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CD" w:rsidRPr="005E4172" w:rsidRDefault="008E7D6B" w:rsidP="008E7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2">
        <w:rPr>
          <w:rFonts w:ascii="Times New Roman" w:hAnsi="Times New Roman" w:cs="Times New Roman"/>
          <w:b/>
          <w:sz w:val="28"/>
          <w:szCs w:val="28"/>
        </w:rPr>
        <w:t xml:space="preserve">График индивидуальных консультаций преподавателей ГАОУ ПО ИРО  на период ограничительных мер </w:t>
      </w:r>
      <w:bookmarkStart w:id="0" w:name="_GoBack"/>
      <w:bookmarkEnd w:id="0"/>
      <w:r w:rsidRPr="005E4172">
        <w:rPr>
          <w:rFonts w:ascii="Times New Roman" w:hAnsi="Times New Roman" w:cs="Times New Roman"/>
          <w:b/>
          <w:sz w:val="28"/>
          <w:szCs w:val="28"/>
        </w:rPr>
        <w:t xml:space="preserve">в группе </w:t>
      </w:r>
      <w:r w:rsidR="005E4172" w:rsidRPr="005E4172">
        <w:rPr>
          <w:rFonts w:ascii="Times New Roman" w:hAnsi="Times New Roman" w:cs="Times New Roman"/>
          <w:b/>
          <w:sz w:val="28"/>
          <w:szCs w:val="28"/>
        </w:rPr>
        <w:t>НК</w:t>
      </w:r>
      <w:r w:rsidRPr="005E4172">
        <w:rPr>
          <w:rFonts w:ascii="Times New Roman" w:hAnsi="Times New Roman" w:cs="Times New Roman"/>
          <w:b/>
          <w:sz w:val="28"/>
          <w:szCs w:val="28"/>
        </w:rPr>
        <w:t xml:space="preserve"> 21-</w:t>
      </w:r>
      <w:r w:rsidRPr="005E4172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14892" w:type="dxa"/>
        <w:tblLayout w:type="fixed"/>
        <w:tblLook w:val="04A0" w:firstRow="1" w:lastRow="0" w:firstColumn="1" w:lastColumn="0" w:noHBand="0" w:noVBand="1"/>
      </w:tblPr>
      <w:tblGrid>
        <w:gridCol w:w="3085"/>
        <w:gridCol w:w="2769"/>
        <w:gridCol w:w="2306"/>
        <w:gridCol w:w="2156"/>
        <w:gridCol w:w="2265"/>
        <w:gridCol w:w="2311"/>
      </w:tblGrid>
      <w:tr w:rsidR="005E4172" w:rsidTr="00151DA0">
        <w:trPr>
          <w:trHeight w:val="833"/>
        </w:trPr>
        <w:tc>
          <w:tcPr>
            <w:tcW w:w="3085" w:type="dxa"/>
          </w:tcPr>
          <w:p w:rsidR="005E4172" w:rsidRPr="000F073E" w:rsidRDefault="005E4172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3E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769" w:type="dxa"/>
          </w:tcPr>
          <w:p w:rsidR="005E4172" w:rsidRPr="000F073E" w:rsidRDefault="005E4172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3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06" w:type="dxa"/>
          </w:tcPr>
          <w:p w:rsidR="005E4172" w:rsidRPr="000F073E" w:rsidRDefault="005E4172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3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56" w:type="dxa"/>
          </w:tcPr>
          <w:p w:rsidR="005E4172" w:rsidRPr="000F073E" w:rsidRDefault="005E4172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3E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265" w:type="dxa"/>
          </w:tcPr>
          <w:p w:rsidR="005E4172" w:rsidRPr="000F073E" w:rsidRDefault="005E4172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3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11" w:type="dxa"/>
          </w:tcPr>
          <w:p w:rsidR="005E4172" w:rsidRPr="000F073E" w:rsidRDefault="005E4172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3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51DA0" w:rsidTr="00151DA0">
        <w:trPr>
          <w:trHeight w:val="427"/>
        </w:trPr>
        <w:tc>
          <w:tcPr>
            <w:tcW w:w="3085" w:type="dxa"/>
          </w:tcPr>
          <w:p w:rsidR="00151DA0" w:rsidRPr="000F073E" w:rsidRDefault="00151DA0" w:rsidP="0015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73E">
              <w:rPr>
                <w:rFonts w:ascii="Times New Roman" w:hAnsi="Times New Roman" w:cs="Times New Roman"/>
                <w:sz w:val="24"/>
                <w:szCs w:val="24"/>
              </w:rPr>
              <w:t>Баранецкий</w:t>
            </w:r>
            <w:proofErr w:type="spellEnd"/>
            <w:r w:rsidRPr="000F073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769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51DA0" w:rsidRPr="000F073E" w:rsidRDefault="002B27C5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2265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A0" w:rsidTr="00151DA0">
        <w:trPr>
          <w:trHeight w:val="407"/>
        </w:trPr>
        <w:tc>
          <w:tcPr>
            <w:tcW w:w="3085" w:type="dxa"/>
          </w:tcPr>
          <w:p w:rsidR="00151DA0" w:rsidRPr="000F073E" w:rsidRDefault="00151DA0" w:rsidP="0015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73E">
              <w:rPr>
                <w:rFonts w:ascii="Times New Roman" w:hAnsi="Times New Roman" w:cs="Times New Roman"/>
                <w:sz w:val="24"/>
                <w:szCs w:val="24"/>
              </w:rPr>
              <w:t>Буланенко</w:t>
            </w:r>
            <w:proofErr w:type="spellEnd"/>
            <w:r w:rsidRPr="000F073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769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DA0" w:rsidRPr="000F073E" w:rsidRDefault="00CB3F4E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2311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A0" w:rsidTr="00151DA0">
        <w:trPr>
          <w:trHeight w:val="407"/>
        </w:trPr>
        <w:tc>
          <w:tcPr>
            <w:tcW w:w="3085" w:type="dxa"/>
          </w:tcPr>
          <w:p w:rsidR="00151DA0" w:rsidRPr="000F073E" w:rsidRDefault="00151DA0" w:rsidP="0015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73E">
              <w:rPr>
                <w:rFonts w:ascii="Times New Roman" w:hAnsi="Times New Roman" w:cs="Times New Roman"/>
                <w:sz w:val="24"/>
                <w:szCs w:val="24"/>
              </w:rPr>
              <w:t>Давидюк</w:t>
            </w:r>
            <w:proofErr w:type="spellEnd"/>
            <w:r w:rsidRPr="000F073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769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151DA0" w:rsidRPr="000F073E" w:rsidRDefault="002B27C5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2156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A0" w:rsidTr="00151DA0">
        <w:trPr>
          <w:trHeight w:val="427"/>
        </w:trPr>
        <w:tc>
          <w:tcPr>
            <w:tcW w:w="3085" w:type="dxa"/>
          </w:tcPr>
          <w:p w:rsidR="00151DA0" w:rsidRPr="000F073E" w:rsidRDefault="00151DA0" w:rsidP="0015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3E">
              <w:rPr>
                <w:rFonts w:ascii="Times New Roman" w:hAnsi="Times New Roman" w:cs="Times New Roman"/>
                <w:sz w:val="24"/>
                <w:szCs w:val="24"/>
              </w:rPr>
              <w:t>Дроздова А.А.</w:t>
            </w:r>
          </w:p>
        </w:tc>
        <w:tc>
          <w:tcPr>
            <w:tcW w:w="2769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51DA0" w:rsidRPr="000F073E" w:rsidRDefault="00CB3F4E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</w:tr>
      <w:tr w:rsidR="00151DA0" w:rsidTr="00151DA0">
        <w:trPr>
          <w:trHeight w:val="427"/>
        </w:trPr>
        <w:tc>
          <w:tcPr>
            <w:tcW w:w="3085" w:type="dxa"/>
          </w:tcPr>
          <w:p w:rsidR="00151DA0" w:rsidRPr="000F073E" w:rsidRDefault="00151DA0" w:rsidP="0015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3E">
              <w:rPr>
                <w:rFonts w:ascii="Times New Roman" w:hAnsi="Times New Roman" w:cs="Times New Roman"/>
                <w:sz w:val="24"/>
                <w:szCs w:val="24"/>
              </w:rPr>
              <w:t>Ефимов Д.А.</w:t>
            </w:r>
          </w:p>
        </w:tc>
        <w:tc>
          <w:tcPr>
            <w:tcW w:w="2769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51DA0" w:rsidRPr="000F073E" w:rsidRDefault="00CB3F4E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2265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A0" w:rsidTr="00151DA0">
        <w:trPr>
          <w:trHeight w:val="427"/>
        </w:trPr>
        <w:tc>
          <w:tcPr>
            <w:tcW w:w="3085" w:type="dxa"/>
          </w:tcPr>
          <w:p w:rsidR="00151DA0" w:rsidRPr="000F073E" w:rsidRDefault="00151DA0" w:rsidP="0015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3E">
              <w:rPr>
                <w:rFonts w:ascii="Times New Roman" w:hAnsi="Times New Roman" w:cs="Times New Roman"/>
                <w:sz w:val="24"/>
                <w:szCs w:val="24"/>
              </w:rPr>
              <w:t>Комаров Е.Г.</w:t>
            </w:r>
          </w:p>
        </w:tc>
        <w:tc>
          <w:tcPr>
            <w:tcW w:w="2769" w:type="dxa"/>
          </w:tcPr>
          <w:p w:rsidR="00151DA0" w:rsidRPr="000F073E" w:rsidRDefault="000F073E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3E"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  <w:r w:rsidRPr="000F073E">
              <w:rPr>
                <w:rFonts w:ascii="Times New Roman" w:hAnsi="Times New Roman" w:cs="Times New Roman"/>
                <w:sz w:val="24"/>
                <w:szCs w:val="24"/>
              </w:rPr>
              <w:t>-15.20</w:t>
            </w:r>
          </w:p>
        </w:tc>
        <w:tc>
          <w:tcPr>
            <w:tcW w:w="2306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A0" w:rsidTr="00151DA0">
        <w:trPr>
          <w:trHeight w:val="427"/>
        </w:trPr>
        <w:tc>
          <w:tcPr>
            <w:tcW w:w="3085" w:type="dxa"/>
          </w:tcPr>
          <w:p w:rsidR="00151DA0" w:rsidRPr="000F073E" w:rsidRDefault="00151DA0" w:rsidP="0015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3E">
              <w:rPr>
                <w:rFonts w:ascii="Times New Roman" w:hAnsi="Times New Roman" w:cs="Times New Roman"/>
                <w:sz w:val="24"/>
                <w:szCs w:val="24"/>
              </w:rPr>
              <w:t>Королева Е.П.</w:t>
            </w:r>
          </w:p>
        </w:tc>
        <w:tc>
          <w:tcPr>
            <w:tcW w:w="2769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DA0" w:rsidRPr="000F073E" w:rsidRDefault="00CB3F4E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2311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A0" w:rsidTr="00151DA0">
        <w:trPr>
          <w:trHeight w:val="407"/>
        </w:trPr>
        <w:tc>
          <w:tcPr>
            <w:tcW w:w="3085" w:type="dxa"/>
          </w:tcPr>
          <w:p w:rsidR="00151DA0" w:rsidRPr="000F073E" w:rsidRDefault="00151DA0" w:rsidP="0015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3E">
              <w:rPr>
                <w:rFonts w:ascii="Times New Roman" w:hAnsi="Times New Roman" w:cs="Times New Roman"/>
                <w:sz w:val="24"/>
                <w:szCs w:val="24"/>
              </w:rPr>
              <w:t>Мезенцев К.О.</w:t>
            </w:r>
          </w:p>
        </w:tc>
        <w:tc>
          <w:tcPr>
            <w:tcW w:w="2769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51DA0" w:rsidRPr="000F073E" w:rsidRDefault="00CB3F4E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2265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A0" w:rsidTr="00151DA0">
        <w:trPr>
          <w:trHeight w:val="427"/>
        </w:trPr>
        <w:tc>
          <w:tcPr>
            <w:tcW w:w="3085" w:type="dxa"/>
          </w:tcPr>
          <w:p w:rsidR="00151DA0" w:rsidRPr="000F073E" w:rsidRDefault="00151DA0" w:rsidP="0015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3E">
              <w:rPr>
                <w:rFonts w:ascii="Times New Roman" w:hAnsi="Times New Roman" w:cs="Times New Roman"/>
                <w:sz w:val="24"/>
                <w:szCs w:val="24"/>
              </w:rPr>
              <w:t>Муравьева В.А.</w:t>
            </w:r>
          </w:p>
        </w:tc>
        <w:tc>
          <w:tcPr>
            <w:tcW w:w="2769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151DA0" w:rsidRPr="000F073E" w:rsidRDefault="002B27C5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2156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A0" w:rsidTr="00151DA0">
        <w:trPr>
          <w:trHeight w:val="407"/>
        </w:trPr>
        <w:tc>
          <w:tcPr>
            <w:tcW w:w="3085" w:type="dxa"/>
          </w:tcPr>
          <w:p w:rsidR="00151DA0" w:rsidRPr="000F073E" w:rsidRDefault="00151DA0" w:rsidP="0015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3E">
              <w:rPr>
                <w:rFonts w:ascii="Times New Roman" w:hAnsi="Times New Roman" w:cs="Times New Roman"/>
                <w:sz w:val="24"/>
                <w:szCs w:val="24"/>
              </w:rPr>
              <w:t>Оноприенко В.И.</w:t>
            </w:r>
          </w:p>
        </w:tc>
        <w:tc>
          <w:tcPr>
            <w:tcW w:w="2769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DA0" w:rsidRPr="000F073E" w:rsidRDefault="00CB3F4E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3E"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2311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A0" w:rsidTr="00151DA0">
        <w:trPr>
          <w:trHeight w:val="407"/>
        </w:trPr>
        <w:tc>
          <w:tcPr>
            <w:tcW w:w="3085" w:type="dxa"/>
          </w:tcPr>
          <w:p w:rsidR="00151DA0" w:rsidRPr="000F073E" w:rsidRDefault="00151DA0" w:rsidP="0015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73E">
              <w:rPr>
                <w:rFonts w:ascii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 w:rsidRPr="000F073E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2769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51DA0" w:rsidRPr="000F073E" w:rsidRDefault="00CB3F4E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</w:tr>
      <w:tr w:rsidR="00151DA0" w:rsidTr="00151DA0">
        <w:trPr>
          <w:trHeight w:val="407"/>
        </w:trPr>
        <w:tc>
          <w:tcPr>
            <w:tcW w:w="3085" w:type="dxa"/>
          </w:tcPr>
          <w:p w:rsidR="00151DA0" w:rsidRPr="000F073E" w:rsidRDefault="00151DA0" w:rsidP="0015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3E">
              <w:rPr>
                <w:rFonts w:ascii="Times New Roman" w:hAnsi="Times New Roman" w:cs="Times New Roman"/>
                <w:sz w:val="24"/>
                <w:szCs w:val="24"/>
              </w:rPr>
              <w:t>Семилетова А.А.</w:t>
            </w:r>
          </w:p>
        </w:tc>
        <w:tc>
          <w:tcPr>
            <w:tcW w:w="2769" w:type="dxa"/>
          </w:tcPr>
          <w:p w:rsidR="00151DA0" w:rsidRPr="000F073E" w:rsidRDefault="002B27C5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306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A0" w:rsidRPr="00D862B4" w:rsidTr="00151DA0">
        <w:trPr>
          <w:trHeight w:val="407"/>
        </w:trPr>
        <w:tc>
          <w:tcPr>
            <w:tcW w:w="3085" w:type="dxa"/>
          </w:tcPr>
          <w:p w:rsidR="00151DA0" w:rsidRPr="000F073E" w:rsidRDefault="00151DA0" w:rsidP="0015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3E">
              <w:rPr>
                <w:rFonts w:ascii="Times New Roman" w:hAnsi="Times New Roman" w:cs="Times New Roman"/>
                <w:sz w:val="24"/>
                <w:szCs w:val="24"/>
              </w:rPr>
              <w:t>Чуприн Д.М.</w:t>
            </w:r>
          </w:p>
        </w:tc>
        <w:tc>
          <w:tcPr>
            <w:tcW w:w="2769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151DA0" w:rsidRPr="000F073E" w:rsidRDefault="002B27C5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2156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51DA0" w:rsidRPr="000F073E" w:rsidRDefault="00151DA0" w:rsidP="008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172" w:rsidRPr="008E7D6B" w:rsidRDefault="005E4172" w:rsidP="008E7D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4172" w:rsidRPr="008E7D6B" w:rsidSect="00151D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6B"/>
    <w:rsid w:val="000F073E"/>
    <w:rsid w:val="00151DA0"/>
    <w:rsid w:val="002B27C5"/>
    <w:rsid w:val="005B2E17"/>
    <w:rsid w:val="005E4172"/>
    <w:rsid w:val="008E7D6B"/>
    <w:rsid w:val="00CB3F4E"/>
    <w:rsid w:val="00D862B4"/>
    <w:rsid w:val="00EC4014"/>
    <w:rsid w:val="00F8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2022-01-31T15:21:00Z</dcterms:created>
  <dcterms:modified xsi:type="dcterms:W3CDTF">2022-01-31T19:34:00Z</dcterms:modified>
</cp:coreProperties>
</file>