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40" w:rsidRPr="00951215" w:rsidRDefault="00900E02">
      <w:pPr>
        <w:pStyle w:val="4"/>
        <w:spacing w:line="240" w:lineRule="auto"/>
        <w:ind w:firstLine="10915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bookmarkStart w:id="0" w:name="_GoBack"/>
      <w:bookmarkEnd w:id="0"/>
      <w:r w:rsidR="00F26278" w:rsidRPr="00951215">
        <w:rPr>
          <w:rFonts w:ascii="Times New Roman" w:hAnsi="Times New Roman"/>
        </w:rPr>
        <w:t>УТВЕРЖДАЮ</w:t>
      </w:r>
    </w:p>
    <w:p w:rsidR="005F0240" w:rsidRPr="00951215" w:rsidRDefault="00F26278">
      <w:pPr>
        <w:spacing w:after="0" w:line="240" w:lineRule="auto"/>
        <w:ind w:left="10915"/>
        <w:rPr>
          <w:rFonts w:ascii="Times New Roman" w:hAnsi="Times New Roman"/>
          <w:sz w:val="24"/>
          <w:szCs w:val="24"/>
        </w:rPr>
      </w:pPr>
      <w:r w:rsidRPr="00951215">
        <w:rPr>
          <w:rFonts w:ascii="Times New Roman" w:hAnsi="Times New Roman"/>
          <w:sz w:val="24"/>
          <w:szCs w:val="24"/>
        </w:rPr>
        <w:t>Директор ГАОУ ПО ИРО</w:t>
      </w:r>
    </w:p>
    <w:p w:rsidR="005F0240" w:rsidRPr="00951215" w:rsidRDefault="00F26278">
      <w:pPr>
        <w:spacing w:after="0" w:line="240" w:lineRule="auto"/>
        <w:ind w:firstLine="10915"/>
        <w:rPr>
          <w:rFonts w:ascii="Times New Roman" w:hAnsi="Times New Roman"/>
          <w:sz w:val="24"/>
          <w:szCs w:val="24"/>
        </w:rPr>
      </w:pPr>
      <w:r w:rsidRPr="00951215">
        <w:rPr>
          <w:rFonts w:ascii="Times New Roman" w:hAnsi="Times New Roman"/>
          <w:sz w:val="24"/>
          <w:szCs w:val="24"/>
        </w:rPr>
        <w:t>_________Е.И. Миргород</w:t>
      </w:r>
    </w:p>
    <w:p w:rsidR="005F0240" w:rsidRDefault="00F26278">
      <w:pPr>
        <w:spacing w:after="0" w:line="240" w:lineRule="auto"/>
        <w:ind w:firstLine="10915"/>
        <w:rPr>
          <w:rFonts w:ascii="Arial" w:hAnsi="Arial"/>
        </w:rPr>
      </w:pPr>
      <w:r w:rsidRPr="00951215">
        <w:rPr>
          <w:rFonts w:ascii="Times New Roman" w:hAnsi="Times New Roman"/>
          <w:sz w:val="24"/>
          <w:szCs w:val="24"/>
        </w:rPr>
        <w:t>«24» февраля 2026 г</w:t>
      </w:r>
      <w:r w:rsidRPr="00951215">
        <w:rPr>
          <w:rFonts w:ascii="Arial" w:hAnsi="Arial"/>
        </w:rPr>
        <w:t>.</w:t>
      </w:r>
    </w:p>
    <w:p w:rsidR="005F0240" w:rsidRDefault="005F0240">
      <w:pPr>
        <w:spacing w:after="0" w:line="240" w:lineRule="auto"/>
        <w:rPr>
          <w:rFonts w:ascii="Arial" w:hAnsi="Arial"/>
        </w:rPr>
      </w:pPr>
    </w:p>
    <w:p w:rsidR="005F0240" w:rsidRDefault="005F0240">
      <w:pPr>
        <w:spacing w:after="0" w:line="240" w:lineRule="auto"/>
        <w:rPr>
          <w:rFonts w:ascii="Arial" w:hAnsi="Arial"/>
        </w:rPr>
      </w:pPr>
    </w:p>
    <w:p w:rsidR="005F0240" w:rsidRDefault="00F26278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ПЛАН РАБОТЫ  </w:t>
      </w:r>
    </w:p>
    <w:p w:rsidR="005F0240" w:rsidRDefault="00F26278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Государственного автономного образовательного учреждения профессионального образования города Севастополя </w:t>
      </w:r>
    </w:p>
    <w:p w:rsidR="005F0240" w:rsidRDefault="00F26278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«Институт развития образования» с образовательными организациями города Севастополя</w:t>
      </w:r>
    </w:p>
    <w:p w:rsidR="005F0240" w:rsidRDefault="00F26278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на март 2026 года </w:t>
      </w:r>
    </w:p>
    <w:p w:rsidR="005F0240" w:rsidRDefault="005F0240">
      <w:pPr>
        <w:spacing w:after="0" w:line="240" w:lineRule="auto"/>
        <w:jc w:val="center"/>
        <w:rPr>
          <w:rFonts w:ascii="Arial" w:hAnsi="Arial"/>
          <w:b/>
        </w:rPr>
      </w:pPr>
    </w:p>
    <w:tbl>
      <w:tblPr>
        <w:tblW w:w="144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6"/>
        <w:gridCol w:w="2265"/>
        <w:gridCol w:w="5982"/>
        <w:gridCol w:w="2550"/>
        <w:gridCol w:w="1985"/>
      </w:tblGrid>
      <w:tr w:rsidR="005F0240">
        <w:trPr>
          <w:trHeight w:val="15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>
              <w:rPr>
                <w:rFonts w:ascii="Times New Roman" w:hAnsi="Times New Roman"/>
                <w:b/>
                <w:spacing w:val="2"/>
                <w:szCs w:val="22"/>
              </w:rPr>
              <w:t>Дата проведения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>
              <w:rPr>
                <w:rFonts w:ascii="Times New Roman" w:hAnsi="Times New Roman"/>
                <w:b/>
                <w:spacing w:val="2"/>
                <w:szCs w:val="22"/>
              </w:rPr>
              <w:t>Время, место проведения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>
              <w:rPr>
                <w:rFonts w:ascii="Times New Roman" w:hAnsi="Times New Roman"/>
                <w:b/>
                <w:spacing w:val="2"/>
                <w:szCs w:val="22"/>
              </w:rPr>
              <w:t>Форма/тема мероприятия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>
              <w:rPr>
                <w:rFonts w:ascii="Times New Roman" w:hAnsi="Times New Roman"/>
                <w:b/>
                <w:spacing w:val="2"/>
                <w:szCs w:val="22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>
              <w:rPr>
                <w:rFonts w:ascii="Times New Roman" w:hAnsi="Times New Roman"/>
                <w:b/>
                <w:spacing w:val="2"/>
                <w:szCs w:val="22"/>
              </w:rPr>
              <w:t>Ответственные</w:t>
            </w:r>
          </w:p>
        </w:tc>
      </w:tr>
      <w:tr w:rsidR="005F0240">
        <w:trPr>
          <w:trHeight w:val="152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pacing w:val="2"/>
                <w:szCs w:val="22"/>
              </w:rPr>
              <w:t>1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. </w:t>
            </w:r>
            <w:r>
              <w:rPr>
                <w:rFonts w:ascii="Times New Roman" w:hAnsi="Times New Roman"/>
                <w:b/>
                <w:szCs w:val="22"/>
              </w:rPr>
              <w:t>АНАЛИТИЧЕСКАЯ ДЕЯТЕЛЬНОСТЬ</w:t>
            </w:r>
          </w:p>
        </w:tc>
      </w:tr>
      <w:tr w:rsidR="005F0240">
        <w:trPr>
          <w:trHeight w:val="152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f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>
              <w:rPr>
                <w:rFonts w:ascii="Times New Roman" w:hAnsi="Times New Roman"/>
                <w:b/>
                <w:spacing w:val="2"/>
                <w:szCs w:val="22"/>
              </w:rPr>
              <w:t>Мониторинговые исследования, тематические изучения</w:t>
            </w: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2-27 марта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СОШ № 3, 15, 30, 36, 47, 60, ОЦ «Бухта Казачья», ОЦ им. В.Д. Ревякина», гимназия № 24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Соответствие рабочих программ по </w:t>
            </w:r>
            <w:r>
              <w:rPr>
                <w:rFonts w:ascii="Times New Roman" w:hAnsi="Times New Roman"/>
                <w:spacing w:val="2"/>
                <w:szCs w:val="22"/>
              </w:rPr>
              <w:t>предметам «Музыка» и «Изобразительное искусство»</w:t>
            </w:r>
            <w:r>
              <w:rPr>
                <w:rFonts w:ascii="Times New Roman" w:hAnsi="Times New Roman"/>
                <w:szCs w:val="22"/>
              </w:rPr>
              <w:t xml:space="preserve"> требованиям приказа Минпросвещения России от 09.10.24 № 704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музыки и ИЗО СОШ № 3, 15, 30, 36, 47, 60, ОЦ «Бухта Казачья», ОЦ им. В.Д. Ревякина», гимназия № 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12-27 марта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Сайты СОШ № 22, 23, 25, 26, 27, 29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Соответствие рабочих программ по истории требованиям приказа Минпросвещения России от 09.10.24 № 704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Учителя истории СОШ № 22, 23, 25, 26, 27, 29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Поливянная Е.М.</w:t>
            </w:r>
          </w:p>
        </w:tc>
      </w:tr>
      <w:tr w:rsidR="005F0240">
        <w:trPr>
          <w:trHeight w:val="152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2. ОБРАЗОВАТЕЛЬНАЯ ДЕЯТЕЛЬНОСТЬ (ДОПОЛНИТЕЛЬНОЕ ПРОФЕССИОНАЛЬНОЕ ОБРАЗОВАНИЕ)</w:t>
            </w:r>
          </w:p>
        </w:tc>
      </w:tr>
      <w:tr w:rsidR="005F0240">
        <w:trPr>
          <w:trHeight w:val="152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2.1. Организация курсов повышения квалификации</w:t>
            </w: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2-20 марта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14:30, СОШ № 41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«Повышение эффективности образовательного процесса в школах с низкими результатами обучения»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Зам. директора по УВР,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Анкудинова П.М.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2-26 марта</w:t>
            </w:r>
          </w:p>
          <w:p w:rsidR="005F0240" w:rsidRDefault="005F0240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14:30, ИРО, ЦОПП, (ул. Советская, 65, ауд. 101)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Курсы повышения квалификации по ДПП</w:t>
            </w:r>
          </w:p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«Особенности организации и содержания образовательного процесса по основам безопасности дорожного движения в условиях реализации ФГОС общего образования»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  <w:p w:rsidR="005F0240" w:rsidRDefault="005F0240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Анкудинова П.М.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Пашенюк А.И.</w:t>
            </w: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2-31 марта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15:00, ИРО (ул. Советская, 65, музей)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Курсы профессиональной переподготовки по ДПП ПП «</w:t>
            </w:r>
            <w:r>
              <w:rPr>
                <w:rFonts w:ascii="Times New Roman" w:hAnsi="Times New Roman"/>
                <w:szCs w:val="22"/>
                <w:highlight w:val="white"/>
              </w:rPr>
              <w:t>Педагог дополнительного образования детей и взрослых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Педагогические работники, педагоги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Величко Н.В.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Морева О.Л.</w:t>
            </w:r>
          </w:p>
          <w:p w:rsidR="005F0240" w:rsidRDefault="005F0240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lastRenderedPageBreak/>
              <w:t>2-31 марта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14:00,</w:t>
            </w:r>
            <w:r w:rsidR="00951215">
              <w:rPr>
                <w:rFonts w:ascii="Times New Roman" w:eastAsia="Liberation Serif" w:hAnsi="Times New Roman"/>
                <w:szCs w:val="22"/>
              </w:rPr>
              <w:t xml:space="preserve"> ИРО</w:t>
            </w:r>
            <w:r>
              <w:rPr>
                <w:rFonts w:ascii="Times New Roman" w:eastAsia="Liberation Serif" w:hAnsi="Times New Roman"/>
                <w:szCs w:val="22"/>
              </w:rPr>
              <w:t xml:space="preserve"> (ул. Советская, 65,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eastAsia="Liberation Serif" w:hAnsi="Times New Roman"/>
                <w:szCs w:val="22"/>
              </w:rPr>
              <w:t>музей)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iCs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Курсы профессиональной переподготовки по ДПП ПП</w:t>
            </w:r>
            <w:r>
              <w:rPr>
                <w:rFonts w:ascii="Times New Roman" w:hAnsi="Times New Roman"/>
                <w:szCs w:val="22"/>
              </w:rPr>
              <w:t xml:space="preserve"> «</w:t>
            </w:r>
            <w:r>
              <w:rPr>
                <w:rFonts w:ascii="Times New Roman" w:hAnsi="Times New Roman"/>
                <w:szCs w:val="22"/>
                <w:highlight w:val="white"/>
              </w:rPr>
              <w:t>Английский язык: теория   и методика преподавания  на уровнях начального и дошкольного образования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Величко Н.В.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Русанова Е.А.</w:t>
            </w: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2-31 марта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9:00, ИРО, ЦОПП (ул. Советская, 65, ауд. 203)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«</w:t>
            </w:r>
            <w:r>
              <w:rPr>
                <w:rFonts w:ascii="Times New Roman" w:hAnsi="Times New Roman"/>
                <w:szCs w:val="22"/>
                <w:highlight w:val="white"/>
              </w:rPr>
              <w:t>Совершенствование воспитательной деятельности в общеобразовательной организации в соответствии с задачами государственной политики в РФ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Морева О.Л.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Улятовская Е.А.</w:t>
            </w: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2-31 марта</w:t>
            </w:r>
          </w:p>
          <w:p w:rsidR="005F0240" w:rsidRDefault="005F0240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14:30, ИРО, ЦОПП (ул. Советская, 65, ауд. 102)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«Подготовка учителей естественно-научного цикла к использованию дистанционных технологий обучения в учебном процессе»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Величко Н.В.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Кучер Б.Д.</w:t>
            </w: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2-31 марта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14:30, ИРО, ЦОПП (ул. Советская, 65, ауд. №203)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«</w:t>
            </w:r>
            <w:r>
              <w:rPr>
                <w:rFonts w:ascii="Times New Roman" w:hAnsi="Times New Roman"/>
                <w:szCs w:val="22"/>
                <w:highlight w:val="white"/>
              </w:rPr>
              <w:t>Методика преподавания изобразительного искусства на уровне начального и основного общего образования с учётом требований ФГОС и ФОП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Учителя ИЗО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Величко Н.В.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Морева О.Л.</w:t>
            </w: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2-31 марта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14:30, ИРО, ЦОПП</w:t>
            </w:r>
            <w:r>
              <w:rPr>
                <w:rFonts w:ascii="Times New Roman" w:hAnsi="Times New Roman"/>
                <w:szCs w:val="22"/>
              </w:rPr>
              <w:t xml:space="preserve"> (ул. Советская, 65, музей/ЦОПП)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 xml:space="preserve">Курсы повышения квалификации по ДПП </w:t>
            </w:r>
            <w:r>
              <w:rPr>
                <w:rFonts w:ascii="Times New Roman" w:hAnsi="Times New Roman"/>
                <w:szCs w:val="22"/>
              </w:rPr>
              <w:t>«Методический инструментарий наставника в передаче педагогического опыта»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Русанова Е.А.</w:t>
            </w:r>
          </w:p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Баранецкий А.Н.</w:t>
            </w:r>
          </w:p>
          <w:p w:rsidR="005F0240" w:rsidRDefault="005F0240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2-31 марта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14:30, ИРО, ЦОПП</w:t>
            </w:r>
            <w:r>
              <w:rPr>
                <w:rFonts w:ascii="Times New Roman" w:hAnsi="Times New Roman"/>
                <w:szCs w:val="22"/>
              </w:rPr>
              <w:t xml:space="preserve"> (ул. Советская, 65, музей/ЦОПП)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 xml:space="preserve">Курсы повышения квалификации по ДПП </w:t>
            </w:r>
            <w:r>
              <w:rPr>
                <w:rFonts w:ascii="Times New Roman" w:hAnsi="Times New Roman"/>
                <w:szCs w:val="22"/>
              </w:rPr>
              <w:t>«Культура речи как составляющая функциональной грамотности педагога»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Русанова Е.А.</w:t>
            </w:r>
          </w:p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2-31 марта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14:30, ИРО, ЦОПП</w:t>
            </w:r>
            <w:r>
              <w:rPr>
                <w:rFonts w:ascii="Times New Roman" w:hAnsi="Times New Roman"/>
                <w:szCs w:val="22"/>
              </w:rPr>
              <w:t xml:space="preserve"> (ул. Советская, 65, музей/ЦОПП)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 xml:space="preserve">Курсы повышения квалификации по ДПП </w:t>
            </w:r>
            <w:r>
              <w:rPr>
                <w:rFonts w:ascii="Times New Roman" w:hAnsi="Times New Roman"/>
                <w:szCs w:val="22"/>
              </w:rPr>
              <w:t>«Способы преодоления осознанного откладывающего поведения школьников в учебной деятельности»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Русанова Е.А.</w:t>
            </w:r>
          </w:p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Ефимова И.В.</w:t>
            </w:r>
          </w:p>
          <w:p w:rsidR="005F0240" w:rsidRDefault="005F0240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2-31 марта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 xml:space="preserve">14:30, ИРО, ЦОПП </w:t>
            </w:r>
            <w:r>
              <w:rPr>
                <w:rFonts w:ascii="Times New Roman" w:hAnsi="Times New Roman"/>
                <w:szCs w:val="22"/>
              </w:rPr>
              <w:t>(ул. Советская, 65, музей/ЦОПП)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Курсы профессиональной переподготовки по ДПП «</w:t>
            </w:r>
            <w:r>
              <w:rPr>
                <w:rFonts w:ascii="Times New Roman" w:hAnsi="Times New Roman"/>
                <w:szCs w:val="22"/>
              </w:rPr>
              <w:t>Педагогическая деятельность в общем и профессиональном образовании»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Русанова Е.А.</w:t>
            </w:r>
          </w:p>
          <w:p w:rsidR="005F0240" w:rsidRDefault="005F0240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 – 31 марта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15:00,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Курсы повышения квалификации «Физическая культура в условиях реализации ФГОС»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Анкудинова П.М. Герасимова Н.В.</w:t>
            </w: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4-17 марта</w:t>
            </w:r>
          </w:p>
          <w:p w:rsidR="005F0240" w:rsidRDefault="005F0240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14:00, СОШ № 40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«Оказание первой помощи детям и взрослым в условиях образовательной организации»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Анкудинова П.М.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Злодеев Н.А.</w:t>
            </w: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11-31 марта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13:00, ГБДОУ</w:t>
            </w:r>
          </w:p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«Детский сад № 92», ИРО, ЦОПП (ул. Советская, 65,</w:t>
            </w:r>
          </w:p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ауд.101)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right="6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«</w:t>
            </w:r>
            <w:r>
              <w:rPr>
                <w:rFonts w:ascii="Times New Roman" w:hAnsi="Times New Roman"/>
                <w:szCs w:val="22"/>
              </w:rPr>
              <w:t>Проектная деятельность как средство реализации ФОП ДО»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Педагогические работники 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Морева О.Л.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Рыбак Е.В.</w:t>
            </w: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lastRenderedPageBreak/>
              <w:t>23-27 марта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14:00, ОШИ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right="6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«Оказание первой помощи детям и взрослым в условиях образовательной организации»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Анкудинова П.М.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Злодеев Н.А.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5F0240">
        <w:trPr>
          <w:trHeight w:val="152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24-31 марта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15:00, СОШ № 54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right="6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«Обеспечение объективности оценивания образовательных результатов как условие повышения эффективности системы оценки качества образования   общеобразовательной организации»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Liberation Serif" w:hAnsi="Times New Roman"/>
                <w:szCs w:val="22"/>
              </w:rPr>
              <w:t>Заместители руководителя по УВР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Анкудинова П.М.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Блажко Л.Г</w:t>
            </w:r>
            <w:r>
              <w:rPr>
                <w:rFonts w:ascii="Times New Roman" w:eastAsia="Liberation Serif" w:hAnsi="Times New Roman"/>
                <w:szCs w:val="22"/>
              </w:rPr>
              <w:t>.</w:t>
            </w:r>
          </w:p>
        </w:tc>
      </w:tr>
      <w:tr w:rsidR="005F0240">
        <w:trPr>
          <w:trHeight w:val="268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jc w:val="center"/>
              <w:rPr>
                <w:rFonts w:ascii="Times New Roman" w:hAnsi="Times New Roman" w:cs="Times New Roman"/>
                <w:b/>
                <w:bCs/>
                <w:spacing w:val="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ИНФОРМАЦИОННАЯ ДЕЯТЕЛЬНОСТЬ</w:t>
            </w:r>
          </w:p>
        </w:tc>
      </w:tr>
      <w:tr w:rsidR="005F0240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pacing w:val="2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3.1. Инструктивно-методические совещания для руководителей и педагогических работников образовательных учреждений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3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13:30,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Итоги проведения регионального этапа всероссийской олимпиады школьников по искусству (МХК)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музыки и МХК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1215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951215">
              <w:rPr>
                <w:rFonts w:ascii="Times New Roman" w:hAnsi="Times New Roman"/>
                <w:spacing w:val="2"/>
                <w:szCs w:val="22"/>
              </w:rPr>
              <w:t>3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1215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951215">
              <w:rPr>
                <w:rFonts w:ascii="Times New Roman" w:hAnsi="Times New Roman"/>
                <w:spacing w:val="2"/>
                <w:szCs w:val="22"/>
              </w:rPr>
              <w:t>14:00,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  <w:lang w:eastAsia="en-US" w:bidi="en-US"/>
              </w:rPr>
              <w:t>Алгоритм действия членов жюри РПОШ 3 классов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  <w:lang w:eastAsia="en-US" w:bidi="en-US"/>
              </w:rPr>
              <w:t xml:space="preserve">Председатели и члены жюри </w:t>
            </w:r>
            <w:r>
              <w:rPr>
                <w:rFonts w:ascii="Times New Roman" w:hAnsi="Times New Roman"/>
                <w:spacing w:val="2"/>
                <w:szCs w:val="22"/>
              </w:rPr>
              <w:t>РПОШ (</w:t>
            </w:r>
            <w:hyperlink r:id="rId8" w:tooltip="https://www.sev-iro.ru/files/16.12.2025-pr.743_o-provedenii-rpo.pdf" w:history="1">
              <w:r>
                <w:rPr>
                  <w:rStyle w:val="af4"/>
                  <w:rFonts w:ascii="Times New Roman" w:hAnsi="Times New Roman"/>
                  <w:spacing w:val="2"/>
                  <w:szCs w:val="22"/>
                </w:rPr>
                <w:t>Приказ ИРО от 26.11.2025 № 743</w:t>
              </w:r>
            </w:hyperlink>
            <w:r>
              <w:rPr>
                <w:rFonts w:ascii="Times New Roman" w:hAnsi="Times New Roman"/>
                <w:spacing w:val="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  <w:lang w:eastAsia="en-US" w:bidi="en-US"/>
              </w:rPr>
              <w:t>Якубина В.Б.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10:00, ИРО (ул. 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и проведение Всероссийской недели детской книги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Олейникова И.Ю.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eastAsia="Tinos" w:hAnsi="Times New Roman"/>
                <w:szCs w:val="22"/>
              </w:rPr>
              <w:t>11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nos" w:hAnsi="Times New Roman"/>
                <w:szCs w:val="22"/>
              </w:rPr>
              <w:t>15:00,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nos" w:hAnsi="Times New Roman"/>
                <w:szCs w:val="22"/>
              </w:rPr>
              <w:t>О проведении II регионального этапа всероссийского конкурса «Мастер года» в 2026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nos" w:hAnsi="Times New Roman"/>
                <w:szCs w:val="22"/>
              </w:rPr>
              <w:t>Заместители директоров, методисты, педагоги ПОО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nos" w:hAnsi="Times New Roman"/>
                <w:szCs w:val="22"/>
              </w:rPr>
              <w:t>Меркулова Г.Н.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15:00, ИРО (онлайн)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и проведение конкурса на лучшего переводчика с иностранных языков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Учителя иностранных языков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Шермазан Н.И.</w:t>
            </w:r>
          </w:p>
          <w:p w:rsidR="005F0240" w:rsidRDefault="005F0240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12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15:00, 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Итоги проведения регионального этапа всероссийской олимпиады школьников по труду (технологии) и подготовка к участию в заключительном этапе в 2025/2026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Учителя труда (технологии) 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Семенова О.Е.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12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15:00, СОШ № 29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Совещание по итогам регионального этапа олимпиады по физической культуре и предложения по улучшению организации и проведения всех этапов олимпиады школьников по физической культуре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Герасимова Н.В.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13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15:00, СОШ № 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Анализ проведения регионального этапа </w:t>
            </w:r>
            <w:r>
              <w:rPr>
                <w:rFonts w:ascii="Times New Roman" w:hAnsi="Times New Roman"/>
                <w:szCs w:val="22"/>
              </w:rPr>
              <w:t>всероссийской олимпиады школьников</w:t>
            </w:r>
            <w:r>
              <w:rPr>
                <w:rFonts w:ascii="Times New Roman" w:hAnsi="Times New Roman"/>
                <w:bCs/>
                <w:szCs w:val="22"/>
              </w:rPr>
              <w:t xml:space="preserve"> по ОБЗР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Преподаватели-организаторы и учителя ОБЗР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Фомина И. В.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19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15:00,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1A1A1A"/>
                <w:szCs w:val="22"/>
              </w:rPr>
              <w:t>ВПР по русскому языку и литературе в 2026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Руководители МО учителей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Маслова О.В.</w:t>
            </w:r>
          </w:p>
        </w:tc>
      </w:tr>
      <w:tr w:rsidR="005F0240">
        <w:trPr>
          <w:trHeight w:val="171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4. ОРГАНИЗАЦИОННО-МЕТОДИЧЕСКАЯ ДЕЯТЕЛЬНОСТЬ</w:t>
            </w:r>
          </w:p>
        </w:tc>
      </w:tr>
      <w:tr w:rsidR="005F0240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pacing w:val="2"/>
                <w:szCs w:val="22"/>
              </w:rPr>
              <w:t>4.1. Заседания советов педагогических работников</w:t>
            </w:r>
          </w:p>
        </w:tc>
      </w:tr>
      <w:tr w:rsidR="005F0240">
        <w:trPr>
          <w:trHeight w:val="8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>4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15:00,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Итоги проведения творческих конкурсов для обучающихся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Члены совета учителей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Маслова О.В.</w:t>
            </w:r>
          </w:p>
        </w:tc>
      </w:tr>
      <w:tr w:rsidR="005F0240">
        <w:trPr>
          <w:trHeight w:val="8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5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14:30, СОШ № 37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 w:rsidP="00774B51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Актуализация деятельности Совета и районных МО по социально-педагогическому сопровождению обучающихся целевых групп в 2025/2026 уч. г.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Члены совета социальных педагогов, руководители районных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Пудова Е.М.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Прокопенко Т.Ф.</w:t>
            </w:r>
          </w:p>
        </w:tc>
      </w:tr>
      <w:tr w:rsidR="005F0240">
        <w:trPr>
          <w:trHeight w:val="8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12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14:30,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333333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22"/>
                <w:shd w:val="clear" w:color="auto" w:fill="FFFFFF"/>
              </w:rPr>
              <w:t>Современный урок и внеурочная деятельность как факторы формирования положительной мотивации к обучению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музыки, изобразительного искусства и МХК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5F0240">
        <w:trPr>
          <w:trHeight w:val="23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25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15:00,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Особенности подготовки учащихся к ГИА в форме ОГЭ по географии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Члены совета учителей географии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Козырева О.Н.</w:t>
            </w:r>
          </w:p>
        </w:tc>
      </w:tr>
      <w:tr w:rsidR="005F0240">
        <w:trPr>
          <w:trHeight w:val="138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pacing w:val="2"/>
                <w:szCs w:val="22"/>
              </w:rPr>
              <w:t xml:space="preserve">4.2. </w:t>
            </w:r>
            <w:r>
              <w:rPr>
                <w:rFonts w:ascii="Times New Roman" w:hAnsi="Times New Roman"/>
                <w:b/>
                <w:bCs/>
                <w:szCs w:val="22"/>
              </w:rPr>
              <w:t>Методическая работа с педагогическими кадрами</w:t>
            </w:r>
          </w:p>
        </w:tc>
      </w:tr>
      <w:tr w:rsidR="005F0240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spacing w:val="2"/>
                <w:szCs w:val="22"/>
              </w:rPr>
              <w:t>Конференции, круглые столы, педагогические чтения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774B51">
              <w:rPr>
                <w:rFonts w:ascii="Times New Roman" w:hAnsi="Times New Roman"/>
                <w:color w:val="auto"/>
                <w:szCs w:val="22"/>
              </w:rPr>
              <w:t>24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15:00, СОШ № 41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Cs w:val="22"/>
              </w:rPr>
            </w:pPr>
            <w:r>
              <w:rPr>
                <w:rFonts w:ascii="Times New Roman" w:eastAsia="Arial Unicode MS" w:hAnsi="Times New Roman"/>
                <w:szCs w:val="22"/>
              </w:rPr>
              <w:t>Круглый стол «</w:t>
            </w:r>
            <w:r>
              <w:rPr>
                <w:rFonts w:ascii="Times New Roman" w:hAnsi="Times New Roman"/>
                <w:szCs w:val="22"/>
                <w:shd w:val="clear" w:color="auto" w:fill="FFFFFF"/>
              </w:rPr>
              <w:t>Школы с низкими образовательными результатами: эффективные практики и проблемные зоны»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Директора, заместители директоров СОШ № 26, 38, ОЦ им. В.Д. Ревякина, ОШИ № 6,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СОШ № 6, 37, 54,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26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774B51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74B51">
              <w:rPr>
                <w:rFonts w:ascii="Times New Roman" w:hAnsi="Times New Roman"/>
                <w:spacing w:val="2"/>
                <w:szCs w:val="22"/>
              </w:rPr>
              <w:t>15:00, ИРО (ул.</w:t>
            </w:r>
            <w:r w:rsidR="00774B51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774B51">
              <w:rPr>
                <w:rFonts w:ascii="Times New Roman" w:hAnsi="Times New Roman"/>
                <w:spacing w:val="2"/>
                <w:szCs w:val="22"/>
              </w:rPr>
              <w:t>Советская,</w:t>
            </w:r>
            <w:r w:rsidR="00774B51"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  <w:r w:rsidRPr="00774B51">
              <w:rPr>
                <w:rFonts w:ascii="Times New Roman" w:hAnsi="Times New Roman"/>
                <w:spacing w:val="2"/>
                <w:szCs w:val="22"/>
              </w:rPr>
              <w:t>65, ауд. 101)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774B51" w:rsidRDefault="00F2627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FF0000"/>
                <w:szCs w:val="22"/>
              </w:rPr>
            </w:pPr>
            <w:r w:rsidRPr="00774B51">
              <w:rPr>
                <w:rFonts w:ascii="Times New Roman" w:hAnsi="Times New Roman"/>
                <w:spacing w:val="2"/>
                <w:szCs w:val="22"/>
              </w:rPr>
              <w:t>Круглый стол «Оказание комплексной помощи обучающимся целевых групп в рамках партнерского взаимодействия субъектов системы профилактики»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Специалисты психологической службы (социальные педагоги, педагоги-психологи)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Пудова Е.М.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Ефимова И.В.</w:t>
            </w:r>
          </w:p>
          <w:p w:rsidR="005F0240" w:rsidRDefault="005F0240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26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10:00, СОШ № 54 (проспект Октябрьской Революции, д.  26 б (корпус начальной школы))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Межрегиональный форум «Наставничество: от модели к реализации»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Управленческие кадры, педагогические работники, </w:t>
            </w:r>
            <w:r>
              <w:rPr>
                <w:rFonts w:ascii="Times New Roman" w:hAnsi="Times New Roman"/>
                <w:bCs/>
                <w:szCs w:val="22"/>
              </w:rPr>
              <w:t>кураторы по развитию системы наставничества, педагоги- наставники, молодые специалисты СОШ, ДОУ, СПО 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Филимонова Е.Л.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Иликбаева А.Е.</w:t>
            </w:r>
          </w:p>
        </w:tc>
      </w:tr>
      <w:tr w:rsidR="005F0240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-1" w:right="-108"/>
              <w:jc w:val="center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b/>
                <w:spacing w:val="2"/>
                <w:szCs w:val="22"/>
              </w:rPr>
              <w:t>Теоретические семинары, онлайн-семинары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3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15.00,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Актуальные вопросы организации деятельности заместителя директора по учебно-воспитательной работе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Заместители директора по УВР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15:00, </w:t>
            </w:r>
            <w:r>
              <w:rPr>
                <w:rFonts w:ascii="Times New Roman" w:hAnsi="Times New Roman"/>
                <w:szCs w:val="22"/>
              </w:rPr>
              <w:t>ИРО (</w:t>
            </w:r>
            <w:r>
              <w:rPr>
                <w:rFonts w:ascii="Times New Roman" w:hAnsi="Times New Roman"/>
                <w:spacing w:val="2"/>
                <w:szCs w:val="22"/>
              </w:rPr>
              <w:t>онлайн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Трудные вопросы грамматики для учителей начальных классов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начальных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Дунаева О.А.</w:t>
            </w:r>
          </w:p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Якубина В.Б.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>13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15:00, ИРО, (ул. Советская, 54, ауд. 3)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Установочный семинар по подготовке и проведению регионального этапа Всероссийского конкурса «Учитель здоровья России-2026»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Педагоги ОУ, участвующие в конкурсе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Савельева О.Ю.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19 марта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15:00, ИРО, (ул. Советская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Деятельность службы медиации/примирения по профилактике травли и профилактическая работа, в том числе с привлечением специалистов межведомственного взаимодействия в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Педагоги-психологи, социальные педагоги Нахимовского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Ефимова И.В.</w:t>
            </w:r>
          </w:p>
          <w:p w:rsidR="005F0240" w:rsidRDefault="00F26278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Пудова Е.М.</w:t>
            </w:r>
          </w:p>
          <w:p w:rsidR="005F0240" w:rsidRDefault="00F26278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Карасевич К.Н.</w:t>
            </w:r>
          </w:p>
          <w:p w:rsidR="005F0240" w:rsidRDefault="00F26278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Федина Р.Ю.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15:00, СОШ № 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Цель образования – функционально развитая личность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Преподаватели-организаторы и учителя ОБЗР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Фомина И. В.</w:t>
            </w:r>
          </w:p>
          <w:p w:rsidR="005F0240" w:rsidRDefault="00F26278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Проворова Т.П.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23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10:00, </w:t>
            </w:r>
            <w:r>
              <w:rPr>
                <w:rFonts w:ascii="Times New Roman" w:hAnsi="Times New Roman"/>
                <w:szCs w:val="22"/>
              </w:rPr>
              <w:t>ИРО (</w:t>
            </w:r>
            <w:r>
              <w:rPr>
                <w:rFonts w:ascii="Times New Roman" w:hAnsi="Times New Roman"/>
                <w:spacing w:val="2"/>
                <w:szCs w:val="22"/>
              </w:rPr>
              <w:t>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Отечественное ПО: текстовый редактор</w:t>
            </w:r>
          </w:p>
          <w:p w:rsidR="005F0240" w:rsidRDefault="005F0240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Багний М.В.</w:t>
            </w:r>
          </w:p>
          <w:p w:rsidR="005F0240" w:rsidRDefault="00F26278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Гладких И.Ю.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10:00, Библиотека-филиал № 9 (ул. Вакуленчука,9).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Использование мультимедиа в школьной библиотеке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Олейникова И.Ю.</w:t>
            </w:r>
          </w:p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 </w:t>
            </w:r>
          </w:p>
          <w:p w:rsidR="005F0240" w:rsidRDefault="005F024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5F0240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pacing w:val="2"/>
                <w:szCs w:val="22"/>
              </w:rPr>
              <w:t>Семинары-практикумы</w:t>
            </w:r>
          </w:p>
        </w:tc>
      </w:tr>
      <w:tr w:rsidR="005F0240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color w:val="FF0000"/>
                <w:spacing w:val="2"/>
                <w:szCs w:val="22"/>
              </w:rPr>
            </w:pPr>
            <w:r w:rsidRPr="00F26278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5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F26278">
              <w:rPr>
                <w:rFonts w:ascii="Times New Roman" w:hAnsi="Times New Roman"/>
                <w:color w:val="000000" w:themeColor="text1"/>
                <w:szCs w:val="22"/>
              </w:rPr>
              <w:t xml:space="preserve">9:30, 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>«</w:t>
            </w:r>
            <w:r w:rsidRPr="00F26278">
              <w:rPr>
                <w:rFonts w:ascii="Times New Roman" w:hAnsi="Times New Roman"/>
                <w:color w:val="000000" w:themeColor="text1"/>
                <w:szCs w:val="22"/>
              </w:rPr>
              <w:t>ШКОЛА ЭКОТЕХ+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>»</w:t>
            </w:r>
            <w:r w:rsidRPr="00F26278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26278">
              <w:rPr>
                <w:rFonts w:ascii="Times New Roman" w:hAnsi="Times New Roman"/>
                <w:color w:val="000000" w:themeColor="text1"/>
                <w:szCs w:val="22"/>
              </w:rPr>
              <w:t>Неделя начальной школы в образовательном учреждении как способ создания условий для формирования экологической культуры младшего школьника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F26278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Учителя начальных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F26278">
              <w:rPr>
                <w:rFonts w:ascii="Times New Roman" w:hAnsi="Times New Roman"/>
                <w:color w:val="000000" w:themeColor="text1"/>
                <w:spacing w:val="2"/>
                <w:szCs w:val="22"/>
              </w:rPr>
              <w:t>Якубина В.Б. Салпук Ю.В. Маслова Т.С.</w:t>
            </w:r>
          </w:p>
        </w:tc>
      </w:tr>
      <w:tr w:rsidR="005F0240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F26278">
              <w:rPr>
                <w:rFonts w:ascii="Times New Roman" w:hAnsi="Times New Roman"/>
                <w:color w:val="auto"/>
                <w:spacing w:val="2"/>
                <w:szCs w:val="22"/>
              </w:rPr>
              <w:t>10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F26278">
              <w:rPr>
                <w:rFonts w:ascii="Times New Roman" w:hAnsi="Times New Roman"/>
                <w:color w:val="auto"/>
                <w:szCs w:val="22"/>
              </w:rPr>
              <w:t>15.00, ДДЮТ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 w:rsidP="00F26278">
            <w:pPr>
              <w:spacing w:after="0" w:line="240" w:lineRule="auto"/>
              <w:ind w:right="-246"/>
              <w:rPr>
                <w:rFonts w:ascii="Times New Roman" w:hAnsi="Times New Roman"/>
                <w:color w:val="auto"/>
                <w:szCs w:val="22"/>
              </w:rPr>
            </w:pPr>
            <w:r w:rsidRPr="00F26278">
              <w:rPr>
                <w:rFonts w:ascii="Times New Roman" w:hAnsi="Times New Roman"/>
                <w:color w:val="auto"/>
                <w:szCs w:val="22"/>
              </w:rPr>
              <w:t>Развитие исполнительского мастерства на занятиях в</w:t>
            </w:r>
            <w:r>
              <w:rPr>
                <w:rFonts w:ascii="Times New Roman" w:hAnsi="Times New Roman"/>
                <w:color w:val="auto"/>
                <w:szCs w:val="22"/>
              </w:rPr>
              <w:t> </w:t>
            </w:r>
            <w:r w:rsidRPr="00F26278">
              <w:rPr>
                <w:rFonts w:ascii="Times New Roman" w:hAnsi="Times New Roman"/>
                <w:color w:val="auto"/>
                <w:szCs w:val="22"/>
              </w:rPr>
              <w:t>вокальных коллективах академического, народного и</w:t>
            </w:r>
            <w:r>
              <w:rPr>
                <w:rFonts w:ascii="Times New Roman" w:hAnsi="Times New Roman"/>
                <w:color w:val="auto"/>
                <w:szCs w:val="22"/>
              </w:rPr>
              <w:t> </w:t>
            </w:r>
            <w:r w:rsidRPr="00F26278">
              <w:rPr>
                <w:rFonts w:ascii="Times New Roman" w:hAnsi="Times New Roman"/>
                <w:color w:val="auto"/>
                <w:szCs w:val="22"/>
              </w:rPr>
              <w:t>эстрадного жанров (из опыта работы Федотовой М.А., Антоновой Е.А., Ашихиной О.Е., Сагань Г.В., Вольской Н.А.)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F26278">
              <w:rPr>
                <w:rFonts w:ascii="Times New Roman" w:hAnsi="Times New Roman"/>
                <w:spacing w:val="2"/>
              </w:rPr>
              <w:t>Учителя музыки, педагоги дополнительного образования вокально-хорового направления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</w:rPr>
            </w:pPr>
            <w:r w:rsidRPr="00F26278">
              <w:rPr>
                <w:rFonts w:ascii="Times New Roman" w:hAnsi="Times New Roman"/>
                <w:spacing w:val="2"/>
              </w:rPr>
              <w:t>Волкова Л.И.</w:t>
            </w:r>
          </w:p>
          <w:p w:rsidR="005F0240" w:rsidRPr="00F26278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</w:rPr>
            </w:pPr>
            <w:r w:rsidRPr="00F26278">
              <w:rPr>
                <w:rFonts w:ascii="Times New Roman" w:hAnsi="Times New Roman"/>
                <w:spacing w:val="2"/>
              </w:rPr>
              <w:t>Смирнова Л.Г.</w:t>
            </w:r>
          </w:p>
          <w:p w:rsidR="005F0240" w:rsidRPr="00F26278" w:rsidRDefault="00F26278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 w:rsidRPr="00F26278">
              <w:rPr>
                <w:rFonts w:ascii="Times New Roman" w:hAnsi="Times New Roman"/>
                <w:spacing w:val="2"/>
              </w:rPr>
              <w:t>Осокин А.А.</w:t>
            </w:r>
          </w:p>
        </w:tc>
      </w:tr>
      <w:tr w:rsidR="005F0240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11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12630, «ШКОЛА ЭКОТЕХ+»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Технологии дифференцированного обучения: от теории к практике. Урок информатики в 7 классе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Учителя информатики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Гладких И.Ю.</w:t>
            </w:r>
          </w:p>
          <w:p w:rsidR="005F0240" w:rsidRDefault="00F26278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Салпук Ю.В.</w:t>
            </w:r>
          </w:p>
          <w:p w:rsidR="005F0240" w:rsidRDefault="00F26278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Бартош С.А.</w:t>
            </w:r>
          </w:p>
        </w:tc>
      </w:tr>
      <w:tr w:rsidR="005F0240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12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15:00, СОШ № 39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szCs w:val="22"/>
                <w:lang w:eastAsia="ar-SA"/>
              </w:rPr>
              <w:t>Внутренняя система оценки качества образования как управленческий ресурс обеспечения объективности оценивания образовательных результатов обучающихся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Заместители директора по УВР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5F0240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15:00,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Установочный семинар по подготовке и проведению регионального этапа Всероссийского конкурса «Лучший учитель родного языка и родной литературы»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Педагоги ОУ, участвующие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Маслова О.В.</w:t>
            </w:r>
          </w:p>
        </w:tc>
      </w:tr>
      <w:tr w:rsidR="005F0240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17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10:00, СОШ № 49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Вокально-хоровая работа на уроках музыки как фактор развития музыкальных способностей учащихся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музыки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  <w:p w:rsidR="005F0240" w:rsidRDefault="00F26278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Бородинова Т.Б.</w:t>
            </w:r>
          </w:p>
        </w:tc>
      </w:tr>
      <w:tr w:rsidR="005F0240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17 марта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15:00, СОШ № 25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Исследовательская деятельность на уроках химии и во внеурочное время с использованием оборудования центров «Точка роста»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химии, физики, биологии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Блажко Л.Г. Зубенко В.А.</w:t>
            </w:r>
          </w:p>
          <w:p w:rsidR="005F0240" w:rsidRDefault="00F26278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Цысь И.В.</w:t>
            </w:r>
          </w:p>
        </w:tc>
      </w:tr>
      <w:tr w:rsidR="005F0240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lastRenderedPageBreak/>
              <w:t>19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14:30,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Практические аспекты интеграции основного и дополнительного образования: современные подходы и перспективы»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музыки, ИЗО, педагоги дополнительного образования, заместители директоров школ по учебно-воспитательной работе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Паршина Ю.В.</w:t>
            </w:r>
          </w:p>
        </w:tc>
      </w:tr>
      <w:tr w:rsidR="005F0240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19 марта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15:00, СОШ № 19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Эффективные методики обучения грамматике на уроках немецкого языка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Учителя</w:t>
            </w:r>
            <w:r w:rsidRPr="00F26278">
              <w:rPr>
                <w:rFonts w:ascii="Times New Roman" w:hAnsi="Times New Roman"/>
                <w:szCs w:val="22"/>
              </w:rPr>
              <w:t xml:space="preserve"> </w:t>
            </w:r>
            <w:r w:rsidRPr="00F26278">
              <w:rPr>
                <w:rFonts w:ascii="Times New Roman" w:hAnsi="Times New Roman"/>
              </w:rPr>
              <w:t>немецкого</w:t>
            </w:r>
            <w:r>
              <w:rPr>
                <w:rFonts w:ascii="Times New Roman" w:hAnsi="Times New Roman"/>
                <w:shd w:val="clear" w:color="auto" w:fill="4BF357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языка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67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Шермазан Н.И.</w:t>
            </w:r>
          </w:p>
          <w:p w:rsidR="005F0240" w:rsidRDefault="00F26278">
            <w:pPr>
              <w:spacing w:after="0" w:line="240" w:lineRule="auto"/>
              <w:ind w:right="-167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Сухотюк А.С.</w:t>
            </w:r>
          </w:p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Никабадзе В.П. </w:t>
            </w:r>
          </w:p>
        </w:tc>
      </w:tr>
      <w:tr w:rsidR="005F0240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20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14:30, Билингвальная гимназия № 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ГИА по обществознанию в 2026/2027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Учителя обществознания 9–11-х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Поливянная Е.М.</w:t>
            </w:r>
          </w:p>
          <w:p w:rsidR="005F0240" w:rsidRDefault="005F0240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5F0240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24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11:00, СПЛ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Формирование предметных и метапредметных результатов освоения основной образовательной программы ООО по информатике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Учителя информатики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Гладких И.Ю.</w:t>
            </w:r>
          </w:p>
          <w:p w:rsidR="005F0240" w:rsidRDefault="00F26278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Дышлюк Т.Н.</w:t>
            </w:r>
          </w:p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Павленко Н.М.</w:t>
            </w:r>
          </w:p>
        </w:tc>
      </w:tr>
      <w:tr w:rsidR="005F0240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pacing w:val="2"/>
                <w:szCs w:val="22"/>
              </w:rPr>
              <w:t>Школы педагогического мастерства</w:t>
            </w:r>
          </w:p>
        </w:tc>
      </w:tr>
      <w:tr w:rsidR="005F0240">
        <w:trPr>
          <w:trHeight w:val="67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14:00, </w:t>
            </w:r>
            <w:r>
              <w:rPr>
                <w:rFonts w:ascii="Times New Roman" w:hAnsi="Times New Roman"/>
                <w:szCs w:val="22"/>
              </w:rPr>
              <w:t>ИРО, (онлайн)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  <w:r>
              <w:rPr>
                <w:rFonts w:ascii="Times New Roman" w:hAnsi="Times New Roman"/>
                <w:szCs w:val="22"/>
                <w:highlight w:val="white"/>
              </w:rPr>
              <w:t>Школа лидера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  <w:r>
              <w:rPr>
                <w:rFonts w:ascii="Times New Roman" w:hAnsi="Times New Roman"/>
                <w:szCs w:val="22"/>
              </w:rPr>
              <w:t>Тренинг «Лидер ли я?»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Педагогические работники и руководители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Филимонова Е.Л.</w:t>
            </w:r>
          </w:p>
        </w:tc>
      </w:tr>
      <w:tr w:rsidR="005F0240">
        <w:trPr>
          <w:trHeight w:val="118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19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9:15, ГБДОУ «Детский сад №124»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  <w:r>
              <w:rPr>
                <w:rFonts w:ascii="Times New Roman" w:hAnsi="Times New Roman"/>
                <w:szCs w:val="22"/>
                <w:highlight w:val="white"/>
              </w:rPr>
              <w:t>Формирование разговорной речи у детей дошкольного возраста на интегрированном занятии «По дорогам любимых сказок»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  <w:r>
              <w:rPr>
                <w:rFonts w:ascii="Times New Roman" w:hAnsi="Times New Roman"/>
                <w:szCs w:val="22"/>
                <w:highlight w:val="white"/>
              </w:rPr>
              <w:t>Развитие творческого воображения с использованием квест-игры с элементами творчества «Путешествие в мир сказок»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F26278">
              <w:rPr>
                <w:rFonts w:ascii="Times New Roman" w:hAnsi="Times New Roman"/>
                <w:spacing w:val="2"/>
                <w:szCs w:val="22"/>
              </w:rPr>
              <w:t>Воспитатели 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Шишкина Е.В.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Лимаренко М.Н.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9:15, ГБДОУ «Детский сад № 33»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  <w:r>
              <w:rPr>
                <w:rFonts w:ascii="Times New Roman" w:hAnsi="Times New Roman"/>
                <w:szCs w:val="22"/>
                <w:highlight w:val="white"/>
              </w:rPr>
              <w:t>Развитие чувства ритма на доминантном музыкальном занятии для детей дошкольного возраста с использованием ритмических упражнений «Весенняя капель»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Музыкальные руководители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Шишкина Е.В.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Зарапина С.А.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27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11:00, ИРО (ул. 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  <w:r>
              <w:rPr>
                <w:rFonts w:ascii="Times New Roman" w:hAnsi="Times New Roman"/>
                <w:szCs w:val="22"/>
              </w:rPr>
              <w:t>Панорама методических идей «Современные технологии обучения иностранному языку»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Учителя иностранных языков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Шермазан Н.И.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9:15, ГБДОУ «Детский сад № 5»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Развитие познавательной деятельности на интегрированном занятии по математике «Математика – это интересно»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Воспитатели дошкольных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Шишкина Е.В.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Брайко О.Н.</w:t>
            </w:r>
          </w:p>
        </w:tc>
      </w:tr>
      <w:tr w:rsidR="005F0240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spacing w:val="2"/>
                <w:szCs w:val="22"/>
              </w:rPr>
              <w:t>Мастер-классы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70AD47"/>
                <w:spacing w:val="2"/>
                <w:szCs w:val="22"/>
                <w:highlight w:val="green"/>
              </w:rPr>
            </w:pPr>
            <w:r>
              <w:rPr>
                <w:rFonts w:ascii="Times New Roman" w:eastAsia="Tinos" w:hAnsi="Times New Roman"/>
                <w:color w:val="auto"/>
                <w:szCs w:val="22"/>
              </w:rPr>
              <w:t>10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eastAsia="Tinos" w:hAnsi="Times New Roman"/>
                <w:color w:val="FF0000"/>
                <w:szCs w:val="22"/>
              </w:rPr>
            </w:pPr>
            <w:r w:rsidRPr="00F26278">
              <w:rPr>
                <w:rFonts w:ascii="Times New Roman" w:eastAsia="Tinos" w:hAnsi="Times New Roman"/>
                <w:color w:val="000000" w:themeColor="text1"/>
                <w:szCs w:val="22"/>
              </w:rPr>
              <w:t> 15:00,</w:t>
            </w:r>
            <w:r w:rsidRPr="00F26278">
              <w:rPr>
                <w:rFonts w:ascii="Times New Roman" w:eastAsia="Tinos" w:hAnsi="Times New Roman"/>
                <w:color w:val="70AD47" w:themeColor="accent6"/>
                <w:szCs w:val="22"/>
              </w:rPr>
              <w:t xml:space="preserve"> </w:t>
            </w:r>
            <w:r w:rsidRPr="00F26278">
              <w:rPr>
                <w:rFonts w:ascii="Times New Roman" w:eastAsia="Tinos" w:hAnsi="Times New Roman"/>
                <w:color w:val="000000" w:themeColor="text1"/>
                <w:szCs w:val="22"/>
              </w:rPr>
              <w:t>ИРО</w:t>
            </w:r>
          </w:p>
          <w:p w:rsidR="005F0240" w:rsidRPr="00F26278" w:rsidRDefault="00F26278">
            <w:pPr>
              <w:spacing w:after="0" w:line="240" w:lineRule="auto"/>
              <w:rPr>
                <w:rFonts w:ascii="Times New Roman" w:eastAsia="Tinos" w:hAnsi="Times New Roman"/>
                <w:color w:val="538135"/>
                <w:szCs w:val="22"/>
              </w:rPr>
            </w:pPr>
            <w:r w:rsidRPr="00F26278">
              <w:rPr>
                <w:rFonts w:ascii="Times New Roman" w:eastAsia="Tinos" w:hAnsi="Times New Roman"/>
                <w:color w:val="auto"/>
                <w:szCs w:val="22"/>
              </w:rPr>
              <w:t>(ул. Терещенко, 6)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26278">
              <w:rPr>
                <w:rFonts w:ascii="Times New Roman" w:eastAsia="Tinos" w:hAnsi="Times New Roman"/>
                <w:color w:val="000000" w:themeColor="text1"/>
                <w:szCs w:val="22"/>
              </w:rPr>
              <w:t>Лучшие педагогические практики участников региональных этапов Всероссийского конкурса «Мастер года»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F26278">
              <w:rPr>
                <w:rFonts w:ascii="Times New Roman" w:eastAsia="Tinos" w:hAnsi="Times New Roman"/>
                <w:color w:val="000000" w:themeColor="text1"/>
                <w:szCs w:val="22"/>
              </w:rPr>
              <w:t>Методисты, руководители МО, РУМО, участники конкурса «Мастер года»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right="-77"/>
              <w:rPr>
                <w:rFonts w:ascii="Times New Roman" w:eastAsia="Tinos" w:hAnsi="Times New Roman"/>
                <w:color w:val="000000" w:themeColor="text1"/>
                <w:szCs w:val="22"/>
              </w:rPr>
            </w:pPr>
            <w:r w:rsidRPr="00F26278">
              <w:rPr>
                <w:rFonts w:ascii="Times New Roman" w:eastAsia="Tinos" w:hAnsi="Times New Roman"/>
                <w:color w:val="000000" w:themeColor="text1"/>
                <w:szCs w:val="22"/>
              </w:rPr>
              <w:t xml:space="preserve">Меркулова Г.Н. </w:t>
            </w:r>
          </w:p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26278">
              <w:rPr>
                <w:rFonts w:ascii="Times New Roman" w:eastAsia="Tinos" w:hAnsi="Times New Roman"/>
                <w:color w:val="000000" w:themeColor="text1"/>
                <w:szCs w:val="22"/>
              </w:rPr>
              <w:t>Полторак М.В.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6278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12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15:00, </w:t>
            </w:r>
            <w:r w:rsidRPr="00F26278">
              <w:rPr>
                <w:rFonts w:ascii="Times New Roman" w:hAnsi="Times New Roman"/>
                <w:spacing w:val="2"/>
                <w:sz w:val="24"/>
                <w:szCs w:val="24"/>
              </w:rPr>
              <w:t>ГБОУ ДО СЮТ (Детский технопарк «Кванториум»,</w:t>
            </w:r>
          </w:p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6278">
              <w:rPr>
                <w:rFonts w:ascii="Times New Roman" w:hAnsi="Times New Roman"/>
                <w:spacing w:val="2"/>
                <w:sz w:val="24"/>
                <w:szCs w:val="24"/>
              </w:rPr>
              <w:t>ул. Папанина, 5/7)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ind w:right="6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278">
              <w:rPr>
                <w:rFonts w:ascii="Times New Roman" w:hAnsi="Times New Roman"/>
                <w:sz w:val="24"/>
                <w:szCs w:val="24"/>
              </w:rPr>
              <w:t xml:space="preserve">Декор швейного изделия. Генерация схемы узоров (орнаментов) для нанесения на ткань в программе </w:t>
            </w:r>
            <w:r w:rsidRPr="00F26278">
              <w:rPr>
                <w:rFonts w:ascii="Times New Roman" w:hAnsi="Times New Roman"/>
                <w:sz w:val="24"/>
                <w:szCs w:val="24"/>
                <w:lang w:val="en-US"/>
              </w:rPr>
              <w:t>Stitch</w:t>
            </w:r>
            <w:r w:rsidRPr="00F26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278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F26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278">
              <w:rPr>
                <w:rFonts w:ascii="Times New Roman" w:hAnsi="Times New Roman"/>
                <w:sz w:val="24"/>
                <w:szCs w:val="24"/>
                <w:lang w:val="en-US"/>
              </w:rPr>
              <w:t>Easy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6278">
              <w:rPr>
                <w:rFonts w:ascii="Times New Roman" w:hAnsi="Times New Roman"/>
                <w:spacing w:val="2"/>
                <w:sz w:val="24"/>
                <w:szCs w:val="24"/>
              </w:rPr>
              <w:t>Педагоги дополнительного образования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278">
              <w:rPr>
                <w:rFonts w:ascii="Times New Roman" w:hAnsi="Times New Roman"/>
                <w:sz w:val="24"/>
                <w:szCs w:val="24"/>
              </w:rPr>
              <w:t>Смирнова Л.Г.</w:t>
            </w:r>
          </w:p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278">
              <w:rPr>
                <w:rFonts w:ascii="Times New Roman" w:hAnsi="Times New Roman"/>
                <w:sz w:val="24"/>
                <w:szCs w:val="24"/>
              </w:rPr>
              <w:t>Киселёва Е.А.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eastAsia="Tinos" w:hAnsi="Times New Roman"/>
                <w:color w:val="000000" w:themeColor="text1"/>
                <w:szCs w:val="22"/>
              </w:rPr>
              <w:t>4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eastAsia="Tinos" w:hAnsi="Times New Roman"/>
                <w:color w:val="000000" w:themeColor="text1"/>
                <w:szCs w:val="22"/>
              </w:rPr>
              <w:t>14:30, СевМК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nos" w:hAnsi="Times New Roman"/>
                <w:color w:val="000000" w:themeColor="text1"/>
                <w:szCs w:val="22"/>
              </w:rPr>
              <w:t>Мастер-класс как интерактивная форма обучения и способ передачи своего мастерства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eastAsia="Tinos" w:hAnsi="Times New Roman"/>
                <w:color w:val="000000" w:themeColor="text1"/>
                <w:szCs w:val="22"/>
              </w:rPr>
              <w:t>Методисты, участники конкурса «Мастер года»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right="-107"/>
              <w:rPr>
                <w:rFonts w:ascii="Times New Roman" w:eastAsia="Tinos" w:hAnsi="Times New Roman"/>
                <w:color w:val="000000" w:themeColor="text1"/>
                <w:szCs w:val="22"/>
              </w:rPr>
            </w:pPr>
            <w:r>
              <w:rPr>
                <w:rFonts w:ascii="Times New Roman" w:eastAsia="Tinos" w:hAnsi="Times New Roman"/>
                <w:color w:val="000000" w:themeColor="text1"/>
                <w:szCs w:val="22"/>
              </w:rPr>
              <w:t>Меркулова Г.Н.</w:t>
            </w:r>
          </w:p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right="-107"/>
              <w:rPr>
                <w:rFonts w:ascii="Times New Roman" w:eastAsia="Tinos" w:hAnsi="Times New Roman"/>
                <w:color w:val="auto"/>
                <w:szCs w:val="22"/>
              </w:rPr>
            </w:pPr>
            <w:r>
              <w:rPr>
                <w:rFonts w:ascii="Times New Roman" w:eastAsia="Tinos" w:hAnsi="Times New Roman"/>
                <w:color w:val="auto"/>
                <w:szCs w:val="22"/>
              </w:rPr>
              <w:t>Баранов Н.В.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nos" w:hAnsi="Times New Roman"/>
                <w:color w:val="000000" w:themeColor="text1"/>
                <w:szCs w:val="22"/>
              </w:rPr>
              <w:t>Миронова И.Э.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10:00, СОШ № 12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Изучение модуля «Технологии обработки материалов и пищевых продуктов». Работа с нетрадиционными материалами. Создание цветочных композиций из пайеток и проволоки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Учителя труда (технологии)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Семенова О.Е.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Монько И.В.</w:t>
            </w:r>
          </w:p>
        </w:tc>
      </w:tr>
      <w:tr w:rsidR="005F0240">
        <w:trPr>
          <w:trHeight w:val="356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Cs w:val="22"/>
              </w:rPr>
              <w:t>Тренинги, практикумы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3, 4, 5 марта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15:00, СОШ № 6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Проверка открытых заданий ЕГЭ и ОГЭ по химии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Кандидаты в эксперты ЕГЭ И ОГЭ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Зубенко В.А.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4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15:30,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Методика подготовки обучающихся к выполнению заданий с развернутым ответом ОГЭ по информатике с использованием свободного / отечественного программного обеспечения (LibreOffice / OpenOffice / Мой офис)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информатики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Гладких И.Ю.</w:t>
            </w:r>
          </w:p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Степаненко Е.Ф.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4, 6, 11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15:30, гимназия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Проверка открытых заданий ГИА по географии в 9 и 11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классах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Кандидаты в эксперты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 географии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Козырева О.Н.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5, 13, 20, 24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16:00,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Занятия с кандидатами в члены ПК по проверке заданий ОГЭ по информатике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информатики, кандидаты в члены ПК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Гладких И.Ю.</w:t>
            </w:r>
          </w:p>
          <w:p w:rsidR="005F0240" w:rsidRDefault="005F0240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11:00, ИРО (онлайн)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Языковые тренинги- пробные экзамены ОГЭ, ЕГЭ для учителей английского языка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Учителя английского языка СОШ № 4, 9, 11, 12, 18, 20, 22, 27, 28, 32, 34, 35, 38, 40, 42, 44, 46, 47, 50, 52, 55, 59, 60, 61, ОЦ «Бухта Казачья», «ШРиТ»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Шермазан Н.И.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lang w:bidi="en-US"/>
              </w:rPr>
            </w:pPr>
            <w:r>
              <w:rPr>
                <w:rFonts w:ascii="Times New Roman" w:hAnsi="Times New Roman"/>
                <w:szCs w:val="22"/>
              </w:rPr>
              <w:t>15:00,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  <w:lang w:bidi="en-US"/>
              </w:rPr>
            </w:pPr>
            <w:r>
              <w:rPr>
                <w:rFonts w:ascii="Times New Roman" w:hAnsi="Times New Roman"/>
                <w:szCs w:val="22"/>
              </w:rPr>
              <w:t xml:space="preserve">Практикум по решению заданий ОГЭ по географии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Учителя географии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Козырева О.Н.</w:t>
            </w:r>
          </w:p>
        </w:tc>
      </w:tr>
      <w:tr w:rsidR="005F0240">
        <w:trPr>
          <w:trHeight w:val="390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pacing w:val="2"/>
                <w:szCs w:val="22"/>
              </w:rPr>
              <w:t>Методические выезды в образовательные учреждения с целью оказания практической помощи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2-20 марта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11:00, Гимназии № 5, 24, СОШ № 12,15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читательской грамотности обучающихся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Учителя иностранных языков гимназий № 5, 24, СОШ № 12, 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Шермазан Н.И.</w:t>
            </w:r>
          </w:p>
        </w:tc>
      </w:tr>
      <w:tr w:rsidR="005F0240" w:rsidTr="00F26278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</w:rPr>
            </w:pPr>
            <w:r w:rsidRPr="00F26278">
              <w:rPr>
                <w:rFonts w:ascii="Times New Roman" w:hAnsi="Times New Roman"/>
              </w:rPr>
              <w:lastRenderedPageBreak/>
              <w:t xml:space="preserve">2-27 марта (по согласованию)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</w:rPr>
            </w:pPr>
            <w:r w:rsidRPr="00F26278">
              <w:rPr>
                <w:rFonts w:ascii="Times New Roman" w:hAnsi="Times New Roman"/>
              </w:rPr>
              <w:t>10:00, СОШ № 28, 39, 41, 42, Инженерная школа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</w:rPr>
            </w:pPr>
            <w:r w:rsidRPr="00F26278">
              <w:rPr>
                <w:rFonts w:ascii="Times New Roman" w:hAnsi="Times New Roman"/>
              </w:rPr>
              <w:t>Методическое консультирование и информационная поддержка библиотечного специалиста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</w:rPr>
            </w:pPr>
            <w:r w:rsidRPr="00F26278">
              <w:rPr>
                <w:rFonts w:ascii="Times New Roman" w:hAnsi="Times New Roman"/>
              </w:rPr>
              <w:t>Педагоги-библиотекари СОШ № 28, 39, 41, 42, Инженерная школа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>Олейникова И.Ю.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3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10:00, гимназия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№ 10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12.00, СОШ № 41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Социально-педагогическое сопровождение обучающихся целевых групп (дети участников СВО, дети-сироты, находящиеся под опекой, дети с ОВЗ, инвалидностью)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Социальные педагоги гимназии № 10, СОШ № 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Пудова Е.М.</w:t>
            </w:r>
          </w:p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Рудяк Е.В.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4 марта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5 марта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11 марта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13 марта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20 марта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10:00-16:00, СОШ № 15, 32, ОЦ «Бухта Казачья»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10:00-16:00, СОШ 38, 39, гимназия № 7 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10:00-16:00, СОШ №27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10:00-16:00, СОШ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31, 40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10:00-16:00, СОШ №6, ОЦ им. В.Д. Ревякина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Выявление профессиональных затруднений и образовательных потребностей учителей музыки, ИЗО, МХК и педагогов дополнительного образования художественной направленности. Оказание адресной методической помощи.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музыки, ИЗО, МХК и педагоги дополнительного образования СОШ № 15, 32, ОЦ «Бухта Казачья», СОШ 38, 39, гимназия № 7, СОШ №27, 31, 40, СОШ № 6, ОЦ им. В.Д. Ревякина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5F024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4 марта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11 марта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13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9:00–13:00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СОШ № 11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СОШ № 18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ОЦ «Бухта Казачья»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Выявление профессиональных затруднений в ходе реализации ФРП по русскому языку и литературе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5F024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Шпакова И.И.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Шереметова А.А.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Дыскина Н.Н,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Янголенко В.Ю.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Маслова О.В.</w:t>
            </w:r>
          </w:p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Кузнецова И.А.</w:t>
            </w:r>
          </w:p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Иващенко Л.С.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4–20 марта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СОШ № 47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Выявление профессиональных затруднений при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подготовке к ГИА в форме ОГЭ по географии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Учитель географии СОШ № 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Козырева О.Н.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10-31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ГБДОУ «Детский сад № 5, 33, 124, ОЦ «Античный»»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  <w:highlight w:val="white"/>
              </w:rPr>
              <w:t>Оказание методической помощи педагогам по вопросам внедрения Программы просвещения родителей (законных представителей) детей дошкольного возраста, посещающих дошкольные образовательные учреждения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Методисты, старшие воспитатели ГБДОУ «Детский сад № 5, 33, 124, ОЦ «Античный»»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Шишкина Е.В.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10-17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СОШ № 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highlight w:val="white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Организация учебной деятельности на уроке информатики согласно требованиям обновленных ФГОС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Учитель информатики СОШ № 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Гладких И.Ю.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11:00, СОШ № 41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15:00 СОШ № 33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Оказание методической помощи в процессе психолого-педагогического сопровождения обучающихся «группы риска» и проведения профилактической работы в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Педагоги-психологи СОШ № 41, 33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Ефимова И.В.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>12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СПЛ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Подготовка к семинару-практикуму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информатики СПЛ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Гладких И.Ю.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14:00-16:00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Выявление профессиональных затруднений и образовательных потребностей учителей труда (технологии). Оказание адресной методической помощи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труда СОШ № 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Семенова О.Е.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15 – 25 марта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СОШ № 15, 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Выявление профессиональных затруднений и образовательных потребностей учителей химии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Учителя химии СОШ №15, 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Зубенко В.А.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16-20 марта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СОШ № 35, 32, 34,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Организационно-методическое сопровождение деятельности заместителя директора по вопросам планирования учебно-методической работы в школе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Заместители директора по УВР СОШ № 35, 32, 34, 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16-31 марта </w:t>
            </w:r>
            <w:r>
              <w:rPr>
                <w:rFonts w:ascii="Times New Roman" w:hAnsi="Times New Roman"/>
                <w:color w:val="auto"/>
                <w:szCs w:val="22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10:00, СОШ № 20, 26, 39, ОЦ «Бухта Казачья»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Выявление затруднений, методическое сопровождение и оказание практической помощи педагогам при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преподавании предмета ОБЗР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Преподаватели-организаторы и учителя ОБЗР СОШ № 20, 26, 39, ОЦ «Бухта Казачья»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Фомина И. В.</w:t>
            </w:r>
          </w:p>
          <w:p w:rsidR="005F0240" w:rsidRDefault="005F0240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17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13:00, СОШ № 22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15:00, СОШ № 48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Социально-педагогическое сопровождение обучающихся целевых групп (дети участников СВО, дети-сироты, находящиеся под опекой, дети с ОВЗ, инвалидностью)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Социальные педагоги СОШ № 22, 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Пудова Е.М.</w:t>
            </w:r>
          </w:p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Рудяк Е.В.</w:t>
            </w:r>
          </w:p>
        </w:tc>
      </w:tr>
      <w:tr w:rsidR="005F0240">
        <w:trPr>
          <w:trHeight w:val="6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18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11:00, СОШ № 15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15:00, СОШ № 59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Оказание методической помощи в процессе психолого-педагогического сопровождения обучающихся «группы риска» и проведения профилактической работы в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Педагоги-психологи СОШ № 15, 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Ефимова И.В.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12:00, СОШ № 30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Система воспитательной работы образовательной организации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Члены штаба воспитательной работы СОШ № 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Гребенец Л.А.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20-27 марта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СОШ № 59, 60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Рекомендации педагогам в процессе моделирования и проведения уроков по курсу «История нашего края» в рамках предмета «История» (5-7 классы)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Учителя истории 5–7-х классов СОШ № 59, 60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Поливянная Е.М.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23-27 марта (по согласованию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10:00, СОШ № 27, 36, 59, 46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Выявление профессиональных затруднений учителей физической культуры. Методическое консультирование.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Учителя физической культуры СОШ № 27, 36, 59, 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Герасимова Н.В.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25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12:00, СОШ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Подготовка к региональному этапу Всероссийского профессионального конкурса «Лучший учитель родного языка и родной литературы»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русского языка и литературы СОШ № 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Маслова О.В.</w:t>
            </w:r>
          </w:p>
        </w:tc>
      </w:tr>
      <w:tr w:rsidR="005F0240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Заседания районных, городских методических объединений педагогических работников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19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15:00, СОШ № 6, 12, 25, 41, 57, «Мариамполь»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Итоги участия обучающихся районов в региональном этапе всероссийской олимпиады школьников в 2025/2026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Учителя труда (технологии)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Семенова О.Е.</w:t>
            </w:r>
          </w:p>
          <w:p w:rsidR="005F0240" w:rsidRDefault="00F26278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Николаева Л.П.</w:t>
            </w:r>
          </w:p>
          <w:p w:rsidR="005F0240" w:rsidRDefault="00F26278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Монько И.В.</w:t>
            </w:r>
          </w:p>
          <w:p w:rsidR="005F0240" w:rsidRDefault="00F26278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Плотников Ю.Н.</w:t>
            </w:r>
          </w:p>
          <w:p w:rsidR="005F0240" w:rsidRDefault="00F26278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Луковец С.А.</w:t>
            </w:r>
          </w:p>
          <w:p w:rsidR="005F0240" w:rsidRDefault="00F26278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Чех Е.В.</w:t>
            </w:r>
          </w:p>
          <w:p w:rsidR="005F0240" w:rsidRDefault="00F26278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Волков В.И.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Чудык О.Ю.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 xml:space="preserve">25 марта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14:00, гимназия №1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Особенности подготовки учащихся к государственной итоговой аттестации в форме ОГЭ по географии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Учителя географии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Козырева О.Н.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F26278">
              <w:rPr>
                <w:rFonts w:ascii="Times New Roman" w:hAnsi="Times New Roman"/>
                <w:szCs w:val="22"/>
              </w:rPr>
              <w:t>31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10:00, ГБДОУ «Акварель»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Эффективные коррекционно-педагогические практики сопровождения обучающихся с ОВЗ и родителей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Учителя-логопеды ДОУ Гагаринского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Тужикова Е.В.</w:t>
            </w:r>
          </w:p>
          <w:p w:rsidR="005F0240" w:rsidRDefault="00F26278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Сухорукова М.Д.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31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13:00 ГБДОУ «Детский сад №127»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(ул. Хрусталева 161)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F26278">
              <w:rPr>
                <w:rFonts w:ascii="Times New Roman" w:hAnsi="Times New Roman"/>
                <w:szCs w:val="22"/>
              </w:rPr>
              <w:t xml:space="preserve">Заседание городского МО старших воспитателей по работе с </w:t>
            </w:r>
            <w:r w:rsidRPr="00F26278">
              <w:rPr>
                <w:rFonts w:ascii="Times New Roman" w:hAnsi="Times New Roman"/>
                <w:color w:val="auto"/>
                <w:szCs w:val="22"/>
              </w:rPr>
              <w:t>родителями «Ребенок учится говорить»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F26278" w:rsidRDefault="00F26278">
            <w:pPr>
              <w:spacing w:after="0" w:line="240" w:lineRule="auto"/>
              <w:rPr>
                <w:rFonts w:ascii="Times New Roman" w:hAnsi="Times New Roman"/>
                <w:color w:val="FF0000"/>
                <w:spacing w:val="2"/>
                <w:szCs w:val="22"/>
              </w:rPr>
            </w:pPr>
            <w:r w:rsidRPr="00F26278">
              <w:rPr>
                <w:rFonts w:ascii="Times New Roman" w:hAnsi="Times New Roman"/>
                <w:spacing w:val="2"/>
                <w:szCs w:val="22"/>
              </w:rPr>
              <w:t xml:space="preserve">Старшие воспитатели, методисты (по списку)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Шишкина Е.В.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Майорова И.Н.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Шматко О.Н.</w:t>
            </w:r>
          </w:p>
        </w:tc>
      </w:tr>
      <w:tr w:rsidR="005F0240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Организация работы творческих групп педагогических работников</w:t>
            </w:r>
          </w:p>
        </w:tc>
      </w:tr>
      <w:tr w:rsidR="005F0240">
        <w:trPr>
          <w:trHeight w:val="87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4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14:30, гимназия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№ 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  <w:highlight w:val="green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Координация деятельности членов творческой группы социальных педагогов «Семья и семейные ценности» по разработке методического продукта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  <w:highlight w:val="green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Участники </w:t>
            </w:r>
            <w:r>
              <w:rPr>
                <w:rFonts w:ascii="Times New Roman" w:hAnsi="Times New Roman"/>
                <w:spacing w:val="2"/>
                <w:szCs w:val="22"/>
              </w:rPr>
              <w:t>творческой группы социальных педагогов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Пудова Е.М.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  <w:highlight w:val="green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Богданова Н.В.</w:t>
            </w:r>
          </w:p>
        </w:tc>
      </w:tr>
      <w:tr w:rsidR="005F0240">
        <w:trPr>
          <w:trHeight w:val="27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6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15:30, «ШКОЛА ЭКОТЕХ+»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Развитие творческих способностей учащихся на уроках географии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84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Участники творческой группы учителей географии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Козырева О.Н.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Жинова Е.Е.</w:t>
            </w:r>
          </w:p>
        </w:tc>
      </w:tr>
      <w:tr w:rsidR="005F0240">
        <w:trPr>
          <w:trHeight w:val="87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18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14:30, САСТ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Координация деятельности членов творческой группы социальных педагогов «Профилактика негативных проявлений в образовательной среде» по разработке методического продукта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84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Участники </w:t>
            </w:r>
            <w:r>
              <w:rPr>
                <w:rFonts w:ascii="Times New Roman" w:hAnsi="Times New Roman"/>
                <w:spacing w:val="2"/>
                <w:szCs w:val="22"/>
              </w:rPr>
              <w:t>творческой группы социальных педагогов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Пудова Е.М.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Семиченко П.Н.</w:t>
            </w:r>
          </w:p>
        </w:tc>
      </w:tr>
      <w:tr w:rsidR="005F0240">
        <w:trPr>
          <w:trHeight w:val="75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26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11:00, ИРО (ул. Советская, 54, ауд. 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Изучение регионального компонента на уроках английского языка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84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Участники творческой группы учителей</w:t>
            </w:r>
            <w:r>
              <w:rPr>
                <w:rFonts w:ascii="Times New Roman" w:hAnsi="Times New Roman"/>
                <w:szCs w:val="22"/>
              </w:rPr>
              <w:t xml:space="preserve"> английского языка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Шермазан Н.И. Якуба С.В.</w:t>
            </w:r>
          </w:p>
        </w:tc>
      </w:tr>
      <w:tr w:rsidR="005F0240">
        <w:trPr>
          <w:trHeight w:val="87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31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14:30,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333333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22"/>
                <w:shd w:val="clear" w:color="auto" w:fill="FFFFFF"/>
              </w:rPr>
              <w:t>Применение искусственного интеллекта в работе учителя музыки на уроках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Участники творческой группы учителей </w:t>
            </w:r>
            <w:r>
              <w:rPr>
                <w:rFonts w:ascii="Times New Roman" w:hAnsi="Times New Roman"/>
                <w:spacing w:val="2"/>
                <w:szCs w:val="22"/>
              </w:rPr>
              <w:t>музыки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5F0240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pacing w:val="2"/>
                <w:szCs w:val="22"/>
              </w:rPr>
              <w:t>Сопровождение наставничества. Занятия школы молодого педагога, молодого руководителя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14:30, СПЛ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Деятельность социального педагога в команде специалистов школьной службы медиации/примирения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Молодые и начинающие специалисты – социальные педагоги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Пудова Е.М.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Рудяк Е.В.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Карасевич К.А.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13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15:00, Инженерная школа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Подготовка к ВПР в начальной школе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Молодые специалисты – учителя начальных классов (стаж работы до 3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 xml:space="preserve">Якубина В.Б., </w:t>
            </w:r>
            <w:r>
              <w:rPr>
                <w:rFonts w:ascii="Times New Roman" w:hAnsi="Times New Roman"/>
                <w:spacing w:val="2"/>
                <w:szCs w:val="22"/>
              </w:rPr>
              <w:t>Черченко Е.Н.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>20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12:00, СОШ № 30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Создание условий для развития талантов и способностей обучающихся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Педагоги-организаторы, ЗДВР (стаж работы до 3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Гребенец Л.А.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Степенко Ж.Н.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25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15:00, ИРО (ул. Советская, 65, каб.101)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Школа начинающего заместителя руководителя образовательной организации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</w:t>
            </w:r>
            <w:r>
              <w:rPr>
                <w:rFonts w:ascii="Times New Roman" w:hAnsi="Times New Roman"/>
                <w:bCs/>
                <w:color w:val="222222"/>
                <w:szCs w:val="22"/>
              </w:rPr>
              <w:t>б организации и проведении ВПР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Заместители директоров по УВР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(стаж работы до 3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26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10:00, </w:t>
            </w:r>
            <w:r>
              <w:rPr>
                <w:rFonts w:ascii="Times New Roman" w:hAnsi="Times New Roman"/>
                <w:szCs w:val="22"/>
              </w:rPr>
              <w:t xml:space="preserve">ГБДОУ </w:t>
            </w:r>
            <w:r>
              <w:rPr>
                <w:rFonts w:ascii="Times New Roman" w:hAnsi="Times New Roman"/>
                <w:spacing w:val="2"/>
                <w:szCs w:val="22"/>
              </w:rPr>
              <w:t>«Детский сад № 33»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Эффективные коррекционно-педагогические практики сопровождения обучающихся с ОВЗ и родителей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Учителя-логопеды, учителя-дефектологи (стаж работы до 3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Тужикова Е.В.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Закревская И.Ю.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31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09:30, ГБДОУ «Детский сад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 № 48» (по согласованию)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Городская Школа наставника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Семинар-практикум «Социально-психологические аспекты наставничества. Эффективные практики реализации индивидуальной программы наставничества»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Педагогические работники, ведущие наставническую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Калмыкова Е.Н.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Сорокина Н.Я.</w:t>
            </w:r>
          </w:p>
        </w:tc>
      </w:tr>
      <w:tr w:rsidR="005F0240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4.3. Организация и проведение конкурсов профессионального мастерства педагогических работников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Style w:val="af9"/>
                <w:rFonts w:ascii="Times New Roman" w:eastAsia="Arial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2-6 марта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Дистанционно (на адрес эл.почты iro.t.f.sokolova@yandex.ru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Прием заявок и конкурсных материалов на городской конкурс на лучшую учебно-методическую разработку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Педагогические и руководящие работники образовательных организаций города Севастополя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Соколова Т.Ф.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Calibri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 марта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15:00, ИРО (ул. </w:t>
            </w:r>
            <w:r>
              <w:rPr>
                <w:rFonts w:ascii="Times New Roman" w:hAnsi="Times New Roman"/>
                <w:spacing w:val="2"/>
                <w:szCs w:val="22"/>
              </w:rPr>
              <w:t>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Установочный семинар для участников регионального этапа Всероссийского конкурса «Учитель года России»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Участники конкурса «Учитель года России» 2026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Пиктурнене В.Н. Соколова Т.Ф.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4 марта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14:00, ИРО (ул. </w:t>
            </w:r>
            <w:r>
              <w:rPr>
                <w:rFonts w:ascii="Times New Roman" w:hAnsi="Times New Roman"/>
                <w:spacing w:val="2"/>
                <w:szCs w:val="22"/>
              </w:rPr>
              <w:t>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Финал регионального конкурса профессионального мастерства «Преподаватель-организатор ОБЗР»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34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Члены жюри, преподаватели-организаторы ОБЗР (по списку)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Фомина И.В.  Соколова Т.Ф.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eastAsia="Tinos" w:hAnsi="Times New Roman"/>
                <w:color w:val="000000" w:themeColor="text1"/>
                <w:szCs w:val="22"/>
              </w:rPr>
              <w:t>16-31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eastAsia="Tinos" w:hAnsi="Times New Roman"/>
                <w:color w:val="000000" w:themeColor="text1"/>
                <w:szCs w:val="22"/>
              </w:rPr>
              <w:t> ПОО (по графику)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2"/>
                <w:szCs w:val="22"/>
              </w:rPr>
            </w:pPr>
            <w:r>
              <w:rPr>
                <w:rFonts w:ascii="Times New Roman" w:eastAsia="Tinos" w:hAnsi="Times New Roman"/>
                <w:color w:val="000000" w:themeColor="text1"/>
                <w:szCs w:val="22"/>
              </w:rPr>
              <w:t xml:space="preserve">Открытое конкурсное мероприятие №2 «Мастер-класс» </w:t>
            </w:r>
            <w:r>
              <w:rPr>
                <w:rFonts w:ascii="Times New Roman" w:eastAsia="Tinos" w:hAnsi="Times New Roman"/>
                <w:color w:val="auto"/>
                <w:szCs w:val="22"/>
              </w:rPr>
              <w:t>регионального этапа Всероссийского конкурса «Мастер года» в 2026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34"/>
              <w:rPr>
                <w:rFonts w:ascii="Times New Roman" w:eastAsia="Tinos" w:hAnsi="Times New Roman"/>
                <w:color w:val="000000" w:themeColor="text1"/>
                <w:szCs w:val="22"/>
              </w:rPr>
            </w:pPr>
            <w:r>
              <w:rPr>
                <w:rFonts w:ascii="Times New Roman" w:eastAsia="Tinos" w:hAnsi="Times New Roman"/>
                <w:color w:val="000000" w:themeColor="text1"/>
                <w:szCs w:val="22"/>
              </w:rPr>
              <w:t>Участники конкурса, работодатели,</w:t>
            </w:r>
          </w:p>
          <w:p w:rsidR="005F0240" w:rsidRDefault="00F26278">
            <w:pPr>
              <w:spacing w:after="0" w:line="240" w:lineRule="auto"/>
              <w:ind w:left="34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eastAsia="Tinos" w:hAnsi="Times New Roman"/>
                <w:color w:val="000000" w:themeColor="text1"/>
                <w:szCs w:val="22"/>
              </w:rPr>
              <w:t>педагоги СПО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eastAsia="Tinos" w:hAnsi="Times New Roman"/>
                <w:color w:val="000000" w:themeColor="text1"/>
                <w:szCs w:val="22"/>
              </w:rPr>
              <w:t>Меркулова Г.Н.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Style w:val="af9"/>
                <w:rFonts w:ascii="Times New Roman" w:eastAsia="Arial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10:00, </w:t>
            </w:r>
            <w:r>
              <w:rPr>
                <w:rFonts w:ascii="Times New Roman" w:hAnsi="Times New Roman"/>
                <w:szCs w:val="22"/>
              </w:rPr>
              <w:t xml:space="preserve">ГБДОУ </w:t>
            </w:r>
            <w:r>
              <w:rPr>
                <w:rFonts w:ascii="Times New Roman" w:hAnsi="Times New Roman"/>
                <w:spacing w:val="2"/>
                <w:szCs w:val="22"/>
              </w:rPr>
              <w:t>«Детский сад № 131»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Открытие регионального этапа конкурса «Дефектолог года России – 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34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Учителя-логопеды, учителя-дефектологи, принимающие участие в конкурсе, приглашенные (по списку)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Тужикова Е.В.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Близнюк И.Ю.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Style w:val="af9"/>
                <w:rFonts w:ascii="Times New Roman" w:eastAsia="Arial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25-26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9:30,</w:t>
            </w:r>
            <w:r>
              <w:rPr>
                <w:rFonts w:ascii="Times New Roman" w:hAnsi="Times New Roman"/>
                <w:szCs w:val="22"/>
              </w:rPr>
              <w:t xml:space="preserve"> ГБДОУ </w:t>
            </w:r>
            <w:r>
              <w:rPr>
                <w:rFonts w:ascii="Times New Roman" w:hAnsi="Times New Roman"/>
                <w:spacing w:val="2"/>
                <w:szCs w:val="22"/>
              </w:rPr>
              <w:t xml:space="preserve">«Детский сад № 131»,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>СОШ № 39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>Конкурсное испытание регионального этапа конкурса «Дефектолог года России – 2026» - «Открытое групповое занятие/урок с обучающимися»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34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Учителя-логопеды, учителя-дефектологи принимающие участие </w:t>
            </w: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>в конкурсе, члены жюри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>Тужикова Е.В.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Близнюк И.Ю.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Науменко Е.Д.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>27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9:30, </w:t>
            </w:r>
            <w:r>
              <w:rPr>
                <w:rFonts w:ascii="Times New Roman" w:hAnsi="Times New Roman"/>
                <w:szCs w:val="22"/>
              </w:rPr>
              <w:t xml:space="preserve">ГБДОУ </w:t>
            </w:r>
            <w:r>
              <w:rPr>
                <w:rFonts w:ascii="Times New Roman" w:hAnsi="Times New Roman"/>
                <w:spacing w:val="2"/>
                <w:szCs w:val="22"/>
              </w:rPr>
              <w:t>«Детский сад № 131»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Конкурсное испытание регионального этапа конкурса «Дефектолог года России – 2026» – «Мастер-класс»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Учителя-логопеды, учителя-дефектологи принимающие участие в конкурсе, члены жюри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Тужикова Е.В.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Близнюк И.Ю.</w:t>
            </w:r>
          </w:p>
          <w:p w:rsidR="005F0240" w:rsidRDefault="005F0240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zCs w:val="22"/>
              </w:rPr>
            </w:pPr>
          </w:p>
        </w:tc>
      </w:tr>
      <w:tr w:rsidR="005F0240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pacing w:val="2"/>
                <w:szCs w:val="22"/>
              </w:rPr>
              <w:t xml:space="preserve">4.4. 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Организация и проведение конкурсов, предметных олимпиад, конференций </w:t>
            </w:r>
          </w:p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для обучающихся образовательных учреждений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Style w:val="af9"/>
                <w:rFonts w:ascii="Times New Roman" w:hAnsi="Times New Roman"/>
                <w:b w:val="0"/>
                <w:sz w:val="22"/>
                <w:szCs w:val="22"/>
              </w:rPr>
              <w:t>2-10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Образовательные организации 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2"/>
              </w:rPr>
            </w:pPr>
            <w:r w:rsidRPr="00953994">
              <w:rPr>
                <w:rFonts w:ascii="Times New Roman" w:hAnsi="Times New Roman"/>
                <w:color w:val="auto"/>
                <w:spacing w:val="2"/>
                <w:szCs w:val="22"/>
              </w:rPr>
              <w:t>Пригласительный этап VI Международной олимпиады по финансовой безопасности для учащихся 8-11 классов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финансовой грамотности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Козырева О.Н.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2-16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ОУ города 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Приём заявок и описаний проектов школьных команд городского конкурса ученических проектов «Город будущего»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953994" w:rsidP="0095399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Педагоги, обучающиеся </w:t>
            </w:r>
            <w:r w:rsidR="00F26278">
              <w:rPr>
                <w:rFonts w:ascii="Times New Roman" w:hAnsi="Times New Roman"/>
                <w:spacing w:val="2"/>
                <w:szCs w:val="22"/>
              </w:rPr>
              <w:t>3-4-ых классов, принимающих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Савельева О.Ю.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044F1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11</w:t>
            </w:r>
            <w:r w:rsidR="00F26278">
              <w:rPr>
                <w:rFonts w:ascii="Times New Roman" w:hAnsi="Times New Roman"/>
                <w:spacing w:val="2"/>
                <w:szCs w:val="22"/>
              </w:rPr>
              <w:t xml:space="preserve">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 w:rsidP="00044F1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14:30 -17:00, ГБУК «Севастопольский театр юного зрителя» (</w:t>
            </w:r>
            <w:r w:rsidR="00044F10">
              <w:rPr>
                <w:rFonts w:ascii="Times New Roman" w:hAnsi="Times New Roman"/>
                <w:szCs w:val="22"/>
              </w:rPr>
              <w:t>ул. Правды, 13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Районный этап Всероссийского конкурса юных чтецов «Живая классика»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Победители школьных этапов Конкурса ОУ Балаклавского и Гагаринского районов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Савельева О.Ю.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14:00, ИРО (ул. 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Городской конкурс «Информационная независимость»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Обучающиеся 5-6 классов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Олейникова И.Ю.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12:00, СЦКИ (ул. Ленина, 25)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Финал Межрегионального творческого конкурса «Мы – наследники Победы»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ОО г. Севастополя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Фомина И.В.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11 марта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13:00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СОШ № 15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(4 классы)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СОШ № 61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(5-7 классы)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СОШ № 49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(8-11 классы)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Заключительный этап региональной олимпиады школьников по курсу «Севастополеведение»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Обучающиеся 4–11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Поливянная Е.М.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Кургуз С.П.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Селихова Л.А.</w:t>
            </w:r>
          </w:p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Бородинова Т.Б.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5F024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11 марта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>12 марта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13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86" w:hanging="8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 xml:space="preserve">13:00,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СОШ № 39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86" w:hanging="8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Региональный этап региональной предметной олимпиады для обучающихся 3 классов:</w:t>
            </w:r>
          </w:p>
          <w:p w:rsidR="005F0240" w:rsidRDefault="00F26278">
            <w:pPr>
              <w:spacing w:after="0" w:line="240" w:lineRule="auto"/>
              <w:ind w:left="86" w:hanging="8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– по русскому языку</w:t>
            </w:r>
          </w:p>
          <w:p w:rsidR="005F0240" w:rsidRDefault="00F26278">
            <w:pPr>
              <w:spacing w:after="0" w:line="240" w:lineRule="auto"/>
              <w:ind w:left="86" w:hanging="86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>– по математике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– по окружающему миру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39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Обучающиеся 3 классов – победители школьного этапа (согласно заявкам)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Якубина В.Б.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Науменко Е.Д.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 марта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 марта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10:00, СОШ № 44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10:00, СОШ № 23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10:00, Инженерная школа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Заключительный этап региональной олимпиады школьников: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-по крымскотатарскому языку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-по изобразительному искусству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-по черчению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Обучающиеся 5–11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Семенова О.Е.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Волкова Л.И. Руководители и педагогические работники ОУ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16-20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ИРО (онлайн: l.grebenec@obr.sev.gov.ru)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Прием заявок на муниципальный этап Всероссийской школы-конкурса «Портрет твоего края»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Руководители конкурсных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Гребенец Л.А.</w:t>
            </w:r>
          </w:p>
        </w:tc>
      </w:tr>
      <w:tr w:rsidR="00951215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17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14:30 -17:00, ГБУК «Севастопольский театр юного зрителя» (ул. Правды, 13)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Районный этап Всероссийского конкурса юных чтецов «Живая классика» </w:t>
            </w:r>
          </w:p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Победители школьного этапа Конкурса ОУ Ленинского районов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Савельева О.Ю.</w:t>
            </w:r>
          </w:p>
          <w:p w:rsidR="00951215" w:rsidRDefault="00951215" w:rsidP="00951215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951215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17-31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ОУ города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Работа жюри городского конкурса ученических проектов «Город будущего»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Члены жюри (по приказу)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Савельева О.Ю.</w:t>
            </w:r>
          </w:p>
        </w:tc>
      </w:tr>
      <w:tr w:rsidR="00951215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14:30 -17:00, ГБУК «Севастопольский театр юного зрителя» (ул. Правды, 13)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Районный этап Всероссийского конкурса юных чтецов «Живая классика» </w:t>
            </w:r>
          </w:p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Победители школьного этапа Конкурса ОУ Нахимовского районов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Савельева О.Ю.</w:t>
            </w:r>
          </w:p>
          <w:p w:rsidR="00951215" w:rsidRDefault="00951215" w:rsidP="00951215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951215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23-31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ОУ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Всероссийская неделя детской книги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Олейникова И.Ю.</w:t>
            </w:r>
          </w:p>
        </w:tc>
      </w:tr>
      <w:tr w:rsidR="00951215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10:00-12:00, СОШ № 58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II этап </w:t>
            </w:r>
            <w:r>
              <w:rPr>
                <w:rFonts w:ascii="Times New Roman" w:hAnsi="Times New Roman"/>
                <w:spacing w:val="2"/>
                <w:szCs w:val="22"/>
              </w:rPr>
              <w:t>городского историко-краеведческого конкурса «Знай и люби свой город» для ком</w:t>
            </w:r>
            <w:r>
              <w:rPr>
                <w:rFonts w:ascii="Times New Roman" w:hAnsi="Times New Roman"/>
                <w:szCs w:val="22"/>
              </w:rPr>
              <w:t>анд 2-х классов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Члены и руководители команд ОУ, принимающие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Савельева О.Ю</w:t>
            </w:r>
          </w:p>
          <w:p w:rsidR="00951215" w:rsidRDefault="00951215" w:rsidP="00951215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Самойлова О.О.</w:t>
            </w:r>
          </w:p>
          <w:p w:rsidR="00951215" w:rsidRDefault="00951215" w:rsidP="00951215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Щербинина С.И.</w:t>
            </w:r>
          </w:p>
        </w:tc>
      </w:tr>
      <w:tr w:rsidR="00951215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10:00-12:00, СОШ № 37</w:t>
            </w:r>
          </w:p>
          <w:p w:rsidR="00951215" w:rsidRDefault="00951215" w:rsidP="00951215">
            <w:pPr>
              <w:spacing w:after="0" w:line="240" w:lineRule="auto"/>
              <w:ind w:left="86" w:hanging="86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II этап </w:t>
            </w:r>
            <w:r>
              <w:rPr>
                <w:rFonts w:ascii="Times New Roman" w:hAnsi="Times New Roman"/>
                <w:spacing w:val="2"/>
                <w:szCs w:val="22"/>
              </w:rPr>
              <w:t>городского историко-краеведческого конкурса «Знай и люби свой город» для ком</w:t>
            </w:r>
            <w:r>
              <w:rPr>
                <w:rFonts w:ascii="Times New Roman" w:hAnsi="Times New Roman"/>
                <w:szCs w:val="22"/>
              </w:rPr>
              <w:t>анд 3-х и 4-х классов</w:t>
            </w:r>
          </w:p>
          <w:p w:rsidR="00951215" w:rsidRDefault="00951215" w:rsidP="00951215">
            <w:pPr>
              <w:spacing w:after="0" w:line="240" w:lineRule="auto"/>
              <w:ind w:left="86" w:hanging="86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Члены и руководители команд ОУ, принимающие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Савельева О.Ю.</w:t>
            </w:r>
          </w:p>
          <w:p w:rsidR="00951215" w:rsidRDefault="00951215" w:rsidP="00951215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Самойлова О.О.</w:t>
            </w:r>
          </w:p>
          <w:p w:rsidR="00951215" w:rsidRDefault="00951215" w:rsidP="00951215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Морозова Е.А.</w:t>
            </w:r>
          </w:p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951215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D821"/>
              </w:rPr>
            </w:pPr>
            <w:r>
              <w:rPr>
                <w:rFonts w:ascii="Times New Roman" w:hAnsi="Times New Roman"/>
                <w:szCs w:val="22"/>
              </w:rPr>
              <w:t>14:00, ИРО (ул. 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Городской конкурс «Информационная независимость»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Обучающиеся 7-8, 10 классов</w:t>
            </w:r>
          </w:p>
          <w:p w:rsidR="00951215" w:rsidRDefault="00951215" w:rsidP="009512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15" w:rsidRDefault="00951215" w:rsidP="00951215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Олейникова И.Ю.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044F1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31</w:t>
            </w:r>
            <w:r w:rsidR="00F26278">
              <w:rPr>
                <w:rFonts w:ascii="Times New Roman" w:hAnsi="Times New Roman"/>
                <w:spacing w:val="2"/>
                <w:szCs w:val="22"/>
              </w:rPr>
              <w:t xml:space="preserve">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14:30 – 17:00, ГБУК «Севастопольский </w:t>
            </w:r>
            <w:r>
              <w:rPr>
                <w:rFonts w:ascii="Times New Roman" w:hAnsi="Times New Roman"/>
                <w:szCs w:val="22"/>
              </w:rPr>
              <w:lastRenderedPageBreak/>
              <w:t>театр юного зрителя» (ул. Правды, 13)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>Региональный этап Всероссийского конкурса юных чтецов «Живая классика»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Победители районных этапов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Савельева О.Ю.</w:t>
            </w:r>
          </w:p>
        </w:tc>
      </w:tr>
      <w:tr w:rsidR="005F0240">
        <w:trPr>
          <w:trHeight w:val="227"/>
        </w:trPr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b/>
                <w:spacing w:val="2"/>
                <w:szCs w:val="22"/>
              </w:rPr>
              <w:lastRenderedPageBreak/>
              <w:t>4.6. Организация и проведение мероприятий в рамках региональных проектов</w:t>
            </w:r>
          </w:p>
        </w:tc>
      </w:tr>
      <w:tr w:rsidR="005F0240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Style w:val="af9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f9"/>
                <w:rFonts w:ascii="Times New Roman" w:hAnsi="Times New Roman"/>
                <w:b w:val="0"/>
                <w:sz w:val="22"/>
                <w:szCs w:val="22"/>
              </w:rPr>
              <w:t>11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15.00, СОШ № 4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b/>
                <w:bCs/>
                <w:spacing w:val="2"/>
                <w:szCs w:val="22"/>
              </w:rPr>
            </w:pPr>
            <w:r>
              <w:rPr>
                <w:rFonts w:ascii="Times New Roman" w:hAnsi="Times New Roman"/>
                <w:b/>
                <w:bCs/>
                <w:spacing w:val="2"/>
                <w:szCs w:val="22"/>
              </w:rPr>
              <w:t>Проект «Бережная школа»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Защита проектов школ – участниц проекта «Бережная школа»</w:t>
            </w:r>
            <w:r>
              <w:rPr>
                <w:rFonts w:ascii="Times New Roman" w:hAnsi="Times New Roman"/>
                <w:szCs w:val="22"/>
              </w:rPr>
              <w:t xml:space="preserve">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Управленческие команды и педагогические работники образовательных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организаций (по приказу)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Блажко Л.Г.,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Гребенец Л.А.</w:t>
            </w:r>
          </w:p>
        </w:tc>
      </w:tr>
      <w:tr w:rsidR="005F0240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16-20 марта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15.00, СОШ № 19, 26, «Инженерная школа»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eastAsia="Arial Unicode MS" w:hAnsi="Times New Roman"/>
                <w:b/>
                <w:szCs w:val="22"/>
              </w:rPr>
            </w:pPr>
            <w:r>
              <w:rPr>
                <w:rFonts w:ascii="Times New Roman" w:eastAsia="Arial Unicode MS" w:hAnsi="Times New Roman"/>
                <w:b/>
                <w:szCs w:val="22"/>
              </w:rPr>
              <w:t>Проект адресной методической помощи школам с низкими образовательными результатами и признаками необъективных результатов оценочных процедур</w:t>
            </w:r>
          </w:p>
          <w:p w:rsidR="005F0240" w:rsidRDefault="00F26278">
            <w:pPr>
              <w:spacing w:after="0" w:line="240" w:lineRule="auto"/>
              <w:rPr>
                <w:rFonts w:ascii="Times New Roman" w:eastAsia="Arial Unicode MS" w:hAnsi="Times New Roman"/>
                <w:b/>
                <w:szCs w:val="22"/>
              </w:rPr>
            </w:pPr>
            <w:r>
              <w:rPr>
                <w:rFonts w:ascii="Times New Roman" w:eastAsia="Arial Unicode MS" w:hAnsi="Times New Roman"/>
                <w:szCs w:val="22"/>
              </w:rPr>
              <w:t xml:space="preserve">Методические выезды с целью оказания помощи в составлении «дорожных карт» </w:t>
            </w:r>
            <w:r>
              <w:rPr>
                <w:rFonts w:ascii="Times New Roman" w:hAnsi="Times New Roman"/>
                <w:color w:val="34343C"/>
                <w:szCs w:val="22"/>
              </w:rPr>
              <w:t>повышения качества образования и перехода школ в эффективный режим работы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Заместители директора по УВР</w:t>
            </w:r>
            <w:r>
              <w:rPr>
                <w:rFonts w:ascii="Times New Roman" w:hAnsi="Times New Roman"/>
                <w:szCs w:val="22"/>
              </w:rPr>
              <w:t xml:space="preserve"> СОШ № 19, 26, «Инженерная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5F0240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3994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953994">
              <w:rPr>
                <w:rFonts w:ascii="Times New Roman" w:hAnsi="Times New Roman"/>
                <w:color w:val="auto"/>
                <w:spacing w:val="2"/>
                <w:szCs w:val="22"/>
              </w:rPr>
              <w:t>4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3994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953994">
              <w:rPr>
                <w:rFonts w:ascii="Times New Roman" w:hAnsi="Times New Roman"/>
                <w:color w:val="auto"/>
                <w:spacing w:val="2"/>
                <w:szCs w:val="22"/>
              </w:rPr>
              <w:t>15:00,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3994" w:rsidRDefault="00F2627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953994">
              <w:rPr>
                <w:rFonts w:ascii="Times New Roman" w:hAnsi="Times New Roman"/>
                <w:b/>
                <w:color w:val="auto"/>
                <w:szCs w:val="22"/>
              </w:rPr>
              <w:t>Проект «Навигатор успешных практик»</w:t>
            </w:r>
          </w:p>
          <w:p w:rsidR="005F0240" w:rsidRPr="00953994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953994">
              <w:rPr>
                <w:rFonts w:ascii="Times New Roman" w:hAnsi="Times New Roman"/>
                <w:color w:val="auto"/>
                <w:szCs w:val="22"/>
              </w:rPr>
              <w:t>Методический семинар «Волонтерское движение как эффективное средство духовно-нравственного воспитания и развития социальной активности детей и молодежи»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3994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953994">
              <w:rPr>
                <w:rFonts w:ascii="Times New Roman" w:hAnsi="Times New Roman"/>
                <w:spacing w:val="2"/>
                <w:szCs w:val="22"/>
              </w:rPr>
              <w:t>Заместители директора по воспитательной работе, советники директоров по воспитанию, педагоги-организаторы, председатели МО классных руководителей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3994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953994">
              <w:rPr>
                <w:rFonts w:ascii="Times New Roman" w:hAnsi="Times New Roman"/>
                <w:spacing w:val="2"/>
                <w:szCs w:val="22"/>
              </w:rPr>
              <w:t>Гребенец Л.А.</w:t>
            </w:r>
          </w:p>
        </w:tc>
      </w:tr>
      <w:tr w:rsidR="005F0240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3994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953994">
              <w:rPr>
                <w:rFonts w:ascii="Times New Roman" w:hAnsi="Times New Roman"/>
                <w:color w:val="auto"/>
                <w:spacing w:val="2"/>
                <w:szCs w:val="22"/>
              </w:rPr>
              <w:t>11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3994" w:rsidRDefault="00F26278">
            <w:r w:rsidRPr="00953994">
              <w:rPr>
                <w:rFonts w:ascii="Times New Roman" w:hAnsi="Times New Roman"/>
                <w:color w:val="auto"/>
                <w:spacing w:val="2"/>
                <w:szCs w:val="22"/>
              </w:rPr>
              <w:t>15:00,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3994" w:rsidRDefault="00F2627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953994">
              <w:rPr>
                <w:rFonts w:ascii="Times New Roman" w:hAnsi="Times New Roman"/>
                <w:b/>
                <w:color w:val="auto"/>
                <w:szCs w:val="22"/>
              </w:rPr>
              <w:t>Проект «Навигатор успешных практик»</w:t>
            </w:r>
          </w:p>
          <w:p w:rsidR="005F0240" w:rsidRPr="00953994" w:rsidRDefault="00F2627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953994">
              <w:rPr>
                <w:rFonts w:ascii="Times New Roman" w:hAnsi="Times New Roman"/>
                <w:color w:val="auto"/>
                <w:szCs w:val="22"/>
              </w:rPr>
              <w:t>Методический семинар «Роль школьной службы медиации/примирения в создании безопасной, комфортной и доброжелательной образовательной среды»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3994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953994">
              <w:rPr>
                <w:rFonts w:ascii="Times New Roman" w:hAnsi="Times New Roman"/>
                <w:spacing w:val="2"/>
                <w:szCs w:val="22"/>
              </w:rPr>
              <w:t>Специалисты психологической службы образовательных организаций (социальные педагоги, педагоги-психологи, учителя-логопеды/дефектологи)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3994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953994">
              <w:rPr>
                <w:rFonts w:ascii="Times New Roman" w:hAnsi="Times New Roman"/>
                <w:spacing w:val="2"/>
                <w:szCs w:val="22"/>
              </w:rPr>
              <w:t>Пудова Е.М.</w:t>
            </w:r>
          </w:p>
        </w:tc>
      </w:tr>
      <w:tr w:rsidR="005F0240">
        <w:trPr>
          <w:trHeight w:val="2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3994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953994">
              <w:rPr>
                <w:rFonts w:ascii="Times New Roman" w:hAnsi="Times New Roman"/>
                <w:color w:val="auto"/>
                <w:spacing w:val="2"/>
                <w:szCs w:val="22"/>
              </w:rPr>
              <w:t>25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3994" w:rsidRDefault="00F26278">
            <w:r w:rsidRPr="00953994">
              <w:rPr>
                <w:rFonts w:ascii="Times New Roman" w:hAnsi="Times New Roman"/>
                <w:color w:val="auto"/>
                <w:spacing w:val="2"/>
                <w:szCs w:val="22"/>
              </w:rPr>
              <w:t>15:00,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3994" w:rsidRDefault="00F2627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953994">
              <w:rPr>
                <w:rFonts w:ascii="Times New Roman" w:hAnsi="Times New Roman"/>
                <w:b/>
                <w:color w:val="auto"/>
                <w:szCs w:val="22"/>
              </w:rPr>
              <w:t>Проект «Навигатор успешных практик»</w:t>
            </w:r>
          </w:p>
          <w:p w:rsidR="005F0240" w:rsidRPr="00953994" w:rsidRDefault="00F2627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953994">
              <w:rPr>
                <w:rFonts w:ascii="Times New Roman" w:hAnsi="Times New Roman"/>
                <w:color w:val="auto"/>
                <w:szCs w:val="22"/>
              </w:rPr>
              <w:t>Методический семинар «Использование устного народного творчества в развитии детей дошкольного возраста»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3994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953994">
              <w:rPr>
                <w:rFonts w:ascii="Times New Roman" w:hAnsi="Times New Roman"/>
                <w:spacing w:val="2"/>
                <w:szCs w:val="22"/>
              </w:rPr>
              <w:t>Воспитатели 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3994" w:rsidRDefault="00F2627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953994">
              <w:rPr>
                <w:rFonts w:ascii="Times New Roman" w:hAnsi="Times New Roman"/>
                <w:spacing w:val="2"/>
                <w:szCs w:val="22"/>
              </w:rPr>
              <w:t>Шишкина Е.В.</w:t>
            </w:r>
          </w:p>
        </w:tc>
      </w:tr>
      <w:tr w:rsidR="005F0240">
        <w:trPr>
          <w:trHeight w:val="41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Style w:val="af9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26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10:00, СОШ № 59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b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2"/>
                <w:szCs w:val="22"/>
              </w:rPr>
              <w:t>Проект «Севастопольские маршруты.</w:t>
            </w: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pacing w:val="2"/>
                <w:szCs w:val="22"/>
              </w:rPr>
              <w:t>Уроки живой истории»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2"/>
                <w:szCs w:val="22"/>
              </w:rPr>
              <w:t>Методический семинар «Образовательная экскурсия «Пещерные монастыри в окрестностях Севастополя»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истории, курса «Севастополеведение»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Поливянная Е.М.</w:t>
            </w:r>
          </w:p>
        </w:tc>
      </w:tr>
      <w:tr w:rsidR="005F0240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5. КОНСУЛЬТАЦИОННАЯ ДЕЯТЕЛЬНОСТЬ</w:t>
            </w:r>
          </w:p>
        </w:tc>
      </w:tr>
      <w:tr w:rsidR="005F0240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pacing w:val="2"/>
                <w:szCs w:val="22"/>
              </w:rPr>
              <w:t>5.1. Групповые консультации для педагогических работников</w:t>
            </w:r>
          </w:p>
        </w:tc>
      </w:tr>
      <w:tr w:rsidR="005F0240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color w:val="auto"/>
              </w:rPr>
              <w:t>2, 9, 16, 23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10.00-11.00, ИРО  </w:t>
            </w:r>
          </w:p>
          <w:p w:rsidR="005F0240" w:rsidRDefault="00F26278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(ул. Советская 54, каб. №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Составление ИОМ в цифровом кабинете методиста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региональные методисты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Багний М.В.</w:t>
            </w:r>
          </w:p>
        </w:tc>
      </w:tr>
      <w:tr w:rsidR="005F0240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color w:val="auto"/>
              </w:rPr>
              <w:t>2, 9, 16, 23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hd w:val="clear" w:color="auto" w:fill="4BF357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16.00-17.00, ИРО </w:t>
            </w:r>
          </w:p>
          <w:p w:rsidR="005F0240" w:rsidRDefault="00F26278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(ул. Советская 54, каб. № 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Работа с отечественным программным обеспечением «Мой офис»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методисты ИРО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Багний М.В.</w:t>
            </w:r>
          </w:p>
        </w:tc>
      </w:tr>
      <w:tr w:rsidR="005F0240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color w:val="auto"/>
              </w:rPr>
              <w:t>2, 9, 16, 23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hd w:val="clear" w:color="auto" w:fill="4BF357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16.00-17.00, ИРО </w:t>
            </w:r>
          </w:p>
          <w:p w:rsidR="005F0240" w:rsidRDefault="00F26278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color w:val="auto"/>
              </w:rPr>
              <w:t>(ул. Советская 54, каб. №12)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Сопровождение ИОМ, освоения программ ДПП ФР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Педагогические работники и управленческие кадры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Дунаева О.А.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Багний М.В.</w:t>
            </w:r>
          </w:p>
          <w:p w:rsidR="005F0240" w:rsidRDefault="005F0240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5F0240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color w:val="auto"/>
              </w:rPr>
              <w:t>3, 10, 17, 24, 31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10.00-11.00, ИРО </w:t>
            </w:r>
            <w:r>
              <w:rPr>
                <w:rFonts w:ascii="Times New Roman" w:hAnsi="Times New Roman" w:cs="Times New Roman"/>
                <w:shd w:val="clear" w:color="auto" w:fill="4BF357"/>
              </w:rPr>
              <w:t xml:space="preserve"> </w:t>
            </w:r>
          </w:p>
          <w:p w:rsidR="005F0240" w:rsidRDefault="00F26278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color w:val="auto"/>
              </w:rPr>
              <w:t>(ул. Советская 54, каб. №12)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Составление ИОМ в цифровом кабинете методиста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региональные методисты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Дунаева О.А.</w:t>
            </w:r>
          </w:p>
        </w:tc>
      </w:tr>
      <w:tr w:rsidR="005F0240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4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10.00, ИРО </w:t>
            </w:r>
            <w:r>
              <w:rPr>
                <w:rFonts w:ascii="Times New Roman" w:hAnsi="Times New Roman" w:cs="Times New Roman"/>
              </w:rPr>
              <w:t>(ул. 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Сотрудничество школьной библиотеки с учителями и родителями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Олейникова И.Ю.</w:t>
            </w:r>
          </w:p>
        </w:tc>
      </w:tr>
      <w:tr w:rsidR="005F0240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4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14.30, ИРО (ул. 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Городской конкурс творческих работ «История школы в истории школы», посвященный Году единства народов России»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Педагогические работники-руководители конкурсных работ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Поливянная Е.М.</w:t>
            </w:r>
          </w:p>
        </w:tc>
      </w:tr>
      <w:tr w:rsidR="005F0240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5, 12, 19, 26 </w:t>
            </w:r>
            <w:r>
              <w:rPr>
                <w:rFonts w:ascii="Times New Roman" w:hAnsi="Times New Roman" w:cs="Times New Roman"/>
                <w:color w:val="auto"/>
              </w:rPr>
              <w:t>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10.00-11.00,</w:t>
            </w:r>
          </w:p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hd w:val="clear" w:color="auto" w:fill="4BF357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16.00-17.00, ИРО </w:t>
            </w:r>
            <w:r>
              <w:rPr>
                <w:rFonts w:ascii="Times New Roman" w:hAnsi="Times New Roman" w:cs="Times New Roman"/>
                <w:shd w:val="clear" w:color="auto" w:fill="4BF357"/>
              </w:rPr>
              <w:t xml:space="preserve"> </w:t>
            </w:r>
          </w:p>
          <w:p w:rsidR="005F0240" w:rsidRDefault="00F26278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(ул. Советская 54, каб. №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Актуальные вопросы развития наставничества в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системы наставничества в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Потапенко О.В.</w:t>
            </w:r>
          </w:p>
        </w:tc>
      </w:tr>
      <w:tr w:rsidR="005F0240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10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10.00,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15.00,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ИРО, (ул. Советская, 54, каб. № 10)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Актуальные вопросы профессиональной деятельности учителя начальных классов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Учителя начальных классов (по предварительной договорённости)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Якубина В.Б.</w:t>
            </w:r>
          </w:p>
        </w:tc>
      </w:tr>
      <w:tr w:rsidR="005F0240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 25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  <w:r>
              <w:rPr>
                <w:rFonts w:ascii="Times New Roman" w:hAnsi="Times New Roman"/>
                <w:szCs w:val="22"/>
              </w:rPr>
              <w:t xml:space="preserve">10.00-16.00, </w:t>
            </w:r>
            <w:r>
              <w:rPr>
                <w:rFonts w:ascii="Times New Roman" w:hAnsi="Times New Roman"/>
                <w:spacing w:val="2"/>
                <w:szCs w:val="22"/>
              </w:rPr>
              <w:t>ИРО (ул. Советская, 54, каб. № 5/6)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Аттестация педагогических работников образовательных организаций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Заместители директора по УВР, методисты ОО, педагогические работники учреждений образования </w:t>
            </w:r>
          </w:p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>(по необходимости)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Соколова Т.Ф.</w:t>
            </w:r>
          </w:p>
        </w:tc>
      </w:tr>
      <w:tr w:rsidR="005F0240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nos" w:hAnsi="Times New Roman" w:cs="Times New Roman"/>
              </w:rPr>
              <w:lastRenderedPageBreak/>
              <w:t>11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eastAsia="Tinos" w:hAnsi="Times New Roman"/>
                <w:szCs w:val="22"/>
              </w:rPr>
              <w:t xml:space="preserve">14.00, ИРО, </w:t>
            </w:r>
            <w:r w:rsidRPr="00953994">
              <w:rPr>
                <w:rFonts w:ascii="Times New Roman" w:eastAsia="Tinos" w:hAnsi="Times New Roman"/>
                <w:color w:val="auto"/>
                <w:szCs w:val="22"/>
              </w:rPr>
              <w:t>(Советская, 65, каб. № 210)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Tinos" w:hAnsi="Times New Roman"/>
                <w:szCs w:val="22"/>
              </w:rPr>
              <w:t xml:space="preserve">Организационные вопросы участия в региональном этапе конкурса «Мастер года»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eastAsia="Tinos" w:hAnsi="Times New Roman"/>
                <w:szCs w:val="22"/>
              </w:rPr>
              <w:t>Педагоги ПОО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nos" w:hAnsi="Times New Roman" w:cs="Times New Roman"/>
              </w:rPr>
              <w:t>Меркулова Г.Н</w:t>
            </w:r>
          </w:p>
        </w:tc>
      </w:tr>
      <w:tr w:rsidR="005F0240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12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  <w:r>
              <w:rPr>
                <w:rFonts w:ascii="Times New Roman" w:hAnsi="Times New Roman"/>
                <w:szCs w:val="22"/>
              </w:rPr>
              <w:t>15.00, ИРО (ул. Советская, 54, ауд.2)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Подготовка заявок на муниципальный этап Всероссийской школы-конкурса «Портрет твоего края»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Руководители конкурсных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Гребенец Л.А.</w:t>
            </w:r>
          </w:p>
        </w:tc>
      </w:tr>
      <w:tr w:rsidR="005F0240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16.00, Билингвальная гимназия № 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Рекомендации по преподаванию курса «История нашего края» в 5–7-х классах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Учителя истории 5–7-х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Поливянная Е.М.</w:t>
            </w:r>
          </w:p>
        </w:tc>
      </w:tr>
      <w:tr w:rsidR="005F0240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15.00, ИРО (ул. Советская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Развитие профессиональных компетенции педагогов-психологов по результатам диагностики, планирование мероприятий ИОМ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Педагоги-психологи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Ефимова И.В., </w:t>
            </w:r>
          </w:p>
          <w:p w:rsidR="005F0240" w:rsidRDefault="005F0240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5F0240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15.00 СОШ № 29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Актуальные вопросы профессиональной деятельности учителя физической культуры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Герасимова Н.В.</w:t>
            </w:r>
          </w:p>
        </w:tc>
      </w:tr>
      <w:tr w:rsidR="005F0240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Pr="00953994" w:rsidRDefault="00953994" w:rsidP="00953994">
            <w:pPr>
              <w:pStyle w:val="afc"/>
              <w:rPr>
                <w:rFonts w:ascii="Times New Roman" w:hAnsi="Times New Roman"/>
                <w:color w:val="FF0000"/>
                <w:spacing w:val="2"/>
                <w:szCs w:val="22"/>
              </w:rPr>
            </w:pPr>
            <w:r w:rsidRPr="00953994">
              <w:rPr>
                <w:rFonts w:ascii="Times New Roman" w:hAnsi="Times New Roman"/>
                <w:color w:val="auto"/>
                <w:spacing w:val="2"/>
                <w:szCs w:val="22"/>
              </w:rPr>
              <w:t>Корректировка</w:t>
            </w:r>
            <w:r w:rsidR="00F26278" w:rsidRPr="00953994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 дополнительных общеобразовательных общеразвивающих программ </w:t>
            </w:r>
            <w:r w:rsidRPr="00953994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творческих объединений </w:t>
            </w:r>
            <w:r w:rsidR="00F26278" w:rsidRPr="00953994">
              <w:rPr>
                <w:rFonts w:ascii="Times New Roman" w:hAnsi="Times New Roman"/>
                <w:color w:val="auto"/>
                <w:spacing w:val="2"/>
                <w:szCs w:val="22"/>
              </w:rPr>
              <w:t>вокально-хорового направления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музыки СОШ № 9, 11, 35, 38, 49, 57, 61 Гимназия № 1, 2, 7, 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Волкова Л.И.</w:t>
            </w:r>
          </w:p>
        </w:tc>
      </w:tr>
      <w:tr w:rsidR="005F0240">
        <w:trPr>
          <w:trHeight w:val="22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25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15.00, 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Учебный предмет «Труд (технология)» в контексте обновленного ФГОС ООО, ФООП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труда (технологии)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Семенова О.Е.</w:t>
            </w:r>
          </w:p>
        </w:tc>
      </w:tr>
      <w:tr w:rsidR="005F0240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pacing w:val="2"/>
                <w:szCs w:val="22"/>
              </w:rPr>
              <w:t>5.2. Дни консультаций для педагогических работников по вопросам аттестации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2, 9, 16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10.00-12.00, ИРО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(ул. Советская, 54, каб.10)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Индивидуальные консультации для педагогов </w:t>
            </w:r>
            <w:r>
              <w:rPr>
                <w:rFonts w:ascii="Times New Roman" w:hAnsi="Times New Roman"/>
                <w:color w:val="1A1A1A"/>
                <w:szCs w:val="22"/>
              </w:rPr>
              <w:t>ДОУ по вопросам подготовки к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Cs w:val="22"/>
                <w:highlight w:val="white"/>
              </w:rPr>
              <w:t>Педагоги ДОУ</w:t>
            </w:r>
            <w:r>
              <w:rPr>
                <w:rFonts w:ascii="Times New Roman" w:hAnsi="Times New Roman"/>
                <w:color w:val="1A1A1A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2"/>
                <w:szCs w:val="22"/>
              </w:rPr>
              <w:t>(по предварительной договоренности)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Cs w:val="22"/>
                <w:highlight w:val="white"/>
              </w:rPr>
              <w:t>Шишкина Е.В.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2, 16, 23, 30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>
              <w:rPr>
                <w:rFonts w:ascii="Times New Roman" w:hAnsi="Times New Roman"/>
                <w:color w:val="1A1A1A"/>
                <w:szCs w:val="22"/>
              </w:rPr>
              <w:t xml:space="preserve">15:00, ИРО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1A1A1A"/>
                <w:szCs w:val="22"/>
              </w:rPr>
              <w:t>(ул. Советская, 54, каб. № 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1A1A1A"/>
                <w:szCs w:val="22"/>
              </w:rPr>
              <w:t>Индивидуальные консультации для учителей физической культуры по вопросам аттестации на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highlight w:val="white"/>
              </w:rPr>
            </w:pPr>
            <w:r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  <w:t>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highlight w:val="white"/>
              </w:rPr>
            </w:pPr>
            <w:r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  <w:t>Герасимова Н.В.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4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>
              <w:rPr>
                <w:rFonts w:ascii="Times New Roman" w:hAnsi="Times New Roman"/>
                <w:color w:val="1A1A1A"/>
                <w:szCs w:val="22"/>
              </w:rPr>
              <w:t>16.00, ИРО (ул.</w:t>
            </w:r>
          </w:p>
          <w:p w:rsidR="005F0240" w:rsidRDefault="00F262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>
              <w:rPr>
                <w:rFonts w:ascii="Times New Roman" w:hAnsi="Times New Roman"/>
                <w:color w:val="1A1A1A"/>
                <w:szCs w:val="22"/>
              </w:rPr>
              <w:t>Советская, 54,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1A1A1A"/>
                <w:szCs w:val="22"/>
              </w:rPr>
              <w:t>каб. № 7)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>
              <w:rPr>
                <w:rFonts w:ascii="Times New Roman" w:hAnsi="Times New Roman"/>
                <w:color w:val="1A1A1A"/>
                <w:szCs w:val="22"/>
              </w:rPr>
              <w:t>Индивидуальные консультации для учителей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1A1A1A"/>
                <w:szCs w:val="22"/>
              </w:rPr>
              <w:t>географии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highlight w:val="white"/>
              </w:rPr>
            </w:pPr>
            <w:r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  <w:t>Учителя географии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highlight w:val="white"/>
              </w:rPr>
            </w:pPr>
            <w:r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  <w:t>Козырева О.Н.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5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  <w:r>
              <w:rPr>
                <w:rFonts w:ascii="Times New Roman" w:hAnsi="Times New Roman"/>
                <w:szCs w:val="22"/>
                <w:highlight w:val="white"/>
              </w:rPr>
              <w:t>14.00-16.00, ИРО (ул. Советская, 54, каб. №4)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Индивидуальные консультации для учителей иностранных языков по вопросам подготовки к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afc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Учителя иностранных языков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Шермазан Н.И.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17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10.00,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14.00, ИРО (ул.Советская,54, каб. № 10)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Индивидуальные консультации для учителей начальных классов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Cs w:val="22"/>
              </w:rPr>
              <w:t>Учителя начальных классов (по предварительной договорённости)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Cs w:val="22"/>
              </w:rPr>
              <w:t>Якубина В.Б.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lastRenderedPageBreak/>
              <w:t>19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15.30, ИРО (ул. Советская, 54, каб №7)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Индивидуальные консультации для учителей</w:t>
            </w:r>
          </w:p>
          <w:p w:rsidR="005F0240" w:rsidRDefault="00F262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информатики по вопросам подготовки к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информатики(по предварительной договоренности)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Гладких И.Ю.</w:t>
            </w:r>
          </w:p>
          <w:p w:rsidR="005F0240" w:rsidRDefault="005F02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20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1A1A1A"/>
                <w:szCs w:val="22"/>
              </w:rPr>
              <w:t xml:space="preserve">11.00, </w:t>
            </w:r>
            <w:r>
              <w:rPr>
                <w:rFonts w:ascii="Times New Roman" w:hAnsi="Times New Roman"/>
                <w:spacing w:val="2"/>
                <w:szCs w:val="22"/>
              </w:rPr>
              <w:t>ИРО (ул. Советская, 54, каб. № 10)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Индивидуальные консультации для педагогических работников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Педагоги-психологи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Ефимова И.В.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20, 27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>
              <w:rPr>
                <w:rFonts w:ascii="Times New Roman" w:hAnsi="Times New Roman"/>
                <w:color w:val="1A1A1A"/>
                <w:szCs w:val="22"/>
              </w:rPr>
              <w:t>15.00-17.00, ИРО ул. Советская, 54, каб. № 10)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Индивидуальные консультации для социальных педагогов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1A1A1A"/>
                <w:szCs w:val="22"/>
                <w:highlight w:val="white"/>
              </w:rPr>
              <w:t xml:space="preserve">Социальные педагоги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color w:val="1A1A1A"/>
                <w:szCs w:val="22"/>
                <w:highlight w:val="white"/>
              </w:rPr>
              <w:t>Пудова Е.М.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26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 xml:space="preserve">15.00–17.00, </w:t>
            </w:r>
          </w:p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Индивидуальные консультации для учителей труда (технологии»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highlight w:val="white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Учителя труда (технологии)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highlight w:val="white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Семенова О.Е.</w:t>
            </w:r>
          </w:p>
        </w:tc>
      </w:tr>
      <w:tr w:rsidR="005F0240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27 марта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14.00-16.00, ИРО (ул. Советская, 54, каб. № 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Индивидуальные консультации для учителей музыки, МХК и педагогов дополнительного образования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Cs w:val="22"/>
              </w:rPr>
              <w:t>Учителя музыки, МХК и педагоги дополнительного образования художественной направленности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0" w:rsidRDefault="00F26278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</w:tbl>
    <w:p w:rsidR="005F0240" w:rsidRDefault="005F02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F0240" w:rsidSect="00900E02">
      <w:pgSz w:w="16838" w:h="11906" w:orient="landscape"/>
      <w:pgMar w:top="1134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386" w:rsidRDefault="00827386">
      <w:pPr>
        <w:spacing w:after="0" w:line="240" w:lineRule="auto"/>
      </w:pPr>
      <w:r>
        <w:separator/>
      </w:r>
    </w:p>
  </w:endnote>
  <w:endnote w:type="continuationSeparator" w:id="0">
    <w:p w:rsidR="00827386" w:rsidRDefault="0082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orbel Ligh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386" w:rsidRDefault="00827386">
      <w:pPr>
        <w:spacing w:after="0" w:line="240" w:lineRule="auto"/>
      </w:pPr>
      <w:r>
        <w:separator/>
      </w:r>
    </w:p>
  </w:footnote>
  <w:footnote w:type="continuationSeparator" w:id="0">
    <w:p w:rsidR="00827386" w:rsidRDefault="00827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A00C1"/>
    <w:multiLevelType w:val="multilevel"/>
    <w:tmpl w:val="E91EB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C4928C8"/>
    <w:multiLevelType w:val="hybridMultilevel"/>
    <w:tmpl w:val="7F0208A8"/>
    <w:lvl w:ilvl="0" w:tplc="8DC2ECD8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A9B073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C0C30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723318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plc="AF8E8A4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CA2A3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80C73C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plc="F3B899D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62ACF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27E2AF1"/>
    <w:multiLevelType w:val="hybridMultilevel"/>
    <w:tmpl w:val="54C47D92"/>
    <w:lvl w:ilvl="0" w:tplc="DEB2D0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6EC02074">
      <w:start w:val="1"/>
      <w:numFmt w:val="lowerLetter"/>
      <w:lvlText w:val="%2."/>
      <w:lvlJc w:val="left"/>
      <w:pPr>
        <w:ind w:left="1440" w:hanging="360"/>
      </w:pPr>
    </w:lvl>
    <w:lvl w:ilvl="2" w:tplc="892E47C2">
      <w:start w:val="1"/>
      <w:numFmt w:val="lowerRoman"/>
      <w:lvlText w:val="%3."/>
      <w:lvlJc w:val="right"/>
      <w:pPr>
        <w:ind w:left="2160" w:hanging="180"/>
      </w:pPr>
    </w:lvl>
    <w:lvl w:ilvl="3" w:tplc="70A27BBA">
      <w:start w:val="1"/>
      <w:numFmt w:val="decimal"/>
      <w:lvlText w:val="%4."/>
      <w:lvlJc w:val="left"/>
      <w:pPr>
        <w:ind w:left="2880" w:hanging="360"/>
      </w:pPr>
    </w:lvl>
    <w:lvl w:ilvl="4" w:tplc="EBD6FEC0">
      <w:start w:val="1"/>
      <w:numFmt w:val="lowerLetter"/>
      <w:lvlText w:val="%5."/>
      <w:lvlJc w:val="left"/>
      <w:pPr>
        <w:ind w:left="3600" w:hanging="360"/>
      </w:pPr>
    </w:lvl>
    <w:lvl w:ilvl="5" w:tplc="D908BF78">
      <w:start w:val="1"/>
      <w:numFmt w:val="lowerRoman"/>
      <w:lvlText w:val="%6."/>
      <w:lvlJc w:val="right"/>
      <w:pPr>
        <w:ind w:left="4320" w:hanging="180"/>
      </w:pPr>
    </w:lvl>
    <w:lvl w:ilvl="6" w:tplc="051EB53C">
      <w:start w:val="1"/>
      <w:numFmt w:val="decimal"/>
      <w:lvlText w:val="%7."/>
      <w:lvlJc w:val="left"/>
      <w:pPr>
        <w:ind w:left="5040" w:hanging="360"/>
      </w:pPr>
    </w:lvl>
    <w:lvl w:ilvl="7" w:tplc="3FE6C50C">
      <w:start w:val="1"/>
      <w:numFmt w:val="lowerLetter"/>
      <w:lvlText w:val="%8."/>
      <w:lvlJc w:val="left"/>
      <w:pPr>
        <w:ind w:left="5760" w:hanging="360"/>
      </w:pPr>
    </w:lvl>
    <w:lvl w:ilvl="8" w:tplc="F0FA4EC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80E"/>
    <w:multiLevelType w:val="hybridMultilevel"/>
    <w:tmpl w:val="D22A275C"/>
    <w:lvl w:ilvl="0" w:tplc="768EA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85F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84C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6429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A605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CA12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E617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DCB8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106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31EE0"/>
    <w:multiLevelType w:val="multilevel"/>
    <w:tmpl w:val="AC220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2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40"/>
    <w:rsid w:val="00044F10"/>
    <w:rsid w:val="00224B21"/>
    <w:rsid w:val="005F0240"/>
    <w:rsid w:val="00774B51"/>
    <w:rsid w:val="007B5575"/>
    <w:rsid w:val="007E1CAE"/>
    <w:rsid w:val="00827386"/>
    <w:rsid w:val="00900E02"/>
    <w:rsid w:val="00951215"/>
    <w:rsid w:val="00953994"/>
    <w:rsid w:val="00F2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54D12-E4DD-4B30-8F0B-E872A014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paragraph" w:styleId="a5">
    <w:name w:val="header"/>
    <w:basedOn w:val="a"/>
    <w:link w:val="a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f4"/>
    <w:qFormat/>
    <w:rPr>
      <w:color w:val="0000FF"/>
      <w:u w:val="single"/>
    </w:rPr>
  </w:style>
  <w:style w:type="character" w:styleId="af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character" w:customStyle="1" w:styleId="91">
    <w:name w:val="Оглавление 9 Знак"/>
    <w:link w:val="90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Строгий1"/>
    <w:link w:val="af9"/>
    <w:qFormat/>
    <w:pPr>
      <w:spacing w:after="0" w:line="240" w:lineRule="auto"/>
    </w:pPr>
    <w:rPr>
      <w:rFonts w:ascii="Calibri" w:hAnsi="Calibri"/>
      <w:b/>
      <w:sz w:val="20"/>
    </w:rPr>
  </w:style>
  <w:style w:type="character" w:styleId="af9">
    <w:name w:val="Strong"/>
    <w:link w:val="17"/>
    <w:uiPriority w:val="22"/>
    <w:qFormat/>
    <w:rPr>
      <w:rFonts w:ascii="Calibri" w:hAnsi="Calibri"/>
      <w:b/>
      <w:sz w:val="20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character" w:customStyle="1" w:styleId="afa">
    <w:name w:val="Основной текст Знак"/>
    <w:link w:val="afb"/>
    <w:rPr>
      <w:b/>
      <w:sz w:val="26"/>
      <w:shd w:val="clear" w:color="auto" w:fill="FFFFFF"/>
    </w:rPr>
  </w:style>
  <w:style w:type="paragraph" w:styleId="afb">
    <w:name w:val="Body Text"/>
    <w:basedOn w:val="a"/>
    <w:link w:val="afa"/>
    <w:pPr>
      <w:widowControl w:val="0"/>
      <w:shd w:val="clear" w:color="auto" w:fill="FFFFFF"/>
      <w:spacing w:after="0" w:line="328" w:lineRule="exact"/>
    </w:pPr>
    <w:rPr>
      <w:b/>
      <w:sz w:val="26"/>
      <w:shd w:val="clear" w:color="auto" w:fill="FFFFFF"/>
    </w:rPr>
  </w:style>
  <w:style w:type="character" w:customStyle="1" w:styleId="18">
    <w:name w:val="Основной текст Знак1"/>
    <w:basedOn w:val="a0"/>
    <w:uiPriority w:val="99"/>
    <w:semiHidden/>
  </w:style>
  <w:style w:type="paragraph" w:customStyle="1" w:styleId="Standard">
    <w:name w:val="Standard"/>
    <w:qFormat/>
    <w:pPr>
      <w:spacing w:after="200" w:line="276" w:lineRule="auto"/>
    </w:pPr>
    <w:rPr>
      <w:rFonts w:ascii="Calibri" w:eastAsia="Calibri" w:hAnsi="Calibri" w:cs="Calibri"/>
      <w:szCs w:val="22"/>
    </w:rPr>
  </w:style>
  <w:style w:type="character" w:customStyle="1" w:styleId="Internetlink">
    <w:name w:val="Internet link"/>
    <w:rPr>
      <w:color w:val="0563C1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No Spacing"/>
    <w:link w:val="afd"/>
    <w:qFormat/>
    <w:pPr>
      <w:spacing w:after="0" w:line="240" w:lineRule="auto"/>
    </w:pPr>
    <w:rPr>
      <w:rFonts w:ascii="Calibri" w:hAnsi="Calibri"/>
    </w:rPr>
  </w:style>
  <w:style w:type="character" w:customStyle="1" w:styleId="afd">
    <w:name w:val="Без интервала Знак"/>
    <w:link w:val="afc"/>
    <w:rPr>
      <w:rFonts w:ascii="Calibri" w:hAnsi="Calibri"/>
    </w:rPr>
  </w:style>
  <w:style w:type="paragraph" w:customStyle="1" w:styleId="afe">
    <w:name w:val="Содержимое таблицы"/>
    <w:basedOn w:val="a"/>
    <w:qFormat/>
    <w:pPr>
      <w:widowControl w:val="0"/>
      <w:suppressLineNumbers/>
      <w:spacing w:after="0" w:line="240" w:lineRule="auto"/>
    </w:pPr>
    <w:rPr>
      <w:rFonts w:ascii="Liberation Serif" w:eastAsia="Segoe UI" w:hAnsi="Liberation Serif" w:cs="Tahoma"/>
      <w:sz w:val="24"/>
      <w:szCs w:val="24"/>
      <w:lang w:eastAsia="zh-CN" w:bidi="hi-IN"/>
    </w:rPr>
  </w:style>
  <w:style w:type="paragraph" w:styleId="aff">
    <w:name w:val="List Paragraph"/>
    <w:basedOn w:val="a"/>
    <w:link w:val="aff0"/>
    <w:qFormat/>
    <w:pPr>
      <w:ind w:left="720"/>
      <w:contextualSpacing/>
    </w:pPr>
  </w:style>
  <w:style w:type="table" w:customStyle="1" w:styleId="-21">
    <w:name w:val="Таблица-сетка 21"/>
    <w:uiPriority w:val="99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Gen0">
    <w:name w:val="StGen0"/>
    <w:basedOn w:val="a"/>
    <w:next w:val="aff1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1">
    <w:name w:val="Normal (Web)"/>
    <w:basedOn w:val="a"/>
    <w:link w:val="aff2"/>
    <w:unhideWhenUsed/>
    <w:rPr>
      <w:rFonts w:ascii="Times New Roman" w:hAnsi="Times New Roman"/>
      <w:sz w:val="24"/>
      <w:szCs w:val="24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 w:line="276" w:lineRule="auto"/>
      <w:outlineLvl w:val="8"/>
    </w:pPr>
    <w:rPr>
      <w:rFonts w:ascii="Arial" w:eastAsia="Arial" w:hAnsi="Arial"/>
      <w:i/>
      <w:iCs/>
      <w:color w:val="auto"/>
      <w:sz w:val="21"/>
      <w:szCs w:val="21"/>
      <w:lang w:val="en-US" w:eastAsia="en-US"/>
    </w:rPr>
  </w:style>
  <w:style w:type="character" w:customStyle="1" w:styleId="Heading9Char">
    <w:name w:val="Heading 9 Char"/>
    <w:link w:val="910"/>
    <w:uiPriority w:val="9"/>
    <w:rPr>
      <w:rFonts w:ascii="Arial" w:eastAsia="Arial" w:hAnsi="Arial"/>
      <w:i/>
      <w:iCs/>
      <w:color w:val="auto"/>
      <w:sz w:val="21"/>
      <w:szCs w:val="21"/>
      <w:lang w:val="en-US" w:eastAsia="en-US"/>
    </w:rPr>
  </w:style>
  <w:style w:type="table" w:customStyle="1" w:styleId="510">
    <w:name w:val="Таблица простая 51"/>
    <w:uiPriority w:val="99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hAnsi="Times New Roman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  <w:szCs w:val="24"/>
    </w:r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f3">
    <w:name w:val="Intense Emphasis"/>
    <w:qFormat/>
    <w:rPr>
      <w:b/>
      <w:bCs/>
      <w:i/>
      <w:iCs/>
      <w:color w:val="4F81BD"/>
    </w:rPr>
  </w:style>
  <w:style w:type="character" w:customStyle="1" w:styleId="aff4">
    <w:name w:val="Выделение жирным"/>
    <w:qFormat/>
    <w:rPr>
      <w:b/>
      <w:bCs/>
    </w:r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Arial" w:eastAsia="Arial" w:hAnsi="Arial"/>
      <w:color w:val="auto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Arial" w:eastAsia="Arial" w:hAnsi="Arial"/>
      <w:color w:val="auto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0">
    <w:name w:val="Абзац списка Знак"/>
    <w:basedOn w:val="1"/>
    <w:link w:val="aff"/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Arial" w:eastAsia="Arial" w:hAnsi="Arial"/>
      <w:color w:val="auto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paragraph" w:customStyle="1" w:styleId="TitleChar">
    <w:name w:val="Title Char"/>
    <w:basedOn w:val="16"/>
    <w:rPr>
      <w:sz w:val="48"/>
    </w:r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paragraph" w:styleId="24">
    <w:name w:val="Quote"/>
    <w:basedOn w:val="a"/>
    <w:next w:val="a"/>
    <w:link w:val="25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rPr>
      <w:i/>
    </w:rPr>
  </w:style>
  <w:style w:type="paragraph" w:styleId="aff5">
    <w:name w:val="Balloon Text"/>
    <w:basedOn w:val="a"/>
    <w:link w:val="aff6"/>
    <w:uiPriority w:val="99"/>
    <w:semiHidden/>
    <w:unhideWhenUsed/>
    <w:rsid w:val="00900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900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v-iro.ru/files/16.12.2025-pr.743_o-provedenii-rp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B6FC5-D56F-4DA5-A50E-C3313BF0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5486</Words>
  <Characters>31273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iro_sevdpo@bk.ru</cp:lastModifiedBy>
  <cp:revision>472</cp:revision>
  <cp:lastPrinted>2026-03-02T06:40:00Z</cp:lastPrinted>
  <dcterms:created xsi:type="dcterms:W3CDTF">2025-08-22T13:59:00Z</dcterms:created>
  <dcterms:modified xsi:type="dcterms:W3CDTF">2026-03-02T06:48:00Z</dcterms:modified>
</cp:coreProperties>
</file>