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B5" w:rsidRPr="00475B0F" w:rsidRDefault="004F19B5" w:rsidP="00C71127">
      <w:pPr>
        <w:pStyle w:val="Style1"/>
        <w:widowControl/>
        <w:spacing w:line="360" w:lineRule="auto"/>
        <w:ind w:firstLine="709"/>
        <w:rPr>
          <w:rStyle w:val="FontStyle50"/>
        </w:rPr>
      </w:pPr>
      <w:bookmarkStart w:id="0" w:name="_GoBack"/>
      <w:bookmarkEnd w:id="0"/>
      <w:r w:rsidRPr="00475B0F">
        <w:rPr>
          <w:rStyle w:val="FontStyle50"/>
        </w:rPr>
        <w:t>Утверждены на заседании</w:t>
      </w:r>
      <w:r w:rsidRPr="00475B0F">
        <w:rPr>
          <w:rStyle w:val="FontStyle50"/>
        </w:rPr>
        <w:br/>
        <w:t>Центральной предметно-методической комиссии</w:t>
      </w:r>
    </w:p>
    <w:p w:rsidR="004F19B5" w:rsidRPr="00475B0F" w:rsidRDefault="0021196B" w:rsidP="00C71127">
      <w:pPr>
        <w:pStyle w:val="Style1"/>
        <w:widowControl/>
        <w:spacing w:line="360" w:lineRule="auto"/>
        <w:ind w:firstLine="709"/>
        <w:rPr>
          <w:rStyle w:val="FontStyle50"/>
        </w:rPr>
      </w:pPr>
      <w:r w:rsidRPr="00475B0F">
        <w:rPr>
          <w:rStyle w:val="FontStyle50"/>
        </w:rPr>
        <w:t>Всероссийской олимпиады школьников по химии</w:t>
      </w:r>
      <w:r w:rsidRPr="00475B0F">
        <w:rPr>
          <w:rStyle w:val="FontStyle50"/>
        </w:rPr>
        <w:br/>
        <w:t xml:space="preserve">(протокол № </w:t>
      </w:r>
      <w:r w:rsidR="007E1DD6" w:rsidRPr="00475B0F">
        <w:rPr>
          <w:rStyle w:val="FontStyle50"/>
        </w:rPr>
        <w:t>10</w:t>
      </w:r>
      <w:r w:rsidRPr="00475B0F">
        <w:rPr>
          <w:rStyle w:val="FontStyle50"/>
        </w:rPr>
        <w:t xml:space="preserve"> от </w:t>
      </w:r>
      <w:r w:rsidR="007E1DD6" w:rsidRPr="00475B0F">
        <w:rPr>
          <w:rStyle w:val="FontStyle50"/>
        </w:rPr>
        <w:t>25</w:t>
      </w:r>
      <w:r w:rsidRPr="00475B0F">
        <w:rPr>
          <w:rStyle w:val="FontStyle50"/>
        </w:rPr>
        <w:t>.</w:t>
      </w:r>
      <w:r w:rsidR="007E1DD6" w:rsidRPr="00475B0F">
        <w:rPr>
          <w:rStyle w:val="FontStyle50"/>
        </w:rPr>
        <w:t>02</w:t>
      </w:r>
      <w:r w:rsidRPr="00475B0F">
        <w:rPr>
          <w:rStyle w:val="FontStyle50"/>
        </w:rPr>
        <w:t>.</w:t>
      </w:r>
      <w:r w:rsidR="007E1DD6" w:rsidRPr="00475B0F">
        <w:rPr>
          <w:rStyle w:val="FontStyle50"/>
        </w:rPr>
        <w:t xml:space="preserve">2019 </w:t>
      </w:r>
      <w:r w:rsidRPr="00475B0F">
        <w:rPr>
          <w:rStyle w:val="FontStyle50"/>
        </w:rPr>
        <w:t>г.)</w:t>
      </w:r>
    </w:p>
    <w:p w:rsidR="004F19B5" w:rsidRPr="00475B0F" w:rsidRDefault="004F19B5" w:rsidP="00C71127">
      <w:pPr>
        <w:pStyle w:val="Style2"/>
        <w:widowControl/>
        <w:spacing w:line="360" w:lineRule="auto"/>
        <w:ind w:firstLine="709"/>
      </w:pPr>
    </w:p>
    <w:p w:rsidR="004F19B5" w:rsidRPr="00475B0F" w:rsidRDefault="004F19B5" w:rsidP="00C71127">
      <w:pPr>
        <w:pStyle w:val="Style2"/>
        <w:widowControl/>
        <w:spacing w:line="360" w:lineRule="auto"/>
        <w:ind w:firstLine="709"/>
      </w:pPr>
    </w:p>
    <w:p w:rsidR="004F19B5" w:rsidRPr="00475B0F" w:rsidRDefault="004F19B5" w:rsidP="00C71127">
      <w:pPr>
        <w:pStyle w:val="Style2"/>
        <w:widowControl/>
        <w:spacing w:line="360" w:lineRule="auto"/>
        <w:ind w:firstLine="709"/>
      </w:pPr>
    </w:p>
    <w:p w:rsidR="00EF50B2" w:rsidRPr="00475B0F" w:rsidRDefault="00EF50B2" w:rsidP="00C71127">
      <w:pPr>
        <w:pStyle w:val="Style2"/>
        <w:widowControl/>
        <w:spacing w:line="360" w:lineRule="auto"/>
        <w:ind w:firstLine="709"/>
      </w:pPr>
    </w:p>
    <w:p w:rsidR="00EF50B2" w:rsidRPr="00475B0F" w:rsidRDefault="00EF50B2" w:rsidP="00C71127">
      <w:pPr>
        <w:pStyle w:val="Style2"/>
        <w:widowControl/>
        <w:spacing w:line="360" w:lineRule="auto"/>
        <w:ind w:firstLine="709"/>
      </w:pPr>
    </w:p>
    <w:p w:rsidR="00EF50B2" w:rsidRPr="00475B0F" w:rsidRDefault="00EF50B2" w:rsidP="00C71127">
      <w:pPr>
        <w:pStyle w:val="Style2"/>
        <w:widowControl/>
        <w:spacing w:line="360" w:lineRule="auto"/>
        <w:ind w:firstLine="709"/>
      </w:pPr>
    </w:p>
    <w:p w:rsidR="00EF50B2" w:rsidRPr="00475B0F" w:rsidRDefault="00EF50B2" w:rsidP="00C71127">
      <w:pPr>
        <w:pStyle w:val="Style2"/>
        <w:widowControl/>
        <w:spacing w:line="360" w:lineRule="auto"/>
        <w:ind w:firstLine="709"/>
      </w:pPr>
    </w:p>
    <w:p w:rsidR="004F19B5" w:rsidRPr="00475B0F" w:rsidRDefault="004F19B5" w:rsidP="00C71127">
      <w:pPr>
        <w:pStyle w:val="Style2"/>
        <w:widowControl/>
        <w:spacing w:line="360" w:lineRule="auto"/>
        <w:ind w:firstLine="709"/>
      </w:pPr>
    </w:p>
    <w:p w:rsidR="004F19B5" w:rsidRPr="00475B0F" w:rsidRDefault="004F19B5" w:rsidP="00C71127">
      <w:pPr>
        <w:pStyle w:val="Style2"/>
        <w:widowControl/>
        <w:spacing w:line="360" w:lineRule="auto"/>
        <w:ind w:firstLine="709"/>
      </w:pPr>
    </w:p>
    <w:p w:rsidR="004F19B5" w:rsidRPr="00475B0F" w:rsidRDefault="004F19B5" w:rsidP="00C71127">
      <w:pPr>
        <w:pStyle w:val="Style2"/>
        <w:widowControl/>
        <w:spacing w:line="360" w:lineRule="auto"/>
        <w:ind w:firstLine="709"/>
      </w:pPr>
    </w:p>
    <w:p w:rsidR="004F19B5" w:rsidRPr="00475B0F" w:rsidRDefault="004F19B5" w:rsidP="00C71127">
      <w:pPr>
        <w:pStyle w:val="Style2"/>
        <w:widowControl/>
        <w:spacing w:line="360" w:lineRule="auto"/>
        <w:ind w:firstLine="709"/>
      </w:pPr>
    </w:p>
    <w:p w:rsidR="004F19B5" w:rsidRPr="00475B0F" w:rsidRDefault="0021196B" w:rsidP="00C71127">
      <w:pPr>
        <w:pStyle w:val="Style2"/>
        <w:widowControl/>
        <w:spacing w:line="360" w:lineRule="auto"/>
        <w:ind w:firstLine="709"/>
        <w:jc w:val="center"/>
        <w:rPr>
          <w:rStyle w:val="FontStyle42"/>
          <w:sz w:val="32"/>
          <w:szCs w:val="32"/>
        </w:rPr>
      </w:pPr>
      <w:r w:rsidRPr="00475B0F">
        <w:rPr>
          <w:rStyle w:val="FontStyle42"/>
          <w:sz w:val="32"/>
          <w:szCs w:val="32"/>
        </w:rPr>
        <w:t>Требования к проведению заключительного этапа</w:t>
      </w:r>
      <w:r w:rsidRPr="00475B0F">
        <w:rPr>
          <w:rStyle w:val="FontStyle42"/>
          <w:sz w:val="32"/>
          <w:szCs w:val="32"/>
        </w:rPr>
        <w:br/>
        <w:t>Всероссийской олимпиады школьников (ВсОШ) по химии</w:t>
      </w:r>
      <w:r w:rsidRPr="00475B0F">
        <w:rPr>
          <w:rStyle w:val="FontStyle42"/>
          <w:sz w:val="32"/>
          <w:szCs w:val="32"/>
        </w:rPr>
        <w:br/>
        <w:t xml:space="preserve">в </w:t>
      </w:r>
      <w:r w:rsidR="007E1DD6" w:rsidRPr="00475B0F">
        <w:rPr>
          <w:rStyle w:val="FontStyle42"/>
          <w:sz w:val="32"/>
          <w:szCs w:val="32"/>
        </w:rPr>
        <w:t>2018</w:t>
      </w:r>
      <w:r w:rsidRPr="00475B0F">
        <w:rPr>
          <w:rStyle w:val="FontStyle42"/>
          <w:sz w:val="32"/>
          <w:szCs w:val="32"/>
        </w:rPr>
        <w:t>/</w:t>
      </w:r>
      <w:r w:rsidR="007E1DD6" w:rsidRPr="00475B0F">
        <w:rPr>
          <w:rStyle w:val="FontStyle42"/>
          <w:sz w:val="32"/>
          <w:szCs w:val="32"/>
        </w:rPr>
        <w:t xml:space="preserve">2019 </w:t>
      </w:r>
      <w:r w:rsidRPr="00475B0F">
        <w:rPr>
          <w:rStyle w:val="FontStyle42"/>
          <w:sz w:val="32"/>
          <w:szCs w:val="32"/>
        </w:rPr>
        <w:t>учебном году</w:t>
      </w:r>
    </w:p>
    <w:p w:rsidR="004F19B5" w:rsidRDefault="004F19B5" w:rsidP="00C71127">
      <w:pPr>
        <w:pStyle w:val="Style4"/>
        <w:widowControl/>
        <w:spacing w:line="360" w:lineRule="auto"/>
        <w:ind w:firstLine="709"/>
        <w:rPr>
          <w:rStyle w:val="FontStyle50"/>
        </w:rPr>
      </w:pPr>
    </w:p>
    <w:p w:rsidR="00475B0F" w:rsidRDefault="00475B0F" w:rsidP="00C71127">
      <w:pPr>
        <w:pStyle w:val="Style4"/>
        <w:widowControl/>
        <w:spacing w:line="360" w:lineRule="auto"/>
        <w:ind w:firstLine="709"/>
        <w:rPr>
          <w:rStyle w:val="FontStyle50"/>
        </w:rPr>
      </w:pPr>
    </w:p>
    <w:p w:rsidR="00475B0F" w:rsidRDefault="00475B0F" w:rsidP="00C71127">
      <w:pPr>
        <w:pStyle w:val="Style4"/>
        <w:widowControl/>
        <w:spacing w:line="360" w:lineRule="auto"/>
        <w:ind w:firstLine="709"/>
        <w:rPr>
          <w:rStyle w:val="FontStyle50"/>
        </w:rPr>
      </w:pPr>
    </w:p>
    <w:p w:rsidR="00475B0F" w:rsidRPr="00475B0F" w:rsidRDefault="00475B0F" w:rsidP="00C71127">
      <w:pPr>
        <w:pStyle w:val="Style4"/>
        <w:widowControl/>
        <w:spacing w:line="360" w:lineRule="auto"/>
        <w:ind w:firstLine="709"/>
        <w:rPr>
          <w:rStyle w:val="FontStyle50"/>
          <w:b w:val="0"/>
          <w:sz w:val="28"/>
          <w:szCs w:val="28"/>
        </w:rPr>
      </w:pPr>
      <w:r w:rsidRPr="00475B0F">
        <w:rPr>
          <w:rStyle w:val="FontStyle50"/>
          <w:b w:val="0"/>
          <w:sz w:val="28"/>
          <w:szCs w:val="28"/>
        </w:rPr>
        <w:t>Лунин В.В., Архангельская О.В., Долженко В.Д.</w:t>
      </w:r>
    </w:p>
    <w:p w:rsidR="00475B0F" w:rsidRDefault="00475B0F" w:rsidP="00C71127">
      <w:pPr>
        <w:pStyle w:val="Style4"/>
        <w:widowControl/>
        <w:spacing w:line="360" w:lineRule="auto"/>
        <w:ind w:firstLine="709"/>
        <w:rPr>
          <w:rStyle w:val="FontStyle50"/>
        </w:rPr>
      </w:pPr>
    </w:p>
    <w:p w:rsidR="00475B0F" w:rsidRDefault="00475B0F" w:rsidP="00C71127">
      <w:pPr>
        <w:pStyle w:val="Style4"/>
        <w:widowControl/>
        <w:spacing w:line="360" w:lineRule="auto"/>
        <w:ind w:firstLine="709"/>
        <w:rPr>
          <w:rStyle w:val="FontStyle50"/>
        </w:rPr>
      </w:pPr>
    </w:p>
    <w:p w:rsidR="00475B0F" w:rsidRDefault="00475B0F" w:rsidP="00C71127">
      <w:pPr>
        <w:pStyle w:val="Style4"/>
        <w:widowControl/>
        <w:spacing w:line="360" w:lineRule="auto"/>
        <w:ind w:firstLine="709"/>
        <w:rPr>
          <w:rStyle w:val="FontStyle50"/>
        </w:rPr>
      </w:pPr>
    </w:p>
    <w:p w:rsidR="00475B0F" w:rsidRDefault="00475B0F" w:rsidP="00C71127">
      <w:pPr>
        <w:pStyle w:val="Style4"/>
        <w:widowControl/>
        <w:spacing w:line="360" w:lineRule="auto"/>
        <w:ind w:firstLine="709"/>
        <w:rPr>
          <w:rStyle w:val="FontStyle50"/>
        </w:rPr>
      </w:pPr>
    </w:p>
    <w:p w:rsidR="00475B0F" w:rsidRDefault="00475B0F" w:rsidP="00C71127">
      <w:pPr>
        <w:pStyle w:val="Style4"/>
        <w:widowControl/>
        <w:spacing w:line="360" w:lineRule="auto"/>
        <w:ind w:firstLine="709"/>
        <w:rPr>
          <w:rStyle w:val="FontStyle50"/>
        </w:rPr>
      </w:pPr>
    </w:p>
    <w:p w:rsidR="00475B0F" w:rsidRDefault="00475B0F" w:rsidP="00C71127">
      <w:pPr>
        <w:pStyle w:val="Style4"/>
        <w:widowControl/>
        <w:spacing w:line="360" w:lineRule="auto"/>
        <w:ind w:firstLine="709"/>
        <w:rPr>
          <w:rStyle w:val="FontStyle50"/>
        </w:rPr>
      </w:pPr>
    </w:p>
    <w:p w:rsidR="00475B0F" w:rsidRDefault="00475B0F" w:rsidP="00C71127">
      <w:pPr>
        <w:pStyle w:val="Style4"/>
        <w:widowControl/>
        <w:spacing w:line="360" w:lineRule="auto"/>
        <w:ind w:firstLine="709"/>
        <w:rPr>
          <w:rStyle w:val="FontStyle50"/>
        </w:rPr>
      </w:pPr>
    </w:p>
    <w:p w:rsidR="00475B0F" w:rsidRDefault="00475B0F" w:rsidP="00C71127">
      <w:pPr>
        <w:pStyle w:val="Style4"/>
        <w:widowControl/>
        <w:spacing w:line="360" w:lineRule="auto"/>
        <w:ind w:firstLine="709"/>
        <w:rPr>
          <w:rStyle w:val="FontStyle50"/>
        </w:rPr>
      </w:pPr>
    </w:p>
    <w:p w:rsidR="00475B0F" w:rsidRDefault="00475B0F" w:rsidP="00C71127">
      <w:pPr>
        <w:pStyle w:val="Style4"/>
        <w:widowControl/>
        <w:spacing w:line="360" w:lineRule="auto"/>
        <w:ind w:firstLine="709"/>
        <w:rPr>
          <w:rStyle w:val="FontStyle50"/>
        </w:rPr>
      </w:pPr>
    </w:p>
    <w:p w:rsidR="00475B0F" w:rsidRDefault="00475B0F" w:rsidP="00C71127">
      <w:pPr>
        <w:pStyle w:val="Style4"/>
        <w:widowControl/>
        <w:spacing w:line="360" w:lineRule="auto"/>
        <w:ind w:firstLine="709"/>
        <w:rPr>
          <w:rStyle w:val="FontStyle50"/>
        </w:rPr>
      </w:pPr>
    </w:p>
    <w:p w:rsidR="00475B0F" w:rsidRDefault="00475B0F" w:rsidP="00C71127">
      <w:pPr>
        <w:pStyle w:val="Style4"/>
        <w:widowControl/>
        <w:spacing w:line="360" w:lineRule="auto"/>
        <w:ind w:firstLine="709"/>
        <w:rPr>
          <w:rStyle w:val="FontStyle50"/>
        </w:rPr>
      </w:pPr>
    </w:p>
    <w:p w:rsidR="00475B0F" w:rsidRPr="00475B0F" w:rsidRDefault="00475B0F" w:rsidP="00C71127">
      <w:pPr>
        <w:pStyle w:val="Style4"/>
        <w:widowControl/>
        <w:spacing w:line="360" w:lineRule="auto"/>
        <w:ind w:firstLine="709"/>
        <w:rPr>
          <w:rStyle w:val="FontStyle50"/>
        </w:rPr>
      </w:pPr>
      <w:r>
        <w:rPr>
          <w:rStyle w:val="FontStyle50"/>
        </w:rPr>
        <w:t>2019</w:t>
      </w:r>
    </w:p>
    <w:p w:rsidR="0007286B" w:rsidRPr="00475B0F" w:rsidRDefault="0021196B" w:rsidP="00F60140">
      <w:pPr>
        <w:pStyle w:val="Style11"/>
        <w:widowControl/>
        <w:tabs>
          <w:tab w:val="left" w:pos="1162"/>
        </w:tabs>
        <w:spacing w:before="120" w:after="120" w:line="360" w:lineRule="auto"/>
        <w:ind w:firstLine="0"/>
        <w:jc w:val="center"/>
        <w:rPr>
          <w:rStyle w:val="FontStyle49"/>
          <w:b/>
          <w:sz w:val="32"/>
          <w:szCs w:val="32"/>
        </w:rPr>
      </w:pPr>
      <w:r w:rsidRPr="00475B0F">
        <w:rPr>
          <w:rStyle w:val="FontStyle50"/>
          <w:rFonts w:ascii="Cambria" w:hAnsi="Cambria"/>
          <w:b w:val="0"/>
          <w:bCs w:val="0"/>
          <w:sz w:val="32"/>
        </w:rPr>
        <w:br w:type="page"/>
      </w:r>
      <w:bookmarkStart w:id="1" w:name="_Toc381569602"/>
      <w:r w:rsidRPr="00475B0F">
        <w:rPr>
          <w:rStyle w:val="FontStyle49"/>
          <w:b/>
          <w:sz w:val="32"/>
          <w:szCs w:val="32"/>
        </w:rPr>
        <w:lastRenderedPageBreak/>
        <w:t>Оглавление</w:t>
      </w:r>
      <w:bookmarkEnd w:id="1"/>
      <w:r w:rsidRPr="00475B0F">
        <w:rPr>
          <w:rStyle w:val="FontStyle49"/>
          <w:b/>
          <w:sz w:val="32"/>
          <w:szCs w:val="32"/>
        </w:rPr>
        <w:t xml:space="preserve">  </w:t>
      </w:r>
    </w:p>
    <w:p w:rsidR="0085330E" w:rsidRPr="00475B0F" w:rsidRDefault="0085330E" w:rsidP="0085330E"/>
    <w:p w:rsidR="00475B0F" w:rsidRDefault="00725C81">
      <w:pPr>
        <w:pStyle w:val="11"/>
        <w:rPr>
          <w:rFonts w:asciiTheme="minorHAnsi" w:eastAsiaTheme="minorEastAsia" w:hAnsiTheme="minorHAnsi" w:cstheme="minorBidi"/>
          <w:sz w:val="22"/>
          <w:szCs w:val="22"/>
        </w:rPr>
      </w:pPr>
      <w:r w:rsidRPr="00475B0F">
        <w:rPr>
          <w:sz w:val="24"/>
          <w:szCs w:val="24"/>
        </w:rPr>
        <w:fldChar w:fldCharType="begin"/>
      </w:r>
      <w:r w:rsidR="0021196B" w:rsidRPr="00475B0F">
        <w:rPr>
          <w:sz w:val="24"/>
          <w:szCs w:val="24"/>
        </w:rPr>
        <w:instrText xml:space="preserve"> TOC \o "1-3" \h \z \u </w:instrText>
      </w:r>
      <w:r w:rsidRPr="00475B0F">
        <w:rPr>
          <w:sz w:val="24"/>
          <w:szCs w:val="24"/>
        </w:rPr>
        <w:fldChar w:fldCharType="separate"/>
      </w:r>
      <w:hyperlink w:anchor="_Toc2252730" w:history="1">
        <w:r w:rsidR="00475B0F" w:rsidRPr="001779D9">
          <w:rPr>
            <w:rStyle w:val="af6"/>
            <w:rFonts w:eastAsia="Calibri"/>
          </w:rPr>
          <w:t>Общие положения</w:t>
        </w:r>
        <w:r w:rsidR="00475B0F">
          <w:rPr>
            <w:webHidden/>
          </w:rPr>
          <w:tab/>
        </w:r>
        <w:r w:rsidR="00475B0F">
          <w:rPr>
            <w:webHidden/>
          </w:rPr>
          <w:fldChar w:fldCharType="begin"/>
        </w:r>
        <w:r w:rsidR="00475B0F">
          <w:rPr>
            <w:webHidden/>
          </w:rPr>
          <w:instrText xml:space="preserve"> PAGEREF _Toc2252730 \h </w:instrText>
        </w:r>
        <w:r w:rsidR="00475B0F">
          <w:rPr>
            <w:webHidden/>
          </w:rPr>
        </w:r>
        <w:r w:rsidR="00475B0F">
          <w:rPr>
            <w:webHidden/>
          </w:rPr>
          <w:fldChar w:fldCharType="separate"/>
        </w:r>
        <w:r w:rsidR="00475B0F">
          <w:rPr>
            <w:webHidden/>
          </w:rPr>
          <w:t>4</w:t>
        </w:r>
        <w:r w:rsidR="00475B0F">
          <w:rPr>
            <w:webHidden/>
          </w:rPr>
          <w:fldChar w:fldCharType="end"/>
        </w:r>
      </w:hyperlink>
    </w:p>
    <w:p w:rsidR="00475B0F" w:rsidRDefault="00CF5C0D">
      <w:pPr>
        <w:pStyle w:val="11"/>
        <w:rPr>
          <w:rFonts w:asciiTheme="minorHAnsi" w:eastAsiaTheme="minorEastAsia" w:hAnsiTheme="minorHAnsi" w:cstheme="minorBidi"/>
          <w:sz w:val="22"/>
          <w:szCs w:val="22"/>
        </w:rPr>
      </w:pPr>
      <w:hyperlink w:anchor="_Toc2252731" w:history="1">
        <w:r w:rsidR="00475B0F" w:rsidRPr="001779D9">
          <w:rPr>
            <w:rStyle w:val="af6"/>
            <w:rFonts w:eastAsia="Calibri"/>
          </w:rPr>
          <w:t>Функции оргкомитета и жюри заключительного этапа олимпиады</w:t>
        </w:r>
        <w:r w:rsidR="00475B0F">
          <w:rPr>
            <w:webHidden/>
          </w:rPr>
          <w:tab/>
        </w:r>
        <w:r w:rsidR="00475B0F">
          <w:rPr>
            <w:webHidden/>
          </w:rPr>
          <w:fldChar w:fldCharType="begin"/>
        </w:r>
        <w:r w:rsidR="00475B0F">
          <w:rPr>
            <w:webHidden/>
          </w:rPr>
          <w:instrText xml:space="preserve"> PAGEREF _Toc2252731 \h </w:instrText>
        </w:r>
        <w:r w:rsidR="00475B0F">
          <w:rPr>
            <w:webHidden/>
          </w:rPr>
        </w:r>
        <w:r w:rsidR="00475B0F">
          <w:rPr>
            <w:webHidden/>
          </w:rPr>
          <w:fldChar w:fldCharType="separate"/>
        </w:r>
        <w:r w:rsidR="00475B0F">
          <w:rPr>
            <w:webHidden/>
          </w:rPr>
          <w:t>4</w:t>
        </w:r>
        <w:r w:rsidR="00475B0F">
          <w:rPr>
            <w:webHidden/>
          </w:rPr>
          <w:fldChar w:fldCharType="end"/>
        </w:r>
      </w:hyperlink>
    </w:p>
    <w:p w:rsidR="00475B0F" w:rsidRDefault="00CF5C0D">
      <w:pPr>
        <w:pStyle w:val="11"/>
        <w:rPr>
          <w:rFonts w:asciiTheme="minorHAnsi" w:eastAsiaTheme="minorEastAsia" w:hAnsiTheme="minorHAnsi" w:cstheme="minorBidi"/>
          <w:sz w:val="22"/>
          <w:szCs w:val="22"/>
        </w:rPr>
      </w:pPr>
      <w:hyperlink w:anchor="_Toc2252732" w:history="1">
        <w:r w:rsidR="00475B0F" w:rsidRPr="001779D9">
          <w:rPr>
            <w:rStyle w:val="af6"/>
          </w:rPr>
          <w:t>Форма и порядок проведения заключительного этапа всероссийской олимпиады школьников по химии</w:t>
        </w:r>
        <w:r w:rsidR="00475B0F">
          <w:rPr>
            <w:webHidden/>
          </w:rPr>
          <w:tab/>
        </w:r>
        <w:r w:rsidR="00475B0F">
          <w:rPr>
            <w:webHidden/>
          </w:rPr>
          <w:fldChar w:fldCharType="begin"/>
        </w:r>
        <w:r w:rsidR="00475B0F">
          <w:rPr>
            <w:webHidden/>
          </w:rPr>
          <w:instrText xml:space="preserve"> PAGEREF _Toc2252732 \h </w:instrText>
        </w:r>
        <w:r w:rsidR="00475B0F">
          <w:rPr>
            <w:webHidden/>
          </w:rPr>
        </w:r>
        <w:r w:rsidR="00475B0F">
          <w:rPr>
            <w:webHidden/>
          </w:rPr>
          <w:fldChar w:fldCharType="separate"/>
        </w:r>
        <w:r w:rsidR="00475B0F">
          <w:rPr>
            <w:webHidden/>
          </w:rPr>
          <w:t>6</w:t>
        </w:r>
        <w:r w:rsidR="00475B0F">
          <w:rPr>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33" w:history="1">
        <w:r w:rsidR="00475B0F" w:rsidRPr="001779D9">
          <w:rPr>
            <w:rStyle w:val="af6"/>
            <w:noProof/>
          </w:rPr>
          <w:t>Порядок регистрации участников заключительного этапа</w:t>
        </w:r>
        <w:r w:rsidR="00475B0F">
          <w:rPr>
            <w:noProof/>
            <w:webHidden/>
          </w:rPr>
          <w:tab/>
        </w:r>
        <w:r w:rsidR="00475B0F">
          <w:rPr>
            <w:noProof/>
            <w:webHidden/>
          </w:rPr>
          <w:fldChar w:fldCharType="begin"/>
        </w:r>
        <w:r w:rsidR="00475B0F">
          <w:rPr>
            <w:noProof/>
            <w:webHidden/>
          </w:rPr>
          <w:instrText xml:space="preserve"> PAGEREF _Toc2252733 \h </w:instrText>
        </w:r>
        <w:r w:rsidR="00475B0F">
          <w:rPr>
            <w:noProof/>
            <w:webHidden/>
          </w:rPr>
        </w:r>
        <w:r w:rsidR="00475B0F">
          <w:rPr>
            <w:noProof/>
            <w:webHidden/>
          </w:rPr>
          <w:fldChar w:fldCharType="separate"/>
        </w:r>
        <w:r w:rsidR="00475B0F">
          <w:rPr>
            <w:noProof/>
            <w:webHidden/>
          </w:rPr>
          <w:t>6</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34" w:history="1">
        <w:r w:rsidR="00475B0F" w:rsidRPr="001779D9">
          <w:rPr>
            <w:rStyle w:val="af6"/>
            <w:noProof/>
          </w:rPr>
          <w:t>Порядок проведения соревновательных туров</w:t>
        </w:r>
        <w:r w:rsidR="00475B0F">
          <w:rPr>
            <w:noProof/>
            <w:webHidden/>
          </w:rPr>
          <w:tab/>
        </w:r>
        <w:r w:rsidR="00475B0F">
          <w:rPr>
            <w:noProof/>
            <w:webHidden/>
          </w:rPr>
          <w:fldChar w:fldCharType="begin"/>
        </w:r>
        <w:r w:rsidR="00475B0F">
          <w:rPr>
            <w:noProof/>
            <w:webHidden/>
          </w:rPr>
          <w:instrText xml:space="preserve"> PAGEREF _Toc2252734 \h </w:instrText>
        </w:r>
        <w:r w:rsidR="00475B0F">
          <w:rPr>
            <w:noProof/>
            <w:webHidden/>
          </w:rPr>
        </w:r>
        <w:r w:rsidR="00475B0F">
          <w:rPr>
            <w:noProof/>
            <w:webHidden/>
          </w:rPr>
          <w:fldChar w:fldCharType="separate"/>
        </w:r>
        <w:r w:rsidR="00475B0F">
          <w:rPr>
            <w:noProof/>
            <w:webHidden/>
          </w:rPr>
          <w:t>6</w:t>
        </w:r>
        <w:r w:rsidR="00475B0F">
          <w:rPr>
            <w:noProof/>
            <w:webHidden/>
          </w:rPr>
          <w:fldChar w:fldCharType="end"/>
        </w:r>
      </w:hyperlink>
    </w:p>
    <w:p w:rsidR="00475B0F" w:rsidRDefault="00CF5C0D">
      <w:pPr>
        <w:pStyle w:val="33"/>
        <w:tabs>
          <w:tab w:val="right" w:leader="dot" w:pos="9628"/>
        </w:tabs>
        <w:rPr>
          <w:rFonts w:asciiTheme="minorHAnsi" w:eastAsiaTheme="minorEastAsia" w:hAnsiTheme="minorHAnsi" w:cstheme="minorBidi"/>
          <w:noProof/>
          <w:sz w:val="22"/>
          <w:szCs w:val="22"/>
        </w:rPr>
      </w:pPr>
      <w:hyperlink w:anchor="_Toc2252735" w:history="1">
        <w:r w:rsidR="00475B0F" w:rsidRPr="001779D9">
          <w:rPr>
            <w:rStyle w:val="af6"/>
            <w:noProof/>
          </w:rPr>
          <w:t>Теоретические туры</w:t>
        </w:r>
        <w:r w:rsidR="00475B0F">
          <w:rPr>
            <w:noProof/>
            <w:webHidden/>
          </w:rPr>
          <w:tab/>
        </w:r>
        <w:r w:rsidR="00475B0F">
          <w:rPr>
            <w:noProof/>
            <w:webHidden/>
          </w:rPr>
          <w:fldChar w:fldCharType="begin"/>
        </w:r>
        <w:r w:rsidR="00475B0F">
          <w:rPr>
            <w:noProof/>
            <w:webHidden/>
          </w:rPr>
          <w:instrText xml:space="preserve"> PAGEREF _Toc2252735 \h </w:instrText>
        </w:r>
        <w:r w:rsidR="00475B0F">
          <w:rPr>
            <w:noProof/>
            <w:webHidden/>
          </w:rPr>
        </w:r>
        <w:r w:rsidR="00475B0F">
          <w:rPr>
            <w:noProof/>
            <w:webHidden/>
          </w:rPr>
          <w:fldChar w:fldCharType="separate"/>
        </w:r>
        <w:r w:rsidR="00475B0F">
          <w:rPr>
            <w:noProof/>
            <w:webHidden/>
          </w:rPr>
          <w:t>6</w:t>
        </w:r>
        <w:r w:rsidR="00475B0F">
          <w:rPr>
            <w:noProof/>
            <w:webHidden/>
          </w:rPr>
          <w:fldChar w:fldCharType="end"/>
        </w:r>
      </w:hyperlink>
    </w:p>
    <w:p w:rsidR="00475B0F" w:rsidRDefault="00CF5C0D">
      <w:pPr>
        <w:pStyle w:val="33"/>
        <w:tabs>
          <w:tab w:val="right" w:leader="dot" w:pos="9628"/>
        </w:tabs>
        <w:rPr>
          <w:rFonts w:asciiTheme="minorHAnsi" w:eastAsiaTheme="minorEastAsia" w:hAnsiTheme="minorHAnsi" w:cstheme="minorBidi"/>
          <w:noProof/>
          <w:sz w:val="22"/>
          <w:szCs w:val="22"/>
        </w:rPr>
      </w:pPr>
      <w:hyperlink w:anchor="_Toc2252736" w:history="1">
        <w:r w:rsidR="00475B0F" w:rsidRPr="001779D9">
          <w:rPr>
            <w:rStyle w:val="af6"/>
            <w:noProof/>
          </w:rPr>
          <w:t>Экспериментальный тур</w:t>
        </w:r>
        <w:r w:rsidR="00475B0F">
          <w:rPr>
            <w:noProof/>
            <w:webHidden/>
          </w:rPr>
          <w:tab/>
        </w:r>
        <w:r w:rsidR="00475B0F">
          <w:rPr>
            <w:noProof/>
            <w:webHidden/>
          </w:rPr>
          <w:fldChar w:fldCharType="begin"/>
        </w:r>
        <w:r w:rsidR="00475B0F">
          <w:rPr>
            <w:noProof/>
            <w:webHidden/>
          </w:rPr>
          <w:instrText xml:space="preserve"> PAGEREF _Toc2252736 \h </w:instrText>
        </w:r>
        <w:r w:rsidR="00475B0F">
          <w:rPr>
            <w:noProof/>
            <w:webHidden/>
          </w:rPr>
        </w:r>
        <w:r w:rsidR="00475B0F">
          <w:rPr>
            <w:noProof/>
            <w:webHidden/>
          </w:rPr>
          <w:fldChar w:fldCharType="separate"/>
        </w:r>
        <w:r w:rsidR="00475B0F">
          <w:rPr>
            <w:noProof/>
            <w:webHidden/>
          </w:rPr>
          <w:t>8</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37" w:history="1">
        <w:r w:rsidR="00475B0F" w:rsidRPr="001779D9">
          <w:rPr>
            <w:rStyle w:val="af6"/>
            <w:noProof/>
          </w:rPr>
          <w:t>Процедура кодирования и декодирования работ</w:t>
        </w:r>
        <w:r w:rsidR="00475B0F">
          <w:rPr>
            <w:noProof/>
            <w:webHidden/>
          </w:rPr>
          <w:tab/>
        </w:r>
        <w:r w:rsidR="00475B0F">
          <w:rPr>
            <w:noProof/>
            <w:webHidden/>
          </w:rPr>
          <w:fldChar w:fldCharType="begin"/>
        </w:r>
        <w:r w:rsidR="00475B0F">
          <w:rPr>
            <w:noProof/>
            <w:webHidden/>
          </w:rPr>
          <w:instrText xml:space="preserve"> PAGEREF _Toc2252737 \h </w:instrText>
        </w:r>
        <w:r w:rsidR="00475B0F">
          <w:rPr>
            <w:noProof/>
            <w:webHidden/>
          </w:rPr>
        </w:r>
        <w:r w:rsidR="00475B0F">
          <w:rPr>
            <w:noProof/>
            <w:webHidden/>
          </w:rPr>
          <w:fldChar w:fldCharType="separate"/>
        </w:r>
        <w:r w:rsidR="00475B0F">
          <w:rPr>
            <w:noProof/>
            <w:webHidden/>
          </w:rPr>
          <w:t>9</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38" w:history="1">
        <w:r w:rsidR="00475B0F" w:rsidRPr="001779D9">
          <w:rPr>
            <w:rStyle w:val="af6"/>
            <w:noProof/>
            <w:shd w:val="clear" w:color="auto" w:fill="FFFFFF"/>
          </w:rPr>
          <w:t>Описание процедур анализа олимпиадных заданий и их решений, показа работ, рассмотрения апелляций по результатам проверки жюри олимпиадных заданий, подведения итогов олимпиады</w:t>
        </w:r>
        <w:r w:rsidR="00475B0F">
          <w:rPr>
            <w:noProof/>
            <w:webHidden/>
          </w:rPr>
          <w:tab/>
        </w:r>
        <w:r w:rsidR="00475B0F">
          <w:rPr>
            <w:noProof/>
            <w:webHidden/>
          </w:rPr>
          <w:fldChar w:fldCharType="begin"/>
        </w:r>
        <w:r w:rsidR="00475B0F">
          <w:rPr>
            <w:noProof/>
            <w:webHidden/>
          </w:rPr>
          <w:instrText xml:space="preserve"> PAGEREF _Toc2252738 \h </w:instrText>
        </w:r>
        <w:r w:rsidR="00475B0F">
          <w:rPr>
            <w:noProof/>
            <w:webHidden/>
          </w:rPr>
        </w:r>
        <w:r w:rsidR="00475B0F">
          <w:rPr>
            <w:noProof/>
            <w:webHidden/>
          </w:rPr>
          <w:fldChar w:fldCharType="separate"/>
        </w:r>
        <w:r w:rsidR="00475B0F">
          <w:rPr>
            <w:noProof/>
            <w:webHidden/>
          </w:rPr>
          <w:t>10</w:t>
        </w:r>
        <w:r w:rsidR="00475B0F">
          <w:rPr>
            <w:noProof/>
            <w:webHidden/>
          </w:rPr>
          <w:fldChar w:fldCharType="end"/>
        </w:r>
      </w:hyperlink>
    </w:p>
    <w:p w:rsidR="00475B0F" w:rsidRDefault="00CF5C0D">
      <w:pPr>
        <w:pStyle w:val="33"/>
        <w:tabs>
          <w:tab w:val="right" w:leader="dot" w:pos="9628"/>
        </w:tabs>
        <w:rPr>
          <w:rFonts w:asciiTheme="minorHAnsi" w:eastAsiaTheme="minorEastAsia" w:hAnsiTheme="minorHAnsi" w:cstheme="minorBidi"/>
          <w:noProof/>
          <w:sz w:val="22"/>
          <w:szCs w:val="22"/>
        </w:rPr>
      </w:pPr>
      <w:hyperlink w:anchor="_Toc2252739" w:history="1">
        <w:r w:rsidR="00475B0F" w:rsidRPr="001779D9">
          <w:rPr>
            <w:rStyle w:val="af6"/>
            <w:noProof/>
            <w:shd w:val="clear" w:color="auto" w:fill="FFFFFF"/>
          </w:rPr>
          <w:t>Критерии и методики оценивания олимпиадных заданий</w:t>
        </w:r>
        <w:r w:rsidR="00475B0F">
          <w:rPr>
            <w:noProof/>
            <w:webHidden/>
          </w:rPr>
          <w:tab/>
        </w:r>
        <w:r w:rsidR="00475B0F">
          <w:rPr>
            <w:noProof/>
            <w:webHidden/>
          </w:rPr>
          <w:fldChar w:fldCharType="begin"/>
        </w:r>
        <w:r w:rsidR="00475B0F">
          <w:rPr>
            <w:noProof/>
            <w:webHidden/>
          </w:rPr>
          <w:instrText xml:space="preserve"> PAGEREF _Toc2252739 \h </w:instrText>
        </w:r>
        <w:r w:rsidR="00475B0F">
          <w:rPr>
            <w:noProof/>
            <w:webHidden/>
          </w:rPr>
        </w:r>
        <w:r w:rsidR="00475B0F">
          <w:rPr>
            <w:noProof/>
            <w:webHidden/>
          </w:rPr>
          <w:fldChar w:fldCharType="separate"/>
        </w:r>
        <w:r w:rsidR="00475B0F">
          <w:rPr>
            <w:noProof/>
            <w:webHidden/>
          </w:rPr>
          <w:t>10</w:t>
        </w:r>
        <w:r w:rsidR="00475B0F">
          <w:rPr>
            <w:noProof/>
            <w:webHidden/>
          </w:rPr>
          <w:fldChar w:fldCharType="end"/>
        </w:r>
      </w:hyperlink>
    </w:p>
    <w:p w:rsidR="00475B0F" w:rsidRDefault="00CF5C0D">
      <w:pPr>
        <w:pStyle w:val="33"/>
        <w:tabs>
          <w:tab w:val="right" w:leader="dot" w:pos="9628"/>
        </w:tabs>
        <w:rPr>
          <w:rFonts w:asciiTheme="minorHAnsi" w:eastAsiaTheme="minorEastAsia" w:hAnsiTheme="minorHAnsi" w:cstheme="minorBidi"/>
          <w:noProof/>
          <w:sz w:val="22"/>
          <w:szCs w:val="22"/>
        </w:rPr>
      </w:pPr>
      <w:hyperlink w:anchor="_Toc2252740" w:history="1">
        <w:r w:rsidR="00475B0F" w:rsidRPr="001779D9">
          <w:rPr>
            <w:rStyle w:val="af6"/>
            <w:noProof/>
          </w:rPr>
          <w:t>Процедура оценивания выполненных заданий</w:t>
        </w:r>
        <w:r w:rsidR="00475B0F">
          <w:rPr>
            <w:noProof/>
            <w:webHidden/>
          </w:rPr>
          <w:tab/>
        </w:r>
        <w:r w:rsidR="00475B0F">
          <w:rPr>
            <w:noProof/>
            <w:webHidden/>
          </w:rPr>
          <w:fldChar w:fldCharType="begin"/>
        </w:r>
        <w:r w:rsidR="00475B0F">
          <w:rPr>
            <w:noProof/>
            <w:webHidden/>
          </w:rPr>
          <w:instrText xml:space="preserve"> PAGEREF _Toc2252740 \h </w:instrText>
        </w:r>
        <w:r w:rsidR="00475B0F">
          <w:rPr>
            <w:noProof/>
            <w:webHidden/>
          </w:rPr>
        </w:r>
        <w:r w:rsidR="00475B0F">
          <w:rPr>
            <w:noProof/>
            <w:webHidden/>
          </w:rPr>
          <w:fldChar w:fldCharType="separate"/>
        </w:r>
        <w:r w:rsidR="00475B0F">
          <w:rPr>
            <w:noProof/>
            <w:webHidden/>
          </w:rPr>
          <w:t>10</w:t>
        </w:r>
        <w:r w:rsidR="00475B0F">
          <w:rPr>
            <w:noProof/>
            <w:webHidden/>
          </w:rPr>
          <w:fldChar w:fldCharType="end"/>
        </w:r>
      </w:hyperlink>
    </w:p>
    <w:p w:rsidR="00475B0F" w:rsidRDefault="00CF5C0D">
      <w:pPr>
        <w:pStyle w:val="33"/>
        <w:tabs>
          <w:tab w:val="right" w:leader="dot" w:pos="9628"/>
        </w:tabs>
        <w:rPr>
          <w:rFonts w:asciiTheme="minorHAnsi" w:eastAsiaTheme="minorEastAsia" w:hAnsiTheme="minorHAnsi" w:cstheme="minorBidi"/>
          <w:noProof/>
          <w:sz w:val="22"/>
          <w:szCs w:val="22"/>
        </w:rPr>
      </w:pPr>
      <w:hyperlink w:anchor="_Toc2252741" w:history="1">
        <w:r w:rsidR="00475B0F" w:rsidRPr="001779D9">
          <w:rPr>
            <w:rStyle w:val="af6"/>
            <w:noProof/>
          </w:rPr>
          <w:t>Процедура анализа заданий и показа работ</w:t>
        </w:r>
        <w:r w:rsidR="00475B0F">
          <w:rPr>
            <w:noProof/>
            <w:webHidden/>
          </w:rPr>
          <w:tab/>
        </w:r>
        <w:r w:rsidR="00475B0F">
          <w:rPr>
            <w:noProof/>
            <w:webHidden/>
          </w:rPr>
          <w:fldChar w:fldCharType="begin"/>
        </w:r>
        <w:r w:rsidR="00475B0F">
          <w:rPr>
            <w:noProof/>
            <w:webHidden/>
          </w:rPr>
          <w:instrText xml:space="preserve"> PAGEREF _Toc2252741 \h </w:instrText>
        </w:r>
        <w:r w:rsidR="00475B0F">
          <w:rPr>
            <w:noProof/>
            <w:webHidden/>
          </w:rPr>
        </w:r>
        <w:r w:rsidR="00475B0F">
          <w:rPr>
            <w:noProof/>
            <w:webHidden/>
          </w:rPr>
          <w:fldChar w:fldCharType="separate"/>
        </w:r>
        <w:r w:rsidR="00475B0F">
          <w:rPr>
            <w:noProof/>
            <w:webHidden/>
          </w:rPr>
          <w:t>11</w:t>
        </w:r>
        <w:r w:rsidR="00475B0F">
          <w:rPr>
            <w:noProof/>
            <w:webHidden/>
          </w:rPr>
          <w:fldChar w:fldCharType="end"/>
        </w:r>
      </w:hyperlink>
    </w:p>
    <w:p w:rsidR="00475B0F" w:rsidRDefault="00CF5C0D">
      <w:pPr>
        <w:pStyle w:val="33"/>
        <w:tabs>
          <w:tab w:val="right" w:leader="dot" w:pos="9628"/>
        </w:tabs>
        <w:rPr>
          <w:rFonts w:asciiTheme="minorHAnsi" w:eastAsiaTheme="minorEastAsia" w:hAnsiTheme="minorHAnsi" w:cstheme="minorBidi"/>
          <w:noProof/>
          <w:sz w:val="22"/>
          <w:szCs w:val="22"/>
        </w:rPr>
      </w:pPr>
      <w:hyperlink w:anchor="_Toc2252742" w:history="1">
        <w:r w:rsidR="00475B0F" w:rsidRPr="001779D9">
          <w:rPr>
            <w:rStyle w:val="af6"/>
            <w:noProof/>
          </w:rPr>
          <w:t>Порядок рассмотрения апелляций по результатам проверки заданий</w:t>
        </w:r>
        <w:r w:rsidR="00475B0F">
          <w:rPr>
            <w:noProof/>
            <w:webHidden/>
          </w:rPr>
          <w:tab/>
        </w:r>
        <w:r w:rsidR="00475B0F">
          <w:rPr>
            <w:noProof/>
            <w:webHidden/>
          </w:rPr>
          <w:fldChar w:fldCharType="begin"/>
        </w:r>
        <w:r w:rsidR="00475B0F">
          <w:rPr>
            <w:noProof/>
            <w:webHidden/>
          </w:rPr>
          <w:instrText xml:space="preserve"> PAGEREF _Toc2252742 \h </w:instrText>
        </w:r>
        <w:r w:rsidR="00475B0F">
          <w:rPr>
            <w:noProof/>
            <w:webHidden/>
          </w:rPr>
        </w:r>
        <w:r w:rsidR="00475B0F">
          <w:rPr>
            <w:noProof/>
            <w:webHidden/>
          </w:rPr>
          <w:fldChar w:fldCharType="separate"/>
        </w:r>
        <w:r w:rsidR="00475B0F">
          <w:rPr>
            <w:noProof/>
            <w:webHidden/>
          </w:rPr>
          <w:t>12</w:t>
        </w:r>
        <w:r w:rsidR="00475B0F">
          <w:rPr>
            <w:noProof/>
            <w:webHidden/>
          </w:rPr>
          <w:fldChar w:fldCharType="end"/>
        </w:r>
      </w:hyperlink>
    </w:p>
    <w:p w:rsidR="00475B0F" w:rsidRDefault="00CF5C0D">
      <w:pPr>
        <w:pStyle w:val="11"/>
        <w:rPr>
          <w:rFonts w:asciiTheme="minorHAnsi" w:eastAsiaTheme="minorEastAsia" w:hAnsiTheme="minorHAnsi" w:cstheme="minorBidi"/>
          <w:sz w:val="22"/>
          <w:szCs w:val="22"/>
        </w:rPr>
      </w:pPr>
      <w:hyperlink w:anchor="_Toc2252743" w:history="1">
        <w:r w:rsidR="00475B0F" w:rsidRPr="001779D9">
          <w:rPr>
            <w:rStyle w:val="af6"/>
          </w:rPr>
          <w:t>Материально-техническое обеспечение</w:t>
        </w:r>
        <w:r w:rsidR="00475B0F">
          <w:rPr>
            <w:webHidden/>
          </w:rPr>
          <w:tab/>
        </w:r>
        <w:r w:rsidR="00475B0F">
          <w:rPr>
            <w:webHidden/>
          </w:rPr>
          <w:fldChar w:fldCharType="begin"/>
        </w:r>
        <w:r w:rsidR="00475B0F">
          <w:rPr>
            <w:webHidden/>
          </w:rPr>
          <w:instrText xml:space="preserve"> PAGEREF _Toc2252743 \h </w:instrText>
        </w:r>
        <w:r w:rsidR="00475B0F">
          <w:rPr>
            <w:webHidden/>
          </w:rPr>
        </w:r>
        <w:r w:rsidR="00475B0F">
          <w:rPr>
            <w:webHidden/>
          </w:rPr>
          <w:fldChar w:fldCharType="separate"/>
        </w:r>
        <w:r w:rsidR="00475B0F">
          <w:rPr>
            <w:webHidden/>
          </w:rPr>
          <w:t>13</w:t>
        </w:r>
        <w:r w:rsidR="00475B0F">
          <w:rPr>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44" w:history="1">
        <w:r w:rsidR="00475B0F" w:rsidRPr="001779D9">
          <w:rPr>
            <w:rStyle w:val="af6"/>
            <w:noProof/>
            <w:shd w:val="clear" w:color="auto" w:fill="FFFFFF"/>
          </w:rPr>
          <w:t>Перечень материально-технического обеспечения, необходимого для выполнения олимпиадных заданий</w:t>
        </w:r>
        <w:r w:rsidR="00475B0F">
          <w:rPr>
            <w:noProof/>
            <w:webHidden/>
          </w:rPr>
          <w:tab/>
        </w:r>
        <w:r w:rsidR="00475B0F">
          <w:rPr>
            <w:noProof/>
            <w:webHidden/>
          </w:rPr>
          <w:fldChar w:fldCharType="begin"/>
        </w:r>
        <w:r w:rsidR="00475B0F">
          <w:rPr>
            <w:noProof/>
            <w:webHidden/>
          </w:rPr>
          <w:instrText xml:space="preserve"> PAGEREF _Toc2252744 \h </w:instrText>
        </w:r>
        <w:r w:rsidR="00475B0F">
          <w:rPr>
            <w:noProof/>
            <w:webHidden/>
          </w:rPr>
        </w:r>
        <w:r w:rsidR="00475B0F">
          <w:rPr>
            <w:noProof/>
            <w:webHidden/>
          </w:rPr>
          <w:fldChar w:fldCharType="separate"/>
        </w:r>
        <w:r w:rsidR="00475B0F">
          <w:rPr>
            <w:noProof/>
            <w:webHidden/>
          </w:rPr>
          <w:t>14</w:t>
        </w:r>
        <w:r w:rsidR="00475B0F">
          <w:rPr>
            <w:noProof/>
            <w:webHidden/>
          </w:rPr>
          <w:fldChar w:fldCharType="end"/>
        </w:r>
      </w:hyperlink>
    </w:p>
    <w:p w:rsidR="00475B0F" w:rsidRDefault="00CF5C0D">
      <w:pPr>
        <w:pStyle w:val="11"/>
        <w:rPr>
          <w:rFonts w:asciiTheme="minorHAnsi" w:eastAsiaTheme="minorEastAsia" w:hAnsiTheme="minorHAnsi" w:cstheme="minorBidi"/>
          <w:sz w:val="22"/>
          <w:szCs w:val="22"/>
        </w:rPr>
      </w:pPr>
      <w:hyperlink w:anchor="_Toc2252745" w:history="1">
        <w:r w:rsidR="00475B0F" w:rsidRPr="001779D9">
          <w:rPr>
            <w:rStyle w:val="af6"/>
          </w:rPr>
          <w:t>Порядок подведения итогов заключительного этапа</w:t>
        </w:r>
        <w:r w:rsidR="00475B0F">
          <w:rPr>
            <w:webHidden/>
          </w:rPr>
          <w:tab/>
        </w:r>
        <w:r w:rsidR="00475B0F">
          <w:rPr>
            <w:webHidden/>
          </w:rPr>
          <w:fldChar w:fldCharType="begin"/>
        </w:r>
        <w:r w:rsidR="00475B0F">
          <w:rPr>
            <w:webHidden/>
          </w:rPr>
          <w:instrText xml:space="preserve"> PAGEREF _Toc2252745 \h </w:instrText>
        </w:r>
        <w:r w:rsidR="00475B0F">
          <w:rPr>
            <w:webHidden/>
          </w:rPr>
        </w:r>
        <w:r w:rsidR="00475B0F">
          <w:rPr>
            <w:webHidden/>
          </w:rPr>
          <w:fldChar w:fldCharType="separate"/>
        </w:r>
        <w:r w:rsidR="00475B0F">
          <w:rPr>
            <w:webHidden/>
          </w:rPr>
          <w:t>14</w:t>
        </w:r>
        <w:r w:rsidR="00475B0F">
          <w:rPr>
            <w:webHidden/>
          </w:rPr>
          <w:fldChar w:fldCharType="end"/>
        </w:r>
      </w:hyperlink>
    </w:p>
    <w:p w:rsidR="00475B0F" w:rsidRDefault="00CF5C0D">
      <w:pPr>
        <w:pStyle w:val="11"/>
        <w:rPr>
          <w:rFonts w:asciiTheme="minorHAnsi" w:eastAsiaTheme="minorEastAsia" w:hAnsiTheme="minorHAnsi" w:cstheme="minorBidi"/>
          <w:sz w:val="22"/>
          <w:szCs w:val="22"/>
        </w:rPr>
      </w:pPr>
      <w:hyperlink w:anchor="_Toc2252746" w:history="1">
        <w:r w:rsidR="00475B0F" w:rsidRPr="001779D9">
          <w:rPr>
            <w:rStyle w:val="af6"/>
          </w:rPr>
          <w:t>Приложения к Требованиям</w:t>
        </w:r>
        <w:r w:rsidR="00475B0F">
          <w:rPr>
            <w:webHidden/>
          </w:rPr>
          <w:tab/>
        </w:r>
        <w:r w:rsidR="00475B0F">
          <w:rPr>
            <w:webHidden/>
          </w:rPr>
          <w:fldChar w:fldCharType="begin"/>
        </w:r>
        <w:r w:rsidR="00475B0F">
          <w:rPr>
            <w:webHidden/>
          </w:rPr>
          <w:instrText xml:space="preserve"> PAGEREF _Toc2252746 \h </w:instrText>
        </w:r>
        <w:r w:rsidR="00475B0F">
          <w:rPr>
            <w:webHidden/>
          </w:rPr>
        </w:r>
        <w:r w:rsidR="00475B0F">
          <w:rPr>
            <w:webHidden/>
          </w:rPr>
          <w:fldChar w:fldCharType="separate"/>
        </w:r>
        <w:r w:rsidR="00475B0F">
          <w:rPr>
            <w:webHidden/>
          </w:rPr>
          <w:t>16</w:t>
        </w:r>
        <w:r w:rsidR="00475B0F">
          <w:rPr>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47" w:history="1">
        <w:r w:rsidR="00475B0F" w:rsidRPr="001779D9">
          <w:rPr>
            <w:rStyle w:val="af6"/>
            <w:rFonts w:eastAsia="Arial Unicode MS"/>
            <w:noProof/>
          </w:rPr>
          <w:t>Приложение 1</w:t>
        </w:r>
        <w:r w:rsidR="00475B0F">
          <w:rPr>
            <w:noProof/>
            <w:webHidden/>
          </w:rPr>
          <w:tab/>
        </w:r>
        <w:r w:rsidR="00475B0F">
          <w:rPr>
            <w:noProof/>
            <w:webHidden/>
          </w:rPr>
          <w:fldChar w:fldCharType="begin"/>
        </w:r>
        <w:r w:rsidR="00475B0F">
          <w:rPr>
            <w:noProof/>
            <w:webHidden/>
          </w:rPr>
          <w:instrText xml:space="preserve"> PAGEREF _Toc2252747 \h </w:instrText>
        </w:r>
        <w:r w:rsidR="00475B0F">
          <w:rPr>
            <w:noProof/>
            <w:webHidden/>
          </w:rPr>
        </w:r>
        <w:r w:rsidR="00475B0F">
          <w:rPr>
            <w:noProof/>
            <w:webHidden/>
          </w:rPr>
          <w:fldChar w:fldCharType="separate"/>
        </w:r>
        <w:r w:rsidR="00475B0F">
          <w:rPr>
            <w:noProof/>
            <w:webHidden/>
          </w:rPr>
          <w:t>16</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48" w:history="1">
        <w:r w:rsidR="00475B0F" w:rsidRPr="001779D9">
          <w:rPr>
            <w:rStyle w:val="af6"/>
            <w:noProof/>
          </w:rPr>
          <w:t>ПЕРИОДИЧЕСКАЯ СИСТЕМА ЭЛЕМЕНТОВ Д. И. МЕНДЕЛЕЕВА</w:t>
        </w:r>
        <w:r w:rsidR="00475B0F">
          <w:rPr>
            <w:noProof/>
            <w:webHidden/>
          </w:rPr>
          <w:tab/>
        </w:r>
        <w:r w:rsidR="00475B0F">
          <w:rPr>
            <w:noProof/>
            <w:webHidden/>
          </w:rPr>
          <w:fldChar w:fldCharType="begin"/>
        </w:r>
        <w:r w:rsidR="00475B0F">
          <w:rPr>
            <w:noProof/>
            <w:webHidden/>
          </w:rPr>
          <w:instrText xml:space="preserve"> PAGEREF _Toc2252748 \h </w:instrText>
        </w:r>
        <w:r w:rsidR="00475B0F">
          <w:rPr>
            <w:noProof/>
            <w:webHidden/>
          </w:rPr>
        </w:r>
        <w:r w:rsidR="00475B0F">
          <w:rPr>
            <w:noProof/>
            <w:webHidden/>
          </w:rPr>
          <w:fldChar w:fldCharType="separate"/>
        </w:r>
        <w:r w:rsidR="00475B0F">
          <w:rPr>
            <w:noProof/>
            <w:webHidden/>
          </w:rPr>
          <w:t>16</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49" w:history="1">
        <w:r w:rsidR="00475B0F" w:rsidRPr="001779D9">
          <w:rPr>
            <w:rStyle w:val="af6"/>
            <w:noProof/>
          </w:rPr>
          <w:t>Приложение 2</w:t>
        </w:r>
        <w:r w:rsidR="00475B0F">
          <w:rPr>
            <w:noProof/>
            <w:webHidden/>
          </w:rPr>
          <w:tab/>
        </w:r>
        <w:r w:rsidR="00475B0F">
          <w:rPr>
            <w:noProof/>
            <w:webHidden/>
          </w:rPr>
          <w:fldChar w:fldCharType="begin"/>
        </w:r>
        <w:r w:rsidR="00475B0F">
          <w:rPr>
            <w:noProof/>
            <w:webHidden/>
          </w:rPr>
          <w:instrText xml:space="preserve"> PAGEREF _Toc2252749 \h </w:instrText>
        </w:r>
        <w:r w:rsidR="00475B0F">
          <w:rPr>
            <w:noProof/>
            <w:webHidden/>
          </w:rPr>
        </w:r>
        <w:r w:rsidR="00475B0F">
          <w:rPr>
            <w:noProof/>
            <w:webHidden/>
          </w:rPr>
          <w:fldChar w:fldCharType="separate"/>
        </w:r>
        <w:r w:rsidR="00475B0F">
          <w:rPr>
            <w:noProof/>
            <w:webHidden/>
          </w:rPr>
          <w:t>17</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50" w:history="1">
        <w:r w:rsidR="00475B0F" w:rsidRPr="001779D9">
          <w:rPr>
            <w:rStyle w:val="af6"/>
            <w:noProof/>
          </w:rPr>
          <w:t>ЭЛЕКТРОХИМИЧЕСКИЙ РЯД НАПРЯЖЕНИЙ МЕТАЛЛОВ</w:t>
        </w:r>
        <w:r w:rsidR="00475B0F">
          <w:rPr>
            <w:noProof/>
            <w:webHidden/>
          </w:rPr>
          <w:tab/>
        </w:r>
        <w:r w:rsidR="00475B0F">
          <w:rPr>
            <w:noProof/>
            <w:webHidden/>
          </w:rPr>
          <w:fldChar w:fldCharType="begin"/>
        </w:r>
        <w:r w:rsidR="00475B0F">
          <w:rPr>
            <w:noProof/>
            <w:webHidden/>
          </w:rPr>
          <w:instrText xml:space="preserve"> PAGEREF _Toc2252750 \h </w:instrText>
        </w:r>
        <w:r w:rsidR="00475B0F">
          <w:rPr>
            <w:noProof/>
            <w:webHidden/>
          </w:rPr>
        </w:r>
        <w:r w:rsidR="00475B0F">
          <w:rPr>
            <w:noProof/>
            <w:webHidden/>
          </w:rPr>
          <w:fldChar w:fldCharType="separate"/>
        </w:r>
        <w:r w:rsidR="00475B0F">
          <w:rPr>
            <w:noProof/>
            <w:webHidden/>
          </w:rPr>
          <w:t>17</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51" w:history="1">
        <w:r w:rsidR="00475B0F" w:rsidRPr="001779D9">
          <w:rPr>
            <w:rStyle w:val="af6"/>
            <w:noProof/>
          </w:rPr>
          <w:t>РАСТВОРИМОСТЬ СОЛЕЙ, КИСЛОТ И ОСНОВАНИЙ В ВОДЕ</w:t>
        </w:r>
        <w:r w:rsidR="00475B0F">
          <w:rPr>
            <w:noProof/>
            <w:webHidden/>
          </w:rPr>
          <w:tab/>
        </w:r>
        <w:r w:rsidR="00475B0F">
          <w:rPr>
            <w:noProof/>
            <w:webHidden/>
          </w:rPr>
          <w:fldChar w:fldCharType="begin"/>
        </w:r>
        <w:r w:rsidR="00475B0F">
          <w:rPr>
            <w:noProof/>
            <w:webHidden/>
          </w:rPr>
          <w:instrText xml:space="preserve"> PAGEREF _Toc2252751 \h </w:instrText>
        </w:r>
        <w:r w:rsidR="00475B0F">
          <w:rPr>
            <w:noProof/>
            <w:webHidden/>
          </w:rPr>
        </w:r>
        <w:r w:rsidR="00475B0F">
          <w:rPr>
            <w:noProof/>
            <w:webHidden/>
          </w:rPr>
          <w:fldChar w:fldCharType="separate"/>
        </w:r>
        <w:r w:rsidR="00475B0F">
          <w:rPr>
            <w:noProof/>
            <w:webHidden/>
          </w:rPr>
          <w:t>17</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52" w:history="1">
        <w:r w:rsidR="00475B0F" w:rsidRPr="001779D9">
          <w:rPr>
            <w:rStyle w:val="af6"/>
            <w:noProof/>
          </w:rPr>
          <w:t>Приложение 3</w:t>
        </w:r>
        <w:r w:rsidR="00475B0F">
          <w:rPr>
            <w:noProof/>
            <w:webHidden/>
          </w:rPr>
          <w:tab/>
        </w:r>
        <w:r w:rsidR="00475B0F">
          <w:rPr>
            <w:noProof/>
            <w:webHidden/>
          </w:rPr>
          <w:fldChar w:fldCharType="begin"/>
        </w:r>
        <w:r w:rsidR="00475B0F">
          <w:rPr>
            <w:noProof/>
            <w:webHidden/>
          </w:rPr>
          <w:instrText xml:space="preserve"> PAGEREF _Toc2252752 \h </w:instrText>
        </w:r>
        <w:r w:rsidR="00475B0F">
          <w:rPr>
            <w:noProof/>
            <w:webHidden/>
          </w:rPr>
        </w:r>
        <w:r w:rsidR="00475B0F">
          <w:rPr>
            <w:noProof/>
            <w:webHidden/>
          </w:rPr>
          <w:fldChar w:fldCharType="separate"/>
        </w:r>
        <w:r w:rsidR="00475B0F">
          <w:rPr>
            <w:noProof/>
            <w:webHidden/>
          </w:rPr>
          <w:t>18</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53" w:history="1">
        <w:r w:rsidR="00475B0F" w:rsidRPr="001779D9">
          <w:rPr>
            <w:rStyle w:val="af6"/>
            <w:noProof/>
          </w:rPr>
          <w:t>ТАБЛИЦА ИОННЫХ РАДИУСОВ</w:t>
        </w:r>
        <w:r w:rsidR="00475B0F">
          <w:rPr>
            <w:noProof/>
            <w:webHidden/>
          </w:rPr>
          <w:tab/>
        </w:r>
        <w:r w:rsidR="00475B0F">
          <w:rPr>
            <w:noProof/>
            <w:webHidden/>
          </w:rPr>
          <w:fldChar w:fldCharType="begin"/>
        </w:r>
        <w:r w:rsidR="00475B0F">
          <w:rPr>
            <w:noProof/>
            <w:webHidden/>
          </w:rPr>
          <w:instrText xml:space="preserve"> PAGEREF _Toc2252753 \h </w:instrText>
        </w:r>
        <w:r w:rsidR="00475B0F">
          <w:rPr>
            <w:noProof/>
            <w:webHidden/>
          </w:rPr>
        </w:r>
        <w:r w:rsidR="00475B0F">
          <w:rPr>
            <w:noProof/>
            <w:webHidden/>
          </w:rPr>
          <w:fldChar w:fldCharType="separate"/>
        </w:r>
        <w:r w:rsidR="00475B0F">
          <w:rPr>
            <w:noProof/>
            <w:webHidden/>
          </w:rPr>
          <w:t>18</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54" w:history="1">
        <w:r w:rsidR="00475B0F" w:rsidRPr="001779D9">
          <w:rPr>
            <w:rStyle w:val="af6"/>
            <w:noProof/>
          </w:rPr>
          <w:t>Приложение 4</w:t>
        </w:r>
        <w:r w:rsidR="00475B0F">
          <w:rPr>
            <w:noProof/>
            <w:webHidden/>
          </w:rPr>
          <w:tab/>
        </w:r>
        <w:r w:rsidR="00475B0F">
          <w:rPr>
            <w:noProof/>
            <w:webHidden/>
          </w:rPr>
          <w:fldChar w:fldCharType="begin"/>
        </w:r>
        <w:r w:rsidR="00475B0F">
          <w:rPr>
            <w:noProof/>
            <w:webHidden/>
          </w:rPr>
          <w:instrText xml:space="preserve"> PAGEREF _Toc2252754 \h </w:instrText>
        </w:r>
        <w:r w:rsidR="00475B0F">
          <w:rPr>
            <w:noProof/>
            <w:webHidden/>
          </w:rPr>
        </w:r>
        <w:r w:rsidR="00475B0F">
          <w:rPr>
            <w:noProof/>
            <w:webHidden/>
          </w:rPr>
          <w:fldChar w:fldCharType="separate"/>
        </w:r>
        <w:r w:rsidR="00475B0F">
          <w:rPr>
            <w:noProof/>
            <w:webHidden/>
          </w:rPr>
          <w:t>20</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55" w:history="1">
        <w:r w:rsidR="00475B0F" w:rsidRPr="001779D9">
          <w:rPr>
            <w:rStyle w:val="af6"/>
            <w:noProof/>
          </w:rPr>
          <w:t>Примерная программа проведения заключительного этапа  всероссийской олимпиады школьников по химии</w:t>
        </w:r>
        <w:r w:rsidR="00475B0F">
          <w:rPr>
            <w:noProof/>
            <w:webHidden/>
          </w:rPr>
          <w:tab/>
        </w:r>
        <w:r w:rsidR="00475B0F">
          <w:rPr>
            <w:noProof/>
            <w:webHidden/>
          </w:rPr>
          <w:fldChar w:fldCharType="begin"/>
        </w:r>
        <w:r w:rsidR="00475B0F">
          <w:rPr>
            <w:noProof/>
            <w:webHidden/>
          </w:rPr>
          <w:instrText xml:space="preserve"> PAGEREF _Toc2252755 \h </w:instrText>
        </w:r>
        <w:r w:rsidR="00475B0F">
          <w:rPr>
            <w:noProof/>
            <w:webHidden/>
          </w:rPr>
        </w:r>
        <w:r w:rsidR="00475B0F">
          <w:rPr>
            <w:noProof/>
            <w:webHidden/>
          </w:rPr>
          <w:fldChar w:fldCharType="separate"/>
        </w:r>
        <w:r w:rsidR="00475B0F">
          <w:rPr>
            <w:noProof/>
            <w:webHidden/>
          </w:rPr>
          <w:t>20</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56" w:history="1">
        <w:r w:rsidR="00475B0F" w:rsidRPr="001779D9">
          <w:rPr>
            <w:rStyle w:val="af6"/>
            <w:noProof/>
          </w:rPr>
          <w:t>Приложение 5</w:t>
        </w:r>
        <w:r w:rsidR="00475B0F">
          <w:rPr>
            <w:noProof/>
            <w:webHidden/>
          </w:rPr>
          <w:tab/>
        </w:r>
        <w:r w:rsidR="00475B0F">
          <w:rPr>
            <w:noProof/>
            <w:webHidden/>
          </w:rPr>
          <w:fldChar w:fldCharType="begin"/>
        </w:r>
        <w:r w:rsidR="00475B0F">
          <w:rPr>
            <w:noProof/>
            <w:webHidden/>
          </w:rPr>
          <w:instrText xml:space="preserve"> PAGEREF _Toc2252756 \h </w:instrText>
        </w:r>
        <w:r w:rsidR="00475B0F">
          <w:rPr>
            <w:noProof/>
            <w:webHidden/>
          </w:rPr>
        </w:r>
        <w:r w:rsidR="00475B0F">
          <w:rPr>
            <w:noProof/>
            <w:webHidden/>
          </w:rPr>
          <w:fldChar w:fldCharType="separate"/>
        </w:r>
        <w:r w:rsidR="00475B0F">
          <w:rPr>
            <w:noProof/>
            <w:webHidden/>
          </w:rPr>
          <w:t>21</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57" w:history="1">
        <w:r w:rsidR="00475B0F" w:rsidRPr="001779D9">
          <w:rPr>
            <w:rStyle w:val="af6"/>
            <w:noProof/>
          </w:rPr>
          <w:t>Формы бланков для кодирования работ теоретических туров</w:t>
        </w:r>
        <w:r w:rsidR="00475B0F">
          <w:rPr>
            <w:noProof/>
            <w:webHidden/>
          </w:rPr>
          <w:tab/>
        </w:r>
        <w:r w:rsidR="00475B0F">
          <w:rPr>
            <w:noProof/>
            <w:webHidden/>
          </w:rPr>
          <w:fldChar w:fldCharType="begin"/>
        </w:r>
        <w:r w:rsidR="00475B0F">
          <w:rPr>
            <w:noProof/>
            <w:webHidden/>
          </w:rPr>
          <w:instrText xml:space="preserve"> PAGEREF _Toc2252757 \h </w:instrText>
        </w:r>
        <w:r w:rsidR="00475B0F">
          <w:rPr>
            <w:noProof/>
            <w:webHidden/>
          </w:rPr>
        </w:r>
        <w:r w:rsidR="00475B0F">
          <w:rPr>
            <w:noProof/>
            <w:webHidden/>
          </w:rPr>
          <w:fldChar w:fldCharType="separate"/>
        </w:r>
        <w:r w:rsidR="00475B0F">
          <w:rPr>
            <w:noProof/>
            <w:webHidden/>
          </w:rPr>
          <w:t>21</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58" w:history="1">
        <w:r w:rsidR="00475B0F" w:rsidRPr="001779D9">
          <w:rPr>
            <w:rStyle w:val="af6"/>
            <w:noProof/>
          </w:rPr>
          <w:t>Ведомость кодирования работ</w:t>
        </w:r>
        <w:r w:rsidR="00475B0F">
          <w:rPr>
            <w:noProof/>
            <w:webHidden/>
          </w:rPr>
          <w:tab/>
        </w:r>
        <w:r w:rsidR="00475B0F">
          <w:rPr>
            <w:noProof/>
            <w:webHidden/>
          </w:rPr>
          <w:fldChar w:fldCharType="begin"/>
        </w:r>
        <w:r w:rsidR="00475B0F">
          <w:rPr>
            <w:noProof/>
            <w:webHidden/>
          </w:rPr>
          <w:instrText xml:space="preserve"> PAGEREF _Toc2252758 \h </w:instrText>
        </w:r>
        <w:r w:rsidR="00475B0F">
          <w:rPr>
            <w:noProof/>
            <w:webHidden/>
          </w:rPr>
        </w:r>
        <w:r w:rsidR="00475B0F">
          <w:rPr>
            <w:noProof/>
            <w:webHidden/>
          </w:rPr>
          <w:fldChar w:fldCharType="separate"/>
        </w:r>
        <w:r w:rsidR="00475B0F">
          <w:rPr>
            <w:noProof/>
            <w:webHidden/>
          </w:rPr>
          <w:t>21</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59" w:history="1">
        <w:r w:rsidR="00475B0F" w:rsidRPr="001779D9">
          <w:rPr>
            <w:rStyle w:val="af6"/>
            <w:noProof/>
          </w:rPr>
          <w:t>Приложение 6</w:t>
        </w:r>
        <w:r w:rsidR="00475B0F">
          <w:rPr>
            <w:noProof/>
            <w:webHidden/>
          </w:rPr>
          <w:tab/>
        </w:r>
        <w:r w:rsidR="00475B0F">
          <w:rPr>
            <w:noProof/>
            <w:webHidden/>
          </w:rPr>
          <w:fldChar w:fldCharType="begin"/>
        </w:r>
        <w:r w:rsidR="00475B0F">
          <w:rPr>
            <w:noProof/>
            <w:webHidden/>
          </w:rPr>
          <w:instrText xml:space="preserve"> PAGEREF _Toc2252759 \h </w:instrText>
        </w:r>
        <w:r w:rsidR="00475B0F">
          <w:rPr>
            <w:noProof/>
            <w:webHidden/>
          </w:rPr>
        </w:r>
        <w:r w:rsidR="00475B0F">
          <w:rPr>
            <w:noProof/>
            <w:webHidden/>
          </w:rPr>
          <w:fldChar w:fldCharType="separate"/>
        </w:r>
        <w:r w:rsidR="00475B0F">
          <w:rPr>
            <w:noProof/>
            <w:webHidden/>
          </w:rPr>
          <w:t>22</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60" w:history="1">
        <w:r w:rsidR="00475B0F" w:rsidRPr="001779D9">
          <w:rPr>
            <w:rStyle w:val="af6"/>
            <w:noProof/>
          </w:rPr>
          <w:t>ПОРЯДОК ЗАПОЛНЕНИЯ И УЧЕТА БЛАНКОВ ДИПЛОМОВ ПОБЕДИТЕЛЕЙ И ПРИЗЕРОВ ОЛИМПИАДЫ</w:t>
        </w:r>
        <w:r w:rsidR="00475B0F">
          <w:rPr>
            <w:noProof/>
            <w:webHidden/>
          </w:rPr>
          <w:tab/>
        </w:r>
        <w:r w:rsidR="00475B0F">
          <w:rPr>
            <w:noProof/>
            <w:webHidden/>
          </w:rPr>
          <w:fldChar w:fldCharType="begin"/>
        </w:r>
        <w:r w:rsidR="00475B0F">
          <w:rPr>
            <w:noProof/>
            <w:webHidden/>
          </w:rPr>
          <w:instrText xml:space="preserve"> PAGEREF _Toc2252760 \h </w:instrText>
        </w:r>
        <w:r w:rsidR="00475B0F">
          <w:rPr>
            <w:noProof/>
            <w:webHidden/>
          </w:rPr>
        </w:r>
        <w:r w:rsidR="00475B0F">
          <w:rPr>
            <w:noProof/>
            <w:webHidden/>
          </w:rPr>
          <w:fldChar w:fldCharType="separate"/>
        </w:r>
        <w:r w:rsidR="00475B0F">
          <w:rPr>
            <w:noProof/>
            <w:webHidden/>
          </w:rPr>
          <w:t>22</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61" w:history="1">
        <w:r w:rsidR="00475B0F" w:rsidRPr="001779D9">
          <w:rPr>
            <w:rStyle w:val="af6"/>
            <w:noProof/>
          </w:rPr>
          <w:t>Приложение 7</w:t>
        </w:r>
        <w:r w:rsidR="00475B0F">
          <w:rPr>
            <w:noProof/>
            <w:webHidden/>
          </w:rPr>
          <w:tab/>
        </w:r>
        <w:r w:rsidR="00475B0F">
          <w:rPr>
            <w:noProof/>
            <w:webHidden/>
          </w:rPr>
          <w:fldChar w:fldCharType="begin"/>
        </w:r>
        <w:r w:rsidR="00475B0F">
          <w:rPr>
            <w:noProof/>
            <w:webHidden/>
          </w:rPr>
          <w:instrText xml:space="preserve"> PAGEREF _Toc2252761 \h </w:instrText>
        </w:r>
        <w:r w:rsidR="00475B0F">
          <w:rPr>
            <w:noProof/>
            <w:webHidden/>
          </w:rPr>
        </w:r>
        <w:r w:rsidR="00475B0F">
          <w:rPr>
            <w:noProof/>
            <w:webHidden/>
          </w:rPr>
          <w:fldChar w:fldCharType="separate"/>
        </w:r>
        <w:r w:rsidR="00475B0F">
          <w:rPr>
            <w:noProof/>
            <w:webHidden/>
          </w:rPr>
          <w:t>25</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62" w:history="1">
        <w:r w:rsidR="00475B0F" w:rsidRPr="001779D9">
          <w:rPr>
            <w:rStyle w:val="af6"/>
            <w:noProof/>
          </w:rPr>
          <w:t>ЗАЯВЛЕНИЕ УЧАСТНИКА ОЛИМПИАДЫ НА АПЕЛЛЯЦИЮ</w:t>
        </w:r>
        <w:r w:rsidR="00475B0F">
          <w:rPr>
            <w:noProof/>
            <w:webHidden/>
          </w:rPr>
          <w:tab/>
        </w:r>
        <w:r w:rsidR="00475B0F">
          <w:rPr>
            <w:noProof/>
            <w:webHidden/>
          </w:rPr>
          <w:fldChar w:fldCharType="begin"/>
        </w:r>
        <w:r w:rsidR="00475B0F">
          <w:rPr>
            <w:noProof/>
            <w:webHidden/>
          </w:rPr>
          <w:instrText xml:space="preserve"> PAGEREF _Toc2252762 \h </w:instrText>
        </w:r>
        <w:r w:rsidR="00475B0F">
          <w:rPr>
            <w:noProof/>
            <w:webHidden/>
          </w:rPr>
        </w:r>
        <w:r w:rsidR="00475B0F">
          <w:rPr>
            <w:noProof/>
            <w:webHidden/>
          </w:rPr>
          <w:fldChar w:fldCharType="separate"/>
        </w:r>
        <w:r w:rsidR="00475B0F">
          <w:rPr>
            <w:noProof/>
            <w:webHidden/>
          </w:rPr>
          <w:t>25</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63" w:history="1">
        <w:r w:rsidR="00475B0F" w:rsidRPr="001779D9">
          <w:rPr>
            <w:rStyle w:val="af6"/>
            <w:noProof/>
          </w:rPr>
          <w:t>Приложение 8</w:t>
        </w:r>
        <w:r w:rsidR="00475B0F">
          <w:rPr>
            <w:noProof/>
            <w:webHidden/>
          </w:rPr>
          <w:tab/>
        </w:r>
        <w:r w:rsidR="00475B0F">
          <w:rPr>
            <w:noProof/>
            <w:webHidden/>
          </w:rPr>
          <w:fldChar w:fldCharType="begin"/>
        </w:r>
        <w:r w:rsidR="00475B0F">
          <w:rPr>
            <w:noProof/>
            <w:webHidden/>
          </w:rPr>
          <w:instrText xml:space="preserve"> PAGEREF _Toc2252763 \h </w:instrText>
        </w:r>
        <w:r w:rsidR="00475B0F">
          <w:rPr>
            <w:noProof/>
            <w:webHidden/>
          </w:rPr>
        </w:r>
        <w:r w:rsidR="00475B0F">
          <w:rPr>
            <w:noProof/>
            <w:webHidden/>
          </w:rPr>
          <w:fldChar w:fldCharType="separate"/>
        </w:r>
        <w:r w:rsidR="00475B0F">
          <w:rPr>
            <w:noProof/>
            <w:webHidden/>
          </w:rPr>
          <w:t>26</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64" w:history="1">
        <w:r w:rsidR="00475B0F" w:rsidRPr="001779D9">
          <w:rPr>
            <w:rStyle w:val="af6"/>
            <w:noProof/>
          </w:rPr>
          <w:t>ПРОТОКОЛ № ____ рассмотрения апелляции участника Олимпиады по химии</w:t>
        </w:r>
        <w:r w:rsidR="00475B0F">
          <w:rPr>
            <w:noProof/>
            <w:webHidden/>
          </w:rPr>
          <w:tab/>
        </w:r>
        <w:r w:rsidR="00475B0F">
          <w:rPr>
            <w:noProof/>
            <w:webHidden/>
          </w:rPr>
          <w:fldChar w:fldCharType="begin"/>
        </w:r>
        <w:r w:rsidR="00475B0F">
          <w:rPr>
            <w:noProof/>
            <w:webHidden/>
          </w:rPr>
          <w:instrText xml:space="preserve"> PAGEREF _Toc2252764 \h </w:instrText>
        </w:r>
        <w:r w:rsidR="00475B0F">
          <w:rPr>
            <w:noProof/>
            <w:webHidden/>
          </w:rPr>
        </w:r>
        <w:r w:rsidR="00475B0F">
          <w:rPr>
            <w:noProof/>
            <w:webHidden/>
          </w:rPr>
          <w:fldChar w:fldCharType="separate"/>
        </w:r>
        <w:r w:rsidR="00475B0F">
          <w:rPr>
            <w:noProof/>
            <w:webHidden/>
          </w:rPr>
          <w:t>26</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65" w:history="1">
        <w:r w:rsidR="00475B0F" w:rsidRPr="001779D9">
          <w:rPr>
            <w:rStyle w:val="af6"/>
            <w:noProof/>
          </w:rPr>
          <w:t>Приложение 9</w:t>
        </w:r>
        <w:r w:rsidR="00475B0F">
          <w:rPr>
            <w:noProof/>
            <w:webHidden/>
          </w:rPr>
          <w:tab/>
        </w:r>
        <w:r w:rsidR="00475B0F">
          <w:rPr>
            <w:noProof/>
            <w:webHidden/>
          </w:rPr>
          <w:fldChar w:fldCharType="begin"/>
        </w:r>
        <w:r w:rsidR="00475B0F">
          <w:rPr>
            <w:noProof/>
            <w:webHidden/>
          </w:rPr>
          <w:instrText xml:space="preserve"> PAGEREF _Toc2252765 \h </w:instrText>
        </w:r>
        <w:r w:rsidR="00475B0F">
          <w:rPr>
            <w:noProof/>
            <w:webHidden/>
          </w:rPr>
        </w:r>
        <w:r w:rsidR="00475B0F">
          <w:rPr>
            <w:noProof/>
            <w:webHidden/>
          </w:rPr>
          <w:fldChar w:fldCharType="separate"/>
        </w:r>
        <w:r w:rsidR="00475B0F">
          <w:rPr>
            <w:noProof/>
            <w:webHidden/>
          </w:rPr>
          <w:t>27</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66" w:history="1">
        <w:r w:rsidR="00475B0F" w:rsidRPr="001779D9">
          <w:rPr>
            <w:rStyle w:val="af6"/>
            <w:noProof/>
          </w:rPr>
          <w:t>ПРОТОКОЛ № ____ заседания Жюри по определению победителей и призеров Олимпиады по химии</w:t>
        </w:r>
        <w:r w:rsidR="00475B0F">
          <w:rPr>
            <w:noProof/>
            <w:webHidden/>
          </w:rPr>
          <w:tab/>
        </w:r>
        <w:r w:rsidR="00475B0F">
          <w:rPr>
            <w:noProof/>
            <w:webHidden/>
          </w:rPr>
          <w:fldChar w:fldCharType="begin"/>
        </w:r>
        <w:r w:rsidR="00475B0F">
          <w:rPr>
            <w:noProof/>
            <w:webHidden/>
          </w:rPr>
          <w:instrText xml:space="preserve"> PAGEREF _Toc2252766 \h </w:instrText>
        </w:r>
        <w:r w:rsidR="00475B0F">
          <w:rPr>
            <w:noProof/>
            <w:webHidden/>
          </w:rPr>
        </w:r>
        <w:r w:rsidR="00475B0F">
          <w:rPr>
            <w:noProof/>
            <w:webHidden/>
          </w:rPr>
          <w:fldChar w:fldCharType="separate"/>
        </w:r>
        <w:r w:rsidR="00475B0F">
          <w:rPr>
            <w:noProof/>
            <w:webHidden/>
          </w:rPr>
          <w:t>27</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67" w:history="1">
        <w:r w:rsidR="00475B0F" w:rsidRPr="001779D9">
          <w:rPr>
            <w:rStyle w:val="af6"/>
            <w:noProof/>
          </w:rPr>
          <w:t>Приложение 10</w:t>
        </w:r>
        <w:r w:rsidR="00475B0F">
          <w:rPr>
            <w:noProof/>
            <w:webHidden/>
          </w:rPr>
          <w:tab/>
        </w:r>
        <w:r w:rsidR="00475B0F">
          <w:rPr>
            <w:noProof/>
            <w:webHidden/>
          </w:rPr>
          <w:fldChar w:fldCharType="begin"/>
        </w:r>
        <w:r w:rsidR="00475B0F">
          <w:rPr>
            <w:noProof/>
            <w:webHidden/>
          </w:rPr>
          <w:instrText xml:space="preserve"> PAGEREF _Toc2252767 \h </w:instrText>
        </w:r>
        <w:r w:rsidR="00475B0F">
          <w:rPr>
            <w:noProof/>
            <w:webHidden/>
          </w:rPr>
        </w:r>
        <w:r w:rsidR="00475B0F">
          <w:rPr>
            <w:noProof/>
            <w:webHidden/>
          </w:rPr>
          <w:fldChar w:fldCharType="separate"/>
        </w:r>
        <w:r w:rsidR="00475B0F">
          <w:rPr>
            <w:noProof/>
            <w:webHidden/>
          </w:rPr>
          <w:t>28</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68" w:history="1">
        <w:r w:rsidR="00475B0F" w:rsidRPr="001779D9">
          <w:rPr>
            <w:rStyle w:val="af6"/>
            <w:noProof/>
          </w:rPr>
          <w:t>ФОРМА ИТОГОВОЙ ВЕДОМОСТИ ОЦЕНИВАНИЯ РАБОТ УЧАСТНИКОВ ОЛИМПИАДЫ</w:t>
        </w:r>
        <w:r w:rsidR="00475B0F">
          <w:rPr>
            <w:noProof/>
            <w:webHidden/>
          </w:rPr>
          <w:tab/>
        </w:r>
        <w:r w:rsidR="00475B0F">
          <w:rPr>
            <w:noProof/>
            <w:webHidden/>
          </w:rPr>
          <w:fldChar w:fldCharType="begin"/>
        </w:r>
        <w:r w:rsidR="00475B0F">
          <w:rPr>
            <w:noProof/>
            <w:webHidden/>
          </w:rPr>
          <w:instrText xml:space="preserve"> PAGEREF _Toc2252768 \h </w:instrText>
        </w:r>
        <w:r w:rsidR="00475B0F">
          <w:rPr>
            <w:noProof/>
            <w:webHidden/>
          </w:rPr>
        </w:r>
        <w:r w:rsidR="00475B0F">
          <w:rPr>
            <w:noProof/>
            <w:webHidden/>
          </w:rPr>
          <w:fldChar w:fldCharType="separate"/>
        </w:r>
        <w:r w:rsidR="00475B0F">
          <w:rPr>
            <w:noProof/>
            <w:webHidden/>
          </w:rPr>
          <w:t>28</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69" w:history="1">
        <w:r w:rsidR="00475B0F" w:rsidRPr="001779D9">
          <w:rPr>
            <w:rStyle w:val="af6"/>
            <w:noProof/>
          </w:rPr>
          <w:t>Приложение 11</w:t>
        </w:r>
        <w:r w:rsidR="00475B0F">
          <w:rPr>
            <w:noProof/>
            <w:webHidden/>
          </w:rPr>
          <w:tab/>
        </w:r>
        <w:r w:rsidR="00475B0F">
          <w:rPr>
            <w:noProof/>
            <w:webHidden/>
          </w:rPr>
          <w:fldChar w:fldCharType="begin"/>
        </w:r>
        <w:r w:rsidR="00475B0F">
          <w:rPr>
            <w:noProof/>
            <w:webHidden/>
          </w:rPr>
          <w:instrText xml:space="preserve"> PAGEREF _Toc2252769 \h </w:instrText>
        </w:r>
        <w:r w:rsidR="00475B0F">
          <w:rPr>
            <w:noProof/>
            <w:webHidden/>
          </w:rPr>
        </w:r>
        <w:r w:rsidR="00475B0F">
          <w:rPr>
            <w:noProof/>
            <w:webHidden/>
          </w:rPr>
          <w:fldChar w:fldCharType="separate"/>
        </w:r>
        <w:r w:rsidR="00475B0F">
          <w:rPr>
            <w:noProof/>
            <w:webHidden/>
          </w:rPr>
          <w:t>29</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70" w:history="1">
        <w:r w:rsidR="00475B0F" w:rsidRPr="001779D9">
          <w:rPr>
            <w:rStyle w:val="af6"/>
            <w:noProof/>
          </w:rPr>
          <w:t>АНАЛИТИЧЕСКИЙ ОТЧЕТ ЖЮРИ</w:t>
        </w:r>
        <w:r w:rsidR="00475B0F">
          <w:rPr>
            <w:noProof/>
            <w:webHidden/>
          </w:rPr>
          <w:tab/>
        </w:r>
        <w:r w:rsidR="00475B0F">
          <w:rPr>
            <w:noProof/>
            <w:webHidden/>
          </w:rPr>
          <w:fldChar w:fldCharType="begin"/>
        </w:r>
        <w:r w:rsidR="00475B0F">
          <w:rPr>
            <w:noProof/>
            <w:webHidden/>
          </w:rPr>
          <w:instrText xml:space="preserve"> PAGEREF _Toc2252770 \h </w:instrText>
        </w:r>
        <w:r w:rsidR="00475B0F">
          <w:rPr>
            <w:noProof/>
            <w:webHidden/>
          </w:rPr>
        </w:r>
        <w:r w:rsidR="00475B0F">
          <w:rPr>
            <w:noProof/>
            <w:webHidden/>
          </w:rPr>
          <w:fldChar w:fldCharType="separate"/>
        </w:r>
        <w:r w:rsidR="00475B0F">
          <w:rPr>
            <w:noProof/>
            <w:webHidden/>
          </w:rPr>
          <w:t>29</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71" w:history="1">
        <w:r w:rsidR="00475B0F" w:rsidRPr="001779D9">
          <w:rPr>
            <w:rStyle w:val="af6"/>
            <w:noProof/>
          </w:rPr>
          <w:t>о результатах выполнения  олимпиадных заданий  по химии</w:t>
        </w:r>
        <w:r w:rsidR="00475B0F">
          <w:rPr>
            <w:noProof/>
            <w:webHidden/>
          </w:rPr>
          <w:tab/>
        </w:r>
        <w:r w:rsidR="00475B0F">
          <w:rPr>
            <w:noProof/>
            <w:webHidden/>
          </w:rPr>
          <w:fldChar w:fldCharType="begin"/>
        </w:r>
        <w:r w:rsidR="00475B0F">
          <w:rPr>
            <w:noProof/>
            <w:webHidden/>
          </w:rPr>
          <w:instrText xml:space="preserve"> PAGEREF _Toc2252771 \h </w:instrText>
        </w:r>
        <w:r w:rsidR="00475B0F">
          <w:rPr>
            <w:noProof/>
            <w:webHidden/>
          </w:rPr>
        </w:r>
        <w:r w:rsidR="00475B0F">
          <w:rPr>
            <w:noProof/>
            <w:webHidden/>
          </w:rPr>
          <w:fldChar w:fldCharType="separate"/>
        </w:r>
        <w:r w:rsidR="00475B0F">
          <w:rPr>
            <w:noProof/>
            <w:webHidden/>
          </w:rPr>
          <w:t>29</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72" w:history="1">
        <w:r w:rsidR="00475B0F" w:rsidRPr="001779D9">
          <w:rPr>
            <w:rStyle w:val="af6"/>
            <w:noProof/>
          </w:rPr>
          <w:t>Приложение 12</w:t>
        </w:r>
        <w:r w:rsidR="00475B0F">
          <w:rPr>
            <w:noProof/>
            <w:webHidden/>
          </w:rPr>
          <w:tab/>
        </w:r>
        <w:r w:rsidR="00475B0F">
          <w:rPr>
            <w:noProof/>
            <w:webHidden/>
          </w:rPr>
          <w:fldChar w:fldCharType="begin"/>
        </w:r>
        <w:r w:rsidR="00475B0F">
          <w:rPr>
            <w:noProof/>
            <w:webHidden/>
          </w:rPr>
          <w:instrText xml:space="preserve"> PAGEREF _Toc2252772 \h </w:instrText>
        </w:r>
        <w:r w:rsidR="00475B0F">
          <w:rPr>
            <w:noProof/>
            <w:webHidden/>
          </w:rPr>
        </w:r>
        <w:r w:rsidR="00475B0F">
          <w:rPr>
            <w:noProof/>
            <w:webHidden/>
          </w:rPr>
          <w:fldChar w:fldCharType="separate"/>
        </w:r>
        <w:r w:rsidR="00475B0F">
          <w:rPr>
            <w:noProof/>
            <w:webHidden/>
          </w:rPr>
          <w:t>30</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73" w:history="1">
        <w:r w:rsidR="00475B0F" w:rsidRPr="001779D9">
          <w:rPr>
            <w:rStyle w:val="af6"/>
            <w:noProof/>
          </w:rPr>
          <w:t>Акт удаления участника с заключительного этапа Всероссийской олимпиады школьников по химии</w:t>
        </w:r>
        <w:r w:rsidR="00475B0F">
          <w:rPr>
            <w:noProof/>
            <w:webHidden/>
          </w:rPr>
          <w:tab/>
        </w:r>
        <w:r w:rsidR="00475B0F">
          <w:rPr>
            <w:noProof/>
            <w:webHidden/>
          </w:rPr>
          <w:fldChar w:fldCharType="begin"/>
        </w:r>
        <w:r w:rsidR="00475B0F">
          <w:rPr>
            <w:noProof/>
            <w:webHidden/>
          </w:rPr>
          <w:instrText xml:space="preserve"> PAGEREF _Toc2252773 \h </w:instrText>
        </w:r>
        <w:r w:rsidR="00475B0F">
          <w:rPr>
            <w:noProof/>
            <w:webHidden/>
          </w:rPr>
        </w:r>
        <w:r w:rsidR="00475B0F">
          <w:rPr>
            <w:noProof/>
            <w:webHidden/>
          </w:rPr>
          <w:fldChar w:fldCharType="separate"/>
        </w:r>
        <w:r w:rsidR="00475B0F">
          <w:rPr>
            <w:noProof/>
            <w:webHidden/>
          </w:rPr>
          <w:t>30</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74" w:history="1">
        <w:r w:rsidR="00475B0F" w:rsidRPr="001779D9">
          <w:rPr>
            <w:rStyle w:val="af6"/>
            <w:noProof/>
          </w:rPr>
          <w:t>Приложение 13</w:t>
        </w:r>
        <w:r w:rsidR="00475B0F">
          <w:rPr>
            <w:noProof/>
            <w:webHidden/>
          </w:rPr>
          <w:tab/>
        </w:r>
        <w:r w:rsidR="00475B0F">
          <w:rPr>
            <w:noProof/>
            <w:webHidden/>
          </w:rPr>
          <w:fldChar w:fldCharType="begin"/>
        </w:r>
        <w:r w:rsidR="00475B0F">
          <w:rPr>
            <w:noProof/>
            <w:webHidden/>
          </w:rPr>
          <w:instrText xml:space="preserve"> PAGEREF _Toc2252774 \h </w:instrText>
        </w:r>
        <w:r w:rsidR="00475B0F">
          <w:rPr>
            <w:noProof/>
            <w:webHidden/>
          </w:rPr>
        </w:r>
        <w:r w:rsidR="00475B0F">
          <w:rPr>
            <w:noProof/>
            <w:webHidden/>
          </w:rPr>
          <w:fldChar w:fldCharType="separate"/>
        </w:r>
        <w:r w:rsidR="00475B0F">
          <w:rPr>
            <w:noProof/>
            <w:webHidden/>
          </w:rPr>
          <w:t>31</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75" w:history="1">
        <w:r w:rsidR="00475B0F" w:rsidRPr="001779D9">
          <w:rPr>
            <w:rStyle w:val="af6"/>
            <w:noProof/>
          </w:rPr>
          <w:t>Листы индивидуальной проверки</w:t>
        </w:r>
        <w:r w:rsidR="00475B0F">
          <w:rPr>
            <w:noProof/>
            <w:webHidden/>
          </w:rPr>
          <w:tab/>
        </w:r>
        <w:r w:rsidR="00475B0F">
          <w:rPr>
            <w:noProof/>
            <w:webHidden/>
          </w:rPr>
          <w:fldChar w:fldCharType="begin"/>
        </w:r>
        <w:r w:rsidR="00475B0F">
          <w:rPr>
            <w:noProof/>
            <w:webHidden/>
          </w:rPr>
          <w:instrText xml:space="preserve"> PAGEREF _Toc2252775 \h </w:instrText>
        </w:r>
        <w:r w:rsidR="00475B0F">
          <w:rPr>
            <w:noProof/>
            <w:webHidden/>
          </w:rPr>
        </w:r>
        <w:r w:rsidR="00475B0F">
          <w:rPr>
            <w:noProof/>
            <w:webHidden/>
          </w:rPr>
          <w:fldChar w:fldCharType="separate"/>
        </w:r>
        <w:r w:rsidR="00475B0F">
          <w:rPr>
            <w:noProof/>
            <w:webHidden/>
          </w:rPr>
          <w:t>31</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76" w:history="1">
        <w:r w:rsidR="00475B0F" w:rsidRPr="001779D9">
          <w:rPr>
            <w:rStyle w:val="af6"/>
            <w:noProof/>
          </w:rPr>
          <w:t>Приложение 14</w:t>
        </w:r>
        <w:r w:rsidR="00475B0F">
          <w:rPr>
            <w:noProof/>
            <w:webHidden/>
          </w:rPr>
          <w:tab/>
        </w:r>
        <w:r w:rsidR="00475B0F">
          <w:rPr>
            <w:noProof/>
            <w:webHidden/>
          </w:rPr>
          <w:fldChar w:fldCharType="begin"/>
        </w:r>
        <w:r w:rsidR="00475B0F">
          <w:rPr>
            <w:noProof/>
            <w:webHidden/>
          </w:rPr>
          <w:instrText xml:space="preserve"> PAGEREF _Toc2252776 \h </w:instrText>
        </w:r>
        <w:r w:rsidR="00475B0F">
          <w:rPr>
            <w:noProof/>
            <w:webHidden/>
          </w:rPr>
        </w:r>
        <w:r w:rsidR="00475B0F">
          <w:rPr>
            <w:noProof/>
            <w:webHidden/>
          </w:rPr>
          <w:fldChar w:fldCharType="separate"/>
        </w:r>
        <w:r w:rsidR="00475B0F">
          <w:rPr>
            <w:noProof/>
            <w:webHidden/>
          </w:rPr>
          <w:t>32</w:t>
        </w:r>
        <w:r w:rsidR="00475B0F">
          <w:rPr>
            <w:noProof/>
            <w:webHidden/>
          </w:rPr>
          <w:fldChar w:fldCharType="end"/>
        </w:r>
      </w:hyperlink>
    </w:p>
    <w:p w:rsidR="00475B0F" w:rsidRDefault="00CF5C0D">
      <w:pPr>
        <w:pStyle w:val="23"/>
        <w:tabs>
          <w:tab w:val="right" w:leader="dot" w:pos="9628"/>
        </w:tabs>
        <w:rPr>
          <w:rFonts w:asciiTheme="minorHAnsi" w:eastAsiaTheme="minorEastAsia" w:hAnsiTheme="minorHAnsi" w:cstheme="minorBidi"/>
          <w:noProof/>
          <w:sz w:val="22"/>
          <w:szCs w:val="22"/>
        </w:rPr>
      </w:pPr>
      <w:hyperlink w:anchor="_Toc2252777" w:history="1">
        <w:r w:rsidR="00475B0F" w:rsidRPr="001779D9">
          <w:rPr>
            <w:rStyle w:val="af6"/>
            <w:noProof/>
          </w:rPr>
          <w:t>Оценочные ведомости</w:t>
        </w:r>
        <w:r w:rsidR="00475B0F">
          <w:rPr>
            <w:noProof/>
            <w:webHidden/>
          </w:rPr>
          <w:tab/>
        </w:r>
        <w:r w:rsidR="00475B0F">
          <w:rPr>
            <w:noProof/>
            <w:webHidden/>
          </w:rPr>
          <w:fldChar w:fldCharType="begin"/>
        </w:r>
        <w:r w:rsidR="00475B0F">
          <w:rPr>
            <w:noProof/>
            <w:webHidden/>
          </w:rPr>
          <w:instrText xml:space="preserve"> PAGEREF _Toc2252777 \h </w:instrText>
        </w:r>
        <w:r w:rsidR="00475B0F">
          <w:rPr>
            <w:noProof/>
            <w:webHidden/>
          </w:rPr>
        </w:r>
        <w:r w:rsidR="00475B0F">
          <w:rPr>
            <w:noProof/>
            <w:webHidden/>
          </w:rPr>
          <w:fldChar w:fldCharType="separate"/>
        </w:r>
        <w:r w:rsidR="00475B0F">
          <w:rPr>
            <w:noProof/>
            <w:webHidden/>
          </w:rPr>
          <w:t>32</w:t>
        </w:r>
        <w:r w:rsidR="00475B0F">
          <w:rPr>
            <w:noProof/>
            <w:webHidden/>
          </w:rPr>
          <w:fldChar w:fldCharType="end"/>
        </w:r>
      </w:hyperlink>
    </w:p>
    <w:p w:rsidR="0007286B" w:rsidRPr="00475B0F" w:rsidRDefault="00725C81" w:rsidP="00B556D4">
      <w:pPr>
        <w:tabs>
          <w:tab w:val="right" w:leader="dot" w:pos="9639"/>
        </w:tabs>
        <w:spacing w:line="360" w:lineRule="auto"/>
        <w:ind w:right="1133"/>
      </w:pPr>
      <w:r w:rsidRPr="00475B0F">
        <w:fldChar w:fldCharType="end"/>
      </w:r>
    </w:p>
    <w:p w:rsidR="004F19B5" w:rsidRPr="00475B0F" w:rsidRDefault="0021196B" w:rsidP="00143EAE">
      <w:pPr>
        <w:pStyle w:val="1"/>
        <w:rPr>
          <w:rFonts w:eastAsia="Calibri"/>
        </w:rPr>
      </w:pPr>
      <w:r w:rsidRPr="00475B0F">
        <w:rPr>
          <w:rStyle w:val="FontStyle50"/>
          <w:rFonts w:ascii="Cambria" w:hAnsi="Cambria"/>
          <w:b/>
          <w:bCs/>
          <w:sz w:val="32"/>
        </w:rPr>
        <w:br w:type="page"/>
      </w:r>
      <w:bookmarkStart w:id="2" w:name="_Toc2252730"/>
      <w:r w:rsidRPr="00475B0F">
        <w:rPr>
          <w:rFonts w:eastAsia="Calibri"/>
        </w:rPr>
        <w:lastRenderedPageBreak/>
        <w:t>Общие положения</w:t>
      </w:r>
      <w:bookmarkEnd w:id="2"/>
    </w:p>
    <w:p w:rsidR="00F9541A" w:rsidRPr="00475B0F" w:rsidRDefault="0021196B" w:rsidP="006D4B4C">
      <w:pPr>
        <w:pStyle w:val="Style11"/>
        <w:widowControl/>
        <w:tabs>
          <w:tab w:val="left" w:pos="1162"/>
        </w:tabs>
        <w:spacing w:line="360" w:lineRule="auto"/>
        <w:ind w:firstLine="567"/>
        <w:rPr>
          <w:rStyle w:val="FontStyle49"/>
          <w:sz w:val="24"/>
          <w:szCs w:val="24"/>
        </w:rPr>
      </w:pPr>
      <w:r w:rsidRPr="00475B0F">
        <w:rPr>
          <w:rStyle w:val="FontStyle49"/>
          <w:sz w:val="24"/>
          <w:szCs w:val="24"/>
        </w:rPr>
        <w:t xml:space="preserve">Заключительный этап олимпиады проводится в соответствии с Приказом Минобрнауки РФ №1252 от 18.11.2013, зарегистрированным в Минюсте РФ 21.01.2014, </w:t>
      </w:r>
      <w:r w:rsidRPr="00475B0F">
        <w:t>изменениями, внесенными в Порядок (приказ Минобрнауки России от 17 марта 2015 г. № 249 и 17 декабря 2015 г. №1488)</w:t>
      </w:r>
      <w:r w:rsidRPr="00475B0F">
        <w:rPr>
          <w:rStyle w:val="FontStyle49"/>
          <w:sz w:val="24"/>
          <w:szCs w:val="24"/>
        </w:rPr>
        <w:t xml:space="preserve"> и настоящими Требованиями. </w:t>
      </w:r>
    </w:p>
    <w:p w:rsidR="004F19B5" w:rsidRPr="00475B0F" w:rsidRDefault="0021196B" w:rsidP="006D4B4C">
      <w:pPr>
        <w:pStyle w:val="Style11"/>
        <w:widowControl/>
        <w:tabs>
          <w:tab w:val="left" w:pos="1162"/>
        </w:tabs>
        <w:spacing w:line="360" w:lineRule="auto"/>
        <w:ind w:firstLine="567"/>
        <w:rPr>
          <w:rStyle w:val="FontStyle49"/>
          <w:sz w:val="24"/>
          <w:szCs w:val="24"/>
        </w:rPr>
      </w:pPr>
      <w:r w:rsidRPr="00475B0F">
        <w:rPr>
          <w:rStyle w:val="FontStyle49"/>
          <w:sz w:val="24"/>
          <w:szCs w:val="24"/>
        </w:rPr>
        <w:t>Заключительный этап Олимпиады по химии проводится в три тура: теоретический (обязательный), теоретический (по выбору) и экспериментальный. Длительность каждого тура составляет 5 астрономических часов. Рекомендуемое время начала каждого тура - в 10.00 по местному времени.</w:t>
      </w:r>
    </w:p>
    <w:p w:rsidR="004F19B5" w:rsidRPr="00475B0F" w:rsidRDefault="0021196B" w:rsidP="006D4B4C">
      <w:pPr>
        <w:pStyle w:val="Style11"/>
        <w:widowControl/>
        <w:tabs>
          <w:tab w:val="left" w:pos="1162"/>
        </w:tabs>
        <w:spacing w:line="360" w:lineRule="auto"/>
        <w:ind w:firstLine="567"/>
        <w:rPr>
          <w:rStyle w:val="FontStyle49"/>
          <w:sz w:val="24"/>
          <w:szCs w:val="24"/>
        </w:rPr>
      </w:pPr>
      <w:r w:rsidRPr="00475B0F">
        <w:rPr>
          <w:rStyle w:val="FontStyle49"/>
          <w:sz w:val="24"/>
          <w:szCs w:val="24"/>
        </w:rPr>
        <w:t xml:space="preserve">Задания для всех туров составляются для трех возрастных параллелей: 9-х, 10-х и 11-х классов.   </w:t>
      </w:r>
    </w:p>
    <w:p w:rsidR="004F19B5" w:rsidRPr="00475B0F" w:rsidRDefault="0021196B" w:rsidP="006D4B4C">
      <w:pPr>
        <w:pStyle w:val="Style11"/>
        <w:widowControl/>
        <w:tabs>
          <w:tab w:val="left" w:pos="1162"/>
        </w:tabs>
        <w:spacing w:line="360" w:lineRule="auto"/>
        <w:ind w:firstLine="567"/>
        <w:rPr>
          <w:rStyle w:val="FontStyle49"/>
          <w:sz w:val="24"/>
          <w:szCs w:val="24"/>
        </w:rPr>
      </w:pPr>
      <w:r w:rsidRPr="00475B0F">
        <w:rPr>
          <w:rStyle w:val="FontStyle49"/>
          <w:sz w:val="24"/>
          <w:szCs w:val="24"/>
        </w:rPr>
        <w:t>В первый теоретический тур входят по 5 заданий для каждого класса из различных разделов химии.</w:t>
      </w:r>
    </w:p>
    <w:p w:rsidR="004F19B5" w:rsidRPr="00475B0F" w:rsidRDefault="0021196B" w:rsidP="006D4B4C">
      <w:pPr>
        <w:pStyle w:val="Style11"/>
        <w:widowControl/>
        <w:tabs>
          <w:tab w:val="left" w:pos="1286"/>
        </w:tabs>
        <w:spacing w:line="360" w:lineRule="auto"/>
        <w:ind w:firstLine="567"/>
        <w:rPr>
          <w:rStyle w:val="FontStyle49"/>
          <w:sz w:val="24"/>
          <w:szCs w:val="24"/>
        </w:rPr>
      </w:pPr>
      <w:r w:rsidRPr="00475B0F">
        <w:rPr>
          <w:rStyle w:val="FontStyle49"/>
          <w:sz w:val="24"/>
          <w:szCs w:val="24"/>
        </w:rPr>
        <w:t>Во втором теоретическом туре каждый учащийся выбирает не менее 4 заданий из предлагаемого сборника задач по правилам, опубликованным в сборнике заданий второго теоретического тура.</w:t>
      </w:r>
    </w:p>
    <w:p w:rsidR="004F19B5" w:rsidRPr="00475B0F" w:rsidRDefault="0021196B" w:rsidP="006D4B4C">
      <w:pPr>
        <w:pStyle w:val="a3"/>
        <w:spacing w:line="360" w:lineRule="auto"/>
        <w:ind w:left="0" w:firstLine="567"/>
        <w:jc w:val="both"/>
      </w:pPr>
      <w:r w:rsidRPr="00475B0F">
        <w:t>Задание экспериментального тура построено как небольшое исследование.</w:t>
      </w:r>
    </w:p>
    <w:p w:rsidR="004F19B5" w:rsidRPr="00475B0F" w:rsidRDefault="0021196B" w:rsidP="006D4B4C">
      <w:pPr>
        <w:pStyle w:val="Style11"/>
        <w:widowControl/>
        <w:tabs>
          <w:tab w:val="left" w:pos="1152"/>
        </w:tabs>
        <w:spacing w:line="360" w:lineRule="auto"/>
        <w:ind w:firstLine="567"/>
        <w:rPr>
          <w:rStyle w:val="FontStyle49"/>
          <w:sz w:val="24"/>
          <w:szCs w:val="24"/>
        </w:rPr>
      </w:pPr>
      <w:r w:rsidRPr="00475B0F">
        <w:rPr>
          <w:rStyle w:val="FontStyle49"/>
          <w:sz w:val="24"/>
          <w:szCs w:val="24"/>
        </w:rPr>
        <w:t>Участники Олимпиады допускаются до всех предусмотренных программой туров. Промежуточные результаты не публикуются и не могут служить основанием для отстранения от участия в Олимпиаде.</w:t>
      </w:r>
    </w:p>
    <w:p w:rsidR="004F19B5" w:rsidRPr="00475B0F" w:rsidRDefault="004F19B5" w:rsidP="00C71127">
      <w:pPr>
        <w:spacing w:line="360" w:lineRule="auto"/>
        <w:ind w:firstLine="709"/>
        <w:jc w:val="both"/>
      </w:pPr>
    </w:p>
    <w:p w:rsidR="004F19B5" w:rsidRPr="00475B0F" w:rsidRDefault="0021196B" w:rsidP="00143EAE">
      <w:pPr>
        <w:pStyle w:val="1"/>
        <w:rPr>
          <w:rFonts w:eastAsia="Calibri"/>
        </w:rPr>
      </w:pPr>
      <w:bookmarkStart w:id="3" w:name="_Toc2252731"/>
      <w:r w:rsidRPr="00475B0F">
        <w:rPr>
          <w:rFonts w:eastAsia="Calibri"/>
        </w:rPr>
        <w:t>Функции оргкомитета и жюри заключительного этапа олимпиады</w:t>
      </w:r>
      <w:bookmarkEnd w:id="3"/>
    </w:p>
    <w:p w:rsidR="004F19B5" w:rsidRPr="00475B0F" w:rsidRDefault="0021196B" w:rsidP="00C71127">
      <w:pPr>
        <w:spacing w:line="360" w:lineRule="auto"/>
        <w:ind w:firstLine="709"/>
        <w:rPr>
          <w:rFonts w:eastAsia="Calibri"/>
          <w:b/>
          <w:i/>
          <w:lang w:eastAsia="en-US"/>
        </w:rPr>
      </w:pPr>
      <w:r w:rsidRPr="00475B0F">
        <w:rPr>
          <w:rFonts w:eastAsia="Calibri"/>
          <w:b/>
          <w:i/>
          <w:lang w:eastAsia="en-US"/>
        </w:rPr>
        <w:t>Оргкомитет заключительного этапа олимпиады:</w:t>
      </w:r>
    </w:p>
    <w:p w:rsidR="004F19B5" w:rsidRPr="00475B0F" w:rsidRDefault="0021196B" w:rsidP="006D4B4C">
      <w:pPr>
        <w:numPr>
          <w:ilvl w:val="0"/>
          <w:numId w:val="27"/>
        </w:numPr>
        <w:tabs>
          <w:tab w:val="left" w:pos="567"/>
        </w:tabs>
        <w:spacing w:line="360" w:lineRule="auto"/>
        <w:ind w:left="0" w:firstLine="284"/>
        <w:jc w:val="both"/>
        <w:rPr>
          <w:rFonts w:eastAsia="Calibri"/>
          <w:lang w:eastAsia="en-US"/>
        </w:rPr>
      </w:pPr>
      <w:r w:rsidRPr="00475B0F">
        <w:rPr>
          <w:rFonts w:eastAsia="Calibri"/>
          <w:lang w:eastAsia="en-US"/>
        </w:rPr>
        <w:t>разрабатывает и утверждает программу проведения заключительного этапа олимпиады на основе примерной программы (</w:t>
      </w:r>
      <w:hyperlink w:anchor="_Примерная_программа_проведения" w:history="1">
        <w:r w:rsidRPr="00475B0F">
          <w:rPr>
            <w:rStyle w:val="af6"/>
            <w:rFonts w:eastAsia="Calibri"/>
            <w:lang w:eastAsia="en-US"/>
          </w:rPr>
          <w:t>Приложение 4</w:t>
        </w:r>
      </w:hyperlink>
      <w:r w:rsidRPr="00475B0F">
        <w:rPr>
          <w:rFonts w:eastAsia="Calibri"/>
          <w:lang w:eastAsia="en-US"/>
        </w:rPr>
        <w:t>) и обеспечивает ее реализацию;</w:t>
      </w:r>
    </w:p>
    <w:p w:rsidR="004F19B5" w:rsidRPr="00475B0F" w:rsidRDefault="0021196B" w:rsidP="00475B0F">
      <w:pPr>
        <w:numPr>
          <w:ilvl w:val="0"/>
          <w:numId w:val="27"/>
        </w:numPr>
        <w:tabs>
          <w:tab w:val="left" w:pos="567"/>
        </w:tabs>
        <w:spacing w:line="360" w:lineRule="auto"/>
        <w:ind w:left="0" w:firstLine="284"/>
        <w:jc w:val="both"/>
        <w:rPr>
          <w:rFonts w:eastAsia="Calibri"/>
          <w:lang w:eastAsia="en-US"/>
        </w:rPr>
      </w:pPr>
      <w:r w:rsidRPr="00475B0F">
        <w:rPr>
          <w:rFonts w:eastAsia="Calibri"/>
          <w:lang w:eastAsia="en-US"/>
        </w:rPr>
        <w:t xml:space="preserve">обеспечивает организацию и проведение заключительного этапа олимпиады в соответствии с принятыми нормативными документами по проведению заключительного этапа олимпиады и действующими на момент проведения олимпиады санитарно-эпидемиологическими требованиями к условиям и организации обучения в </w:t>
      </w:r>
      <w:r w:rsidR="00475B0F" w:rsidRPr="00475B0F">
        <w:rPr>
          <w:rFonts w:eastAsia="Calibri"/>
          <w:lang w:eastAsia="en-US"/>
        </w:rPr>
        <w:t>общеобразовательных учреждениях</w:t>
      </w:r>
      <w:r w:rsidRPr="00475B0F">
        <w:rPr>
          <w:rFonts w:eastAsia="Calibri"/>
          <w:lang w:eastAsia="en-US"/>
        </w:rPr>
        <w:t>;</w:t>
      </w:r>
    </w:p>
    <w:p w:rsidR="004F19B5" w:rsidRPr="00475B0F" w:rsidRDefault="0021196B" w:rsidP="006D4B4C">
      <w:pPr>
        <w:numPr>
          <w:ilvl w:val="0"/>
          <w:numId w:val="27"/>
        </w:numPr>
        <w:tabs>
          <w:tab w:val="left" w:pos="567"/>
        </w:tabs>
        <w:spacing w:line="360" w:lineRule="auto"/>
        <w:ind w:left="0" w:firstLine="284"/>
        <w:jc w:val="both"/>
        <w:rPr>
          <w:rFonts w:eastAsia="Calibri"/>
          <w:lang w:eastAsia="en-US"/>
        </w:rPr>
      </w:pPr>
      <w:r w:rsidRPr="00475B0F">
        <w:rPr>
          <w:rFonts w:eastAsia="Calibri"/>
          <w:lang w:eastAsia="en-US"/>
        </w:rPr>
        <w:t xml:space="preserve">обеспечивает помещения, в которых проводятся теоретический и экспериментальные туры, проверка, показ, апелляция материально-техническими средствами в строгом </w:t>
      </w:r>
      <w:r w:rsidRPr="00475B0F">
        <w:rPr>
          <w:rFonts w:eastAsia="Calibri"/>
          <w:lang w:eastAsia="en-US"/>
        </w:rPr>
        <w:lastRenderedPageBreak/>
        <w:t>соответствии с требованиями, разработанными Центральной предметно-методической комиссией;</w:t>
      </w:r>
    </w:p>
    <w:p w:rsidR="004F19B5" w:rsidRPr="00475B0F" w:rsidRDefault="0021196B" w:rsidP="006D4B4C">
      <w:pPr>
        <w:numPr>
          <w:ilvl w:val="0"/>
          <w:numId w:val="27"/>
        </w:numPr>
        <w:tabs>
          <w:tab w:val="left" w:pos="567"/>
        </w:tabs>
        <w:spacing w:line="360" w:lineRule="auto"/>
        <w:ind w:left="0" w:firstLine="284"/>
        <w:jc w:val="both"/>
        <w:rPr>
          <w:rFonts w:eastAsia="Calibri"/>
          <w:lang w:eastAsia="en-US"/>
        </w:rPr>
      </w:pPr>
      <w:r w:rsidRPr="00475B0F">
        <w:rPr>
          <w:rFonts w:eastAsia="Calibri"/>
          <w:lang w:eastAsia="en-US"/>
        </w:rPr>
        <w:t>организует встречу, регистрацию, размещение участников олимпиады и сопровождающих их лиц;</w:t>
      </w:r>
    </w:p>
    <w:p w:rsidR="004F19B5" w:rsidRPr="00475B0F" w:rsidRDefault="0021196B" w:rsidP="006D4B4C">
      <w:pPr>
        <w:numPr>
          <w:ilvl w:val="0"/>
          <w:numId w:val="27"/>
        </w:numPr>
        <w:tabs>
          <w:tab w:val="left" w:pos="567"/>
        </w:tabs>
        <w:spacing w:line="360" w:lineRule="auto"/>
        <w:ind w:left="0" w:firstLine="284"/>
        <w:jc w:val="both"/>
        <w:rPr>
          <w:rFonts w:eastAsia="Calibri"/>
          <w:lang w:eastAsia="en-US"/>
        </w:rPr>
      </w:pPr>
      <w:r w:rsidRPr="00475B0F">
        <w:rPr>
          <w:rFonts w:eastAsia="Calibri"/>
          <w:lang w:eastAsia="en-US"/>
        </w:rPr>
        <w:t>организует кодирование (обезличивание) работ участников олимпиады перед началом проверки Жюри и декодирование работ после завершения проверки</w:t>
      </w:r>
      <w:r w:rsidR="008D7AA4" w:rsidRPr="00475B0F">
        <w:rPr>
          <w:rFonts w:eastAsia="Calibri"/>
          <w:lang w:eastAsia="en-US"/>
        </w:rPr>
        <w:t xml:space="preserve"> (</w:t>
      </w:r>
      <w:hyperlink w:anchor="_Приложение_5" w:history="1">
        <w:r w:rsidR="008D7AA4" w:rsidRPr="00475B0F">
          <w:rPr>
            <w:rStyle w:val="af6"/>
            <w:rFonts w:eastAsia="Calibri"/>
            <w:lang w:eastAsia="en-US"/>
          </w:rPr>
          <w:t>Приложение 5</w:t>
        </w:r>
      </w:hyperlink>
      <w:r w:rsidR="008D7AA4" w:rsidRPr="00475B0F">
        <w:rPr>
          <w:rFonts w:eastAsia="Calibri"/>
          <w:lang w:eastAsia="en-US"/>
        </w:rPr>
        <w:t>)</w:t>
      </w:r>
      <w:r w:rsidRPr="00475B0F">
        <w:rPr>
          <w:rFonts w:eastAsia="Calibri"/>
          <w:lang w:eastAsia="en-US"/>
        </w:rPr>
        <w:t>;</w:t>
      </w:r>
    </w:p>
    <w:p w:rsidR="00D3763C" w:rsidRPr="00475B0F" w:rsidRDefault="0021196B" w:rsidP="006D4B4C">
      <w:pPr>
        <w:numPr>
          <w:ilvl w:val="0"/>
          <w:numId w:val="27"/>
        </w:numPr>
        <w:tabs>
          <w:tab w:val="left" w:pos="567"/>
        </w:tabs>
        <w:spacing w:line="360" w:lineRule="auto"/>
        <w:ind w:left="0" w:firstLine="284"/>
        <w:jc w:val="both"/>
        <w:rPr>
          <w:rFonts w:eastAsia="Calibri"/>
          <w:lang w:eastAsia="en-US"/>
        </w:rPr>
      </w:pPr>
      <w:r w:rsidRPr="00475B0F">
        <w:rPr>
          <w:rFonts w:eastAsia="Calibri"/>
          <w:lang w:eastAsia="en-US"/>
        </w:rPr>
        <w:t>обеспечивает хранение олимпиадных заданий, несут установленную законодательством Российской Федерации ответственность за их конфиденциальность;</w:t>
      </w:r>
    </w:p>
    <w:p w:rsidR="004F19B5" w:rsidRPr="00475B0F" w:rsidRDefault="0021196B" w:rsidP="006D4B4C">
      <w:pPr>
        <w:numPr>
          <w:ilvl w:val="0"/>
          <w:numId w:val="27"/>
        </w:numPr>
        <w:tabs>
          <w:tab w:val="left" w:pos="567"/>
        </w:tabs>
        <w:spacing w:line="360" w:lineRule="auto"/>
        <w:ind w:left="0" w:firstLine="284"/>
        <w:jc w:val="both"/>
        <w:rPr>
          <w:rFonts w:eastAsia="Calibri"/>
          <w:lang w:eastAsia="en-US"/>
        </w:rPr>
      </w:pPr>
      <w:r w:rsidRPr="00475B0F">
        <w:rPr>
          <w:rFonts w:eastAsia="Calibri"/>
          <w:lang w:eastAsia="en-US"/>
        </w:rPr>
        <w:t>организует дежурство во время проведения туров олимпиады и показа работ;</w:t>
      </w:r>
    </w:p>
    <w:p w:rsidR="004F19B5" w:rsidRPr="00475B0F" w:rsidRDefault="0021196B" w:rsidP="006D4B4C">
      <w:pPr>
        <w:numPr>
          <w:ilvl w:val="0"/>
          <w:numId w:val="27"/>
        </w:numPr>
        <w:tabs>
          <w:tab w:val="left" w:pos="567"/>
        </w:tabs>
        <w:spacing w:line="360" w:lineRule="auto"/>
        <w:ind w:left="0" w:firstLine="284"/>
        <w:jc w:val="both"/>
        <w:rPr>
          <w:rFonts w:eastAsia="Calibri"/>
          <w:lang w:eastAsia="en-US"/>
        </w:rPr>
      </w:pPr>
      <w:r w:rsidRPr="00475B0F">
        <w:rPr>
          <w:rFonts w:eastAsia="Calibri"/>
          <w:lang w:eastAsia="en-US"/>
        </w:rPr>
        <w:t>рассматривает конфликтные ситуации, возникшие при проведении Олимпиады;</w:t>
      </w:r>
    </w:p>
    <w:p w:rsidR="002216C0" w:rsidRPr="00475B0F" w:rsidRDefault="0021196B" w:rsidP="006D4B4C">
      <w:pPr>
        <w:numPr>
          <w:ilvl w:val="0"/>
          <w:numId w:val="27"/>
        </w:numPr>
        <w:tabs>
          <w:tab w:val="left" w:pos="567"/>
        </w:tabs>
        <w:spacing w:line="360" w:lineRule="auto"/>
        <w:ind w:left="0" w:firstLine="284"/>
        <w:jc w:val="both"/>
        <w:rPr>
          <w:rFonts w:eastAsia="Calibri"/>
          <w:lang w:eastAsia="en-US"/>
        </w:rPr>
      </w:pPr>
      <w:r w:rsidRPr="00475B0F">
        <w:t>обеспечивает видеофиксацию рассмотрения апелляций участников;</w:t>
      </w:r>
    </w:p>
    <w:p w:rsidR="004F19B5" w:rsidRPr="00475B0F" w:rsidRDefault="0021196B" w:rsidP="006D4B4C">
      <w:pPr>
        <w:numPr>
          <w:ilvl w:val="0"/>
          <w:numId w:val="27"/>
        </w:numPr>
        <w:tabs>
          <w:tab w:val="left" w:pos="567"/>
        </w:tabs>
        <w:spacing w:line="360" w:lineRule="auto"/>
        <w:ind w:left="0" w:firstLine="284"/>
        <w:jc w:val="both"/>
        <w:rPr>
          <w:rFonts w:eastAsia="Calibri"/>
          <w:lang w:eastAsia="en-US"/>
        </w:rPr>
      </w:pPr>
      <w:r w:rsidRPr="00475B0F">
        <w:rPr>
          <w:rFonts w:eastAsia="Calibri"/>
          <w:lang w:eastAsia="en-US"/>
        </w:rPr>
        <w:t>оформляет дипломы победителей и призеров Олимпиады (</w:t>
      </w:r>
      <w:hyperlink w:anchor="_ПОРЯДОК_ЗАПОЛНЕНИЯ_И" w:history="1">
        <w:r w:rsidR="008D7AA4" w:rsidRPr="00475B0F">
          <w:rPr>
            <w:rStyle w:val="af6"/>
            <w:rFonts w:eastAsia="Calibri"/>
            <w:lang w:eastAsia="en-US"/>
          </w:rPr>
          <w:t xml:space="preserve">Приложение </w:t>
        </w:r>
        <w:r w:rsidRPr="00475B0F">
          <w:rPr>
            <w:rStyle w:val="af6"/>
            <w:rFonts w:eastAsia="Calibri"/>
            <w:lang w:eastAsia="en-US"/>
          </w:rPr>
          <w:t>6</w:t>
        </w:r>
      </w:hyperlink>
      <w:r w:rsidRPr="00475B0F">
        <w:rPr>
          <w:rFonts w:eastAsia="Calibri"/>
          <w:lang w:eastAsia="en-US"/>
        </w:rPr>
        <w:t>);</w:t>
      </w:r>
    </w:p>
    <w:p w:rsidR="004F19B5" w:rsidRPr="00475B0F" w:rsidRDefault="0021196B" w:rsidP="006D4B4C">
      <w:pPr>
        <w:numPr>
          <w:ilvl w:val="0"/>
          <w:numId w:val="27"/>
        </w:numPr>
        <w:tabs>
          <w:tab w:val="left" w:pos="567"/>
        </w:tabs>
        <w:spacing w:line="360" w:lineRule="auto"/>
        <w:ind w:left="0" w:firstLine="284"/>
        <w:jc w:val="both"/>
        <w:rPr>
          <w:rFonts w:eastAsia="Calibri"/>
          <w:lang w:eastAsia="en-US"/>
        </w:rPr>
      </w:pPr>
      <w:r w:rsidRPr="00475B0F">
        <w:rPr>
          <w:rFonts w:eastAsia="Calibri"/>
          <w:lang w:eastAsia="en-US"/>
        </w:rPr>
        <w:t>осуществляет информационную поддержку Олимпиады;</w:t>
      </w:r>
    </w:p>
    <w:p w:rsidR="002216C0" w:rsidRPr="00475B0F" w:rsidRDefault="0021196B" w:rsidP="006D4B4C">
      <w:pPr>
        <w:numPr>
          <w:ilvl w:val="0"/>
          <w:numId w:val="27"/>
        </w:numPr>
        <w:tabs>
          <w:tab w:val="left" w:pos="567"/>
        </w:tabs>
        <w:spacing w:line="360" w:lineRule="auto"/>
        <w:ind w:left="0" w:firstLine="284"/>
        <w:jc w:val="both"/>
        <w:rPr>
          <w:rFonts w:eastAsia="Calibri"/>
          <w:lang w:eastAsia="en-US"/>
        </w:rPr>
      </w:pPr>
      <w:r w:rsidRPr="00475B0F">
        <w:rPr>
          <w:rFonts w:eastAsia="Calibri"/>
          <w:lang w:eastAsia="en-US"/>
        </w:rPr>
        <w:t>несёт ответственность за жизнь и здоровье участников олимпиады во время проведения заключительного этапа олимпиады по химии.</w:t>
      </w:r>
    </w:p>
    <w:p w:rsidR="004F19B5" w:rsidRPr="00475B0F" w:rsidRDefault="004F19B5" w:rsidP="00C71127">
      <w:pPr>
        <w:spacing w:line="360" w:lineRule="auto"/>
        <w:ind w:firstLine="709"/>
        <w:rPr>
          <w:rFonts w:eastAsia="Calibri"/>
          <w:lang w:eastAsia="en-US"/>
        </w:rPr>
      </w:pPr>
    </w:p>
    <w:p w:rsidR="004F19B5" w:rsidRPr="00475B0F" w:rsidRDefault="0021196B" w:rsidP="00C71127">
      <w:pPr>
        <w:spacing w:line="360" w:lineRule="auto"/>
        <w:ind w:firstLine="709"/>
        <w:rPr>
          <w:rFonts w:eastAsia="Calibri"/>
          <w:b/>
          <w:i/>
          <w:lang w:eastAsia="en-US"/>
        </w:rPr>
      </w:pPr>
      <w:r w:rsidRPr="00475B0F">
        <w:rPr>
          <w:rFonts w:eastAsia="Calibri"/>
          <w:b/>
          <w:i/>
          <w:lang w:eastAsia="en-US"/>
        </w:rPr>
        <w:t>Жюри заключительного этапа олимпиады:</w:t>
      </w:r>
    </w:p>
    <w:p w:rsidR="004F19B5" w:rsidRPr="00475B0F" w:rsidRDefault="0021196B" w:rsidP="006D4B4C">
      <w:pPr>
        <w:numPr>
          <w:ilvl w:val="0"/>
          <w:numId w:val="28"/>
        </w:numPr>
        <w:tabs>
          <w:tab w:val="left" w:pos="567"/>
        </w:tabs>
        <w:spacing w:line="360" w:lineRule="auto"/>
        <w:ind w:left="0" w:firstLine="284"/>
        <w:jc w:val="both"/>
        <w:rPr>
          <w:rFonts w:eastAsia="Calibri"/>
          <w:lang w:eastAsia="en-US"/>
        </w:rPr>
      </w:pPr>
      <w:r w:rsidRPr="00475B0F">
        <w:rPr>
          <w:rFonts w:eastAsia="Calibri"/>
          <w:lang w:eastAsia="en-US"/>
        </w:rPr>
        <w:t>принимает для оценивания кодированные (обезличенные) олимпиадные работы участников олимпиады;</w:t>
      </w:r>
    </w:p>
    <w:p w:rsidR="004F19B5" w:rsidRPr="00475B0F" w:rsidRDefault="0021196B" w:rsidP="006D4B4C">
      <w:pPr>
        <w:numPr>
          <w:ilvl w:val="0"/>
          <w:numId w:val="28"/>
        </w:numPr>
        <w:tabs>
          <w:tab w:val="left" w:pos="567"/>
        </w:tabs>
        <w:spacing w:line="360" w:lineRule="auto"/>
        <w:ind w:left="0" w:firstLine="284"/>
        <w:jc w:val="both"/>
        <w:rPr>
          <w:rFonts w:eastAsia="Calibri"/>
          <w:lang w:eastAsia="en-US"/>
        </w:rPr>
      </w:pPr>
      <w:r w:rsidRPr="00475B0F">
        <w:rPr>
          <w:rFonts w:eastAsia="Calibri"/>
          <w:lang w:eastAsia="en-US"/>
        </w:rPr>
        <w:t>оценивает выполненные олимпиадные задания в соответствии с утверждёнными центральной предметно-методической комиссией критериями и методиками оценивания выполненных олимпиадных заданий;</w:t>
      </w:r>
    </w:p>
    <w:p w:rsidR="004F19B5" w:rsidRPr="00475B0F" w:rsidRDefault="0021196B" w:rsidP="006D4B4C">
      <w:pPr>
        <w:numPr>
          <w:ilvl w:val="0"/>
          <w:numId w:val="28"/>
        </w:numPr>
        <w:tabs>
          <w:tab w:val="left" w:pos="567"/>
        </w:tabs>
        <w:spacing w:line="360" w:lineRule="auto"/>
        <w:ind w:left="0" w:firstLine="284"/>
        <w:jc w:val="both"/>
        <w:rPr>
          <w:rFonts w:eastAsia="Calibri"/>
          <w:lang w:eastAsia="en-US"/>
        </w:rPr>
      </w:pPr>
      <w:r w:rsidRPr="00475B0F">
        <w:rPr>
          <w:rFonts w:eastAsia="Calibri"/>
          <w:lang w:eastAsia="en-US"/>
        </w:rPr>
        <w:t>проводит с участниками анализ олимпиадных заданий и их решений;</w:t>
      </w:r>
    </w:p>
    <w:p w:rsidR="004F19B5" w:rsidRPr="00475B0F" w:rsidRDefault="0021196B" w:rsidP="006D4B4C">
      <w:pPr>
        <w:numPr>
          <w:ilvl w:val="0"/>
          <w:numId w:val="28"/>
        </w:numPr>
        <w:tabs>
          <w:tab w:val="left" w:pos="567"/>
        </w:tabs>
        <w:spacing w:line="360" w:lineRule="auto"/>
        <w:ind w:left="0" w:firstLine="284"/>
        <w:jc w:val="both"/>
        <w:rPr>
          <w:rFonts w:eastAsia="Calibri"/>
          <w:lang w:eastAsia="en-US"/>
        </w:rPr>
      </w:pPr>
      <w:r w:rsidRPr="00475B0F">
        <w:rPr>
          <w:rFonts w:eastAsia="Calibri"/>
          <w:lang w:eastAsia="en-US"/>
        </w:rPr>
        <w:t>осуществляет очно по запросу участника олимпиады показ выполненных им олимпиадных заданий;</w:t>
      </w:r>
    </w:p>
    <w:p w:rsidR="004F19B5" w:rsidRPr="00475B0F" w:rsidRDefault="0021196B" w:rsidP="006D4B4C">
      <w:pPr>
        <w:numPr>
          <w:ilvl w:val="0"/>
          <w:numId w:val="28"/>
        </w:numPr>
        <w:tabs>
          <w:tab w:val="left" w:pos="567"/>
        </w:tabs>
        <w:spacing w:line="360" w:lineRule="auto"/>
        <w:ind w:left="0" w:firstLine="284"/>
        <w:jc w:val="both"/>
        <w:rPr>
          <w:rFonts w:eastAsia="Calibri"/>
          <w:lang w:eastAsia="en-US"/>
        </w:rPr>
      </w:pPr>
      <w:r w:rsidRPr="00475B0F">
        <w:rPr>
          <w:rFonts w:eastAsia="Calibri"/>
          <w:lang w:eastAsia="en-US"/>
        </w:rPr>
        <w:t>представляет результаты олимпиады её участникам;</w:t>
      </w:r>
    </w:p>
    <w:p w:rsidR="004F19B5" w:rsidRPr="00475B0F" w:rsidRDefault="0021196B" w:rsidP="006D4B4C">
      <w:pPr>
        <w:numPr>
          <w:ilvl w:val="0"/>
          <w:numId w:val="28"/>
        </w:numPr>
        <w:tabs>
          <w:tab w:val="left" w:pos="567"/>
        </w:tabs>
        <w:spacing w:line="360" w:lineRule="auto"/>
        <w:ind w:left="0" w:firstLine="284"/>
        <w:jc w:val="both"/>
        <w:rPr>
          <w:rFonts w:eastAsia="Calibri"/>
          <w:lang w:eastAsia="en-US"/>
        </w:rPr>
      </w:pPr>
      <w:r w:rsidRPr="00475B0F">
        <w:rPr>
          <w:rFonts w:eastAsia="Calibri"/>
          <w:lang w:eastAsia="en-US"/>
        </w:rPr>
        <w:t>рассматривает очно апелляции участников олимпиады с использованием видеофиксации;</w:t>
      </w:r>
    </w:p>
    <w:p w:rsidR="004F19B5" w:rsidRPr="00475B0F" w:rsidRDefault="0021196B" w:rsidP="006D4B4C">
      <w:pPr>
        <w:numPr>
          <w:ilvl w:val="0"/>
          <w:numId w:val="28"/>
        </w:numPr>
        <w:tabs>
          <w:tab w:val="left" w:pos="567"/>
        </w:tabs>
        <w:spacing w:line="360" w:lineRule="auto"/>
        <w:ind w:left="0" w:firstLine="284"/>
        <w:jc w:val="both"/>
        <w:rPr>
          <w:rFonts w:eastAsia="Calibri"/>
          <w:lang w:eastAsia="en-US"/>
        </w:rPr>
      </w:pPr>
      <w:r w:rsidRPr="00475B0F">
        <w:rPr>
          <w:rFonts w:eastAsia="Calibri"/>
          <w:lang w:eastAsia="en-US"/>
        </w:rPr>
        <w:t>определяет победителей и призёров олимпиады на основании рейтинга и в соответствии с квотой, установленной организатором заключительного этапа;</w:t>
      </w:r>
    </w:p>
    <w:p w:rsidR="004F19B5" w:rsidRPr="00475B0F" w:rsidRDefault="0021196B" w:rsidP="006D4B4C">
      <w:pPr>
        <w:numPr>
          <w:ilvl w:val="0"/>
          <w:numId w:val="28"/>
        </w:numPr>
        <w:tabs>
          <w:tab w:val="left" w:pos="567"/>
        </w:tabs>
        <w:spacing w:line="360" w:lineRule="auto"/>
        <w:ind w:left="0" w:firstLine="284"/>
        <w:jc w:val="both"/>
        <w:rPr>
          <w:rFonts w:eastAsia="Calibri"/>
          <w:lang w:eastAsia="en-US"/>
        </w:rPr>
      </w:pPr>
      <w:r w:rsidRPr="00475B0F">
        <w:rPr>
          <w:rFonts w:eastAsia="Calibri"/>
          <w:lang w:eastAsia="en-US"/>
        </w:rPr>
        <w:t>представляет организатору олимпиады результаты олимпиады (итоговые ведомости (</w:t>
      </w:r>
      <w:hyperlink w:anchor="_ФОРМА_ИТОГОВОЙ_ВЕДОМОСТИ" w:history="1">
        <w:r w:rsidR="008D7AA4" w:rsidRPr="00475B0F">
          <w:rPr>
            <w:rStyle w:val="af6"/>
            <w:rFonts w:eastAsia="Calibri"/>
            <w:lang w:eastAsia="en-US"/>
          </w:rPr>
          <w:t xml:space="preserve">Приложение </w:t>
        </w:r>
        <w:r w:rsidRPr="00475B0F">
          <w:rPr>
            <w:rStyle w:val="af6"/>
            <w:rFonts w:eastAsia="Calibri"/>
            <w:lang w:eastAsia="en-US"/>
          </w:rPr>
          <w:t>10</w:t>
        </w:r>
      </w:hyperlink>
      <w:r w:rsidRPr="00475B0F">
        <w:rPr>
          <w:rFonts w:eastAsia="Calibri"/>
          <w:lang w:eastAsia="en-US"/>
        </w:rPr>
        <w:t>)) для их утверждения;</w:t>
      </w:r>
    </w:p>
    <w:p w:rsidR="004F19B5" w:rsidRPr="00475B0F" w:rsidRDefault="0021196B" w:rsidP="006D4B4C">
      <w:pPr>
        <w:numPr>
          <w:ilvl w:val="0"/>
          <w:numId w:val="28"/>
        </w:numPr>
        <w:tabs>
          <w:tab w:val="left" w:pos="567"/>
        </w:tabs>
        <w:spacing w:line="360" w:lineRule="auto"/>
        <w:ind w:left="0" w:firstLine="284"/>
        <w:jc w:val="both"/>
        <w:rPr>
          <w:rFonts w:eastAsia="Calibri"/>
          <w:lang w:eastAsia="en-US"/>
        </w:rPr>
      </w:pPr>
      <w:r w:rsidRPr="00475B0F">
        <w:rPr>
          <w:rFonts w:eastAsia="Calibri"/>
          <w:lang w:eastAsia="en-US"/>
        </w:rPr>
        <w:t>составляет и представляет организатору заключительного этапа олимпиады аналитический отчёт (</w:t>
      </w:r>
      <w:hyperlink w:anchor="_АНАЛИТИЧЕСКИЙ_ОТЧЕТ_ЖЮРИ" w:history="1">
        <w:r w:rsidRPr="00475B0F">
          <w:rPr>
            <w:rStyle w:val="af6"/>
            <w:rFonts w:eastAsia="Calibri"/>
            <w:lang w:eastAsia="en-US"/>
          </w:rPr>
          <w:t>Приложение 11</w:t>
        </w:r>
      </w:hyperlink>
      <w:r w:rsidRPr="00475B0F">
        <w:rPr>
          <w:rFonts w:eastAsia="Calibri"/>
          <w:lang w:eastAsia="en-US"/>
        </w:rPr>
        <w:t>) о результатах выполнения олимпиадных заданий.</w:t>
      </w:r>
    </w:p>
    <w:p w:rsidR="004F19B5" w:rsidRPr="00475B0F" w:rsidRDefault="0021196B" w:rsidP="00143EAE">
      <w:pPr>
        <w:pStyle w:val="1"/>
      </w:pPr>
      <w:bookmarkStart w:id="4" w:name="_Toc2252732"/>
      <w:r w:rsidRPr="00475B0F">
        <w:lastRenderedPageBreak/>
        <w:t>Форма и порядок проведения заключительного этапа всероссийской олимпиады школьников по химии</w:t>
      </w:r>
      <w:bookmarkEnd w:id="4"/>
    </w:p>
    <w:p w:rsidR="004F19B5" w:rsidRPr="00475B0F" w:rsidRDefault="0021196B" w:rsidP="000411CC">
      <w:pPr>
        <w:pStyle w:val="2"/>
      </w:pPr>
      <w:bookmarkStart w:id="5" w:name="_Toc2252733"/>
      <w:r w:rsidRPr="00475B0F">
        <w:t>Порядок регистрации участников заключительного этапа</w:t>
      </w:r>
      <w:bookmarkEnd w:id="5"/>
    </w:p>
    <w:p w:rsidR="004F19B5" w:rsidRPr="00475B0F" w:rsidRDefault="0021196B" w:rsidP="006D4B4C">
      <w:pPr>
        <w:spacing w:line="360" w:lineRule="auto"/>
        <w:ind w:firstLine="567"/>
        <w:rPr>
          <w:rStyle w:val="FontStyle49"/>
          <w:sz w:val="24"/>
          <w:szCs w:val="24"/>
        </w:rPr>
      </w:pPr>
      <w:r w:rsidRPr="00475B0F">
        <w:rPr>
          <w:rStyle w:val="FontStyle49"/>
          <w:sz w:val="24"/>
          <w:szCs w:val="24"/>
        </w:rPr>
        <w:t>Все участники Олимпиады в обязательном порядке проходят  процедуру регистрации.</w:t>
      </w:r>
    </w:p>
    <w:p w:rsidR="004F19B5" w:rsidRPr="00475B0F" w:rsidRDefault="0021196B" w:rsidP="006D4B4C">
      <w:pPr>
        <w:spacing w:line="360" w:lineRule="auto"/>
        <w:ind w:firstLine="567"/>
        <w:jc w:val="both"/>
        <w:rPr>
          <w:rStyle w:val="FontStyle49"/>
          <w:sz w:val="24"/>
          <w:szCs w:val="24"/>
        </w:rPr>
      </w:pPr>
      <w:r w:rsidRPr="00475B0F">
        <w:rPr>
          <w:rStyle w:val="FontStyle49"/>
          <w:sz w:val="24"/>
          <w:szCs w:val="24"/>
        </w:rPr>
        <w:t xml:space="preserve">Регистрация осуществляется Оргкомитетом перед началом ее проведения. </w:t>
      </w:r>
    </w:p>
    <w:p w:rsidR="004F19B5" w:rsidRPr="00475B0F" w:rsidRDefault="0021196B" w:rsidP="006D4B4C">
      <w:pPr>
        <w:spacing w:line="360" w:lineRule="auto"/>
        <w:ind w:firstLine="567"/>
        <w:jc w:val="both"/>
        <w:rPr>
          <w:rStyle w:val="FontStyle49"/>
          <w:sz w:val="24"/>
          <w:szCs w:val="24"/>
        </w:rPr>
      </w:pPr>
      <w:r w:rsidRPr="00475B0F">
        <w:rPr>
          <w:rStyle w:val="FontStyle49"/>
          <w:sz w:val="24"/>
          <w:szCs w:val="24"/>
        </w:rPr>
        <w:t>При регистрации представители Оргкомитета проверяют правомочность участия в Олимпиаде прибывших и достоверность имеющейся в распоряжении Оргкомитета информации о них.</w:t>
      </w:r>
    </w:p>
    <w:p w:rsidR="004F19B5" w:rsidRPr="00475B0F" w:rsidRDefault="0021196B" w:rsidP="006D4B4C">
      <w:pPr>
        <w:spacing w:line="360" w:lineRule="auto"/>
        <w:ind w:firstLine="567"/>
        <w:jc w:val="both"/>
      </w:pPr>
      <w:r w:rsidRPr="00475B0F">
        <w:t>В ходе регистрации участники олимпиады знакомятся под роспись с п.п. 15, 16 и 17 действующего Порядка проведения Всероссийской олимпиады.</w:t>
      </w:r>
    </w:p>
    <w:p w:rsidR="00C71127" w:rsidRPr="00475B0F" w:rsidRDefault="00C71127" w:rsidP="00C71127">
      <w:pPr>
        <w:spacing w:line="360" w:lineRule="auto"/>
        <w:ind w:left="709"/>
      </w:pPr>
    </w:p>
    <w:p w:rsidR="004F19B5" w:rsidRPr="00475B0F" w:rsidRDefault="0021196B" w:rsidP="000411CC">
      <w:pPr>
        <w:pStyle w:val="2"/>
      </w:pPr>
      <w:bookmarkStart w:id="6" w:name="_Toc2252734"/>
      <w:r w:rsidRPr="00475B0F">
        <w:t>Порядок проведения соревновательных туров</w:t>
      </w:r>
      <w:bookmarkEnd w:id="6"/>
    </w:p>
    <w:p w:rsidR="006D4B4C" w:rsidRPr="00475B0F" w:rsidRDefault="0021196B" w:rsidP="006D4B4C">
      <w:pPr>
        <w:pStyle w:val="Style11"/>
        <w:widowControl/>
        <w:tabs>
          <w:tab w:val="left" w:pos="709"/>
        </w:tabs>
        <w:spacing w:line="360" w:lineRule="auto"/>
        <w:ind w:firstLine="709"/>
        <w:rPr>
          <w:rStyle w:val="FontStyle49"/>
          <w:sz w:val="24"/>
          <w:szCs w:val="24"/>
        </w:rPr>
      </w:pPr>
      <w:r w:rsidRPr="00475B0F">
        <w:rPr>
          <w:rStyle w:val="FontStyle49"/>
          <w:sz w:val="24"/>
          <w:szCs w:val="24"/>
        </w:rPr>
        <w:t>В день приезда представитель Жюри передает представителю Оргкомитета электронные версии заданий с решениями и системой оценивания, для размножения.</w:t>
      </w:r>
    </w:p>
    <w:p w:rsidR="006D4B4C" w:rsidRPr="00475B0F" w:rsidRDefault="006D4B4C" w:rsidP="006D4B4C"/>
    <w:p w:rsidR="004F19B5" w:rsidRPr="00475B0F" w:rsidRDefault="0021196B" w:rsidP="00143EAE">
      <w:pPr>
        <w:pStyle w:val="3"/>
      </w:pPr>
      <w:bookmarkStart w:id="7" w:name="_Toc2252735"/>
      <w:r w:rsidRPr="00475B0F">
        <w:t>Теоретические туры</w:t>
      </w:r>
      <w:bookmarkEnd w:id="7"/>
    </w:p>
    <w:p w:rsidR="004F19B5" w:rsidRPr="00475B0F" w:rsidRDefault="0021196B" w:rsidP="006D4B4C">
      <w:pPr>
        <w:pStyle w:val="Style11"/>
        <w:widowControl/>
        <w:tabs>
          <w:tab w:val="left" w:pos="1152"/>
        </w:tabs>
        <w:spacing w:line="360" w:lineRule="auto"/>
        <w:ind w:firstLine="567"/>
        <w:rPr>
          <w:rStyle w:val="FontStyle49"/>
          <w:sz w:val="24"/>
          <w:szCs w:val="24"/>
        </w:rPr>
      </w:pPr>
      <w:r w:rsidRPr="00475B0F">
        <w:rPr>
          <w:rStyle w:val="FontStyle49"/>
          <w:sz w:val="24"/>
          <w:szCs w:val="24"/>
        </w:rPr>
        <w:t>Для проведения теоретических туров необходимы три большие аудитории, в</w:t>
      </w:r>
      <w:r w:rsidRPr="00475B0F">
        <w:rPr>
          <w:rStyle w:val="FontStyle49"/>
          <w:sz w:val="24"/>
          <w:szCs w:val="24"/>
        </w:rPr>
        <w:br/>
        <w:t>которых можно было бы разместить до 90 человек. Если теоретический тур проходит в школе, где нет больших поточных аудиторий, то необходимо выделить по два или три кабинета на каждый класс (то есть всего 6-9 кабинетов). План рассадки готовит Оргкомитет. При подготовке плана рассадки необходимо исключить возможность того, чтобы рядом оказались участники из одного субъекта Российской Федерации. Рабочие места участников маркируются номерами в соответствии со списками рассадки.</w:t>
      </w:r>
    </w:p>
    <w:p w:rsidR="004F19B5" w:rsidRPr="00475B0F" w:rsidRDefault="0021196B" w:rsidP="006D4B4C">
      <w:pPr>
        <w:pStyle w:val="Style11"/>
        <w:widowControl/>
        <w:tabs>
          <w:tab w:val="left" w:pos="1152"/>
        </w:tabs>
        <w:spacing w:line="360" w:lineRule="auto"/>
        <w:ind w:firstLine="567"/>
        <w:rPr>
          <w:rStyle w:val="FontStyle49"/>
          <w:sz w:val="24"/>
          <w:szCs w:val="24"/>
        </w:rPr>
      </w:pPr>
      <w:r w:rsidRPr="00475B0F">
        <w:rPr>
          <w:rStyle w:val="FontStyle49"/>
          <w:sz w:val="24"/>
          <w:szCs w:val="24"/>
        </w:rPr>
        <w:t>Список участников Олимпиады с указанием персонального номера размножается в 4</w:t>
      </w:r>
      <w:r w:rsidRPr="00475B0F">
        <w:rPr>
          <w:rStyle w:val="FontStyle49"/>
          <w:sz w:val="24"/>
          <w:szCs w:val="24"/>
        </w:rPr>
        <w:noBreakHyphen/>
        <w:t xml:space="preserve">х экземплярах. Два экземпляра передаются председателю или заместителю председателя Жюри, третий вывешивается на двери аудитории, четвертый  передается техническому дежурному. </w:t>
      </w:r>
    </w:p>
    <w:p w:rsidR="004F19B5" w:rsidRPr="00475B0F" w:rsidRDefault="0021196B" w:rsidP="006D4B4C">
      <w:pPr>
        <w:pStyle w:val="a3"/>
        <w:spacing w:line="360" w:lineRule="auto"/>
        <w:ind w:left="0" w:firstLine="567"/>
        <w:jc w:val="both"/>
      </w:pPr>
      <w:r w:rsidRPr="00475B0F">
        <w:t>Перед входом в аудиторию участник должен предъявить паспорт или другое удостоверение личности.</w:t>
      </w:r>
    </w:p>
    <w:p w:rsidR="004F19B5" w:rsidRPr="00475B0F" w:rsidRDefault="0021196B" w:rsidP="006D4B4C">
      <w:pPr>
        <w:pStyle w:val="Style11"/>
        <w:widowControl/>
        <w:tabs>
          <w:tab w:val="left" w:pos="1382"/>
        </w:tabs>
        <w:spacing w:line="360" w:lineRule="auto"/>
        <w:ind w:firstLine="567"/>
        <w:rPr>
          <w:rStyle w:val="FontStyle49"/>
          <w:sz w:val="24"/>
          <w:szCs w:val="24"/>
        </w:rPr>
      </w:pPr>
      <w:r w:rsidRPr="00475B0F">
        <w:rPr>
          <w:rStyle w:val="FontStyle49"/>
          <w:sz w:val="24"/>
          <w:szCs w:val="24"/>
        </w:rPr>
        <w:t>Каждый участник тура получает сборник с заданиями и необходимой справочной информацией для их выполнения. Для выполнения заданий каждому участнику требуется тетрадь в клетку (18 листов). Первая половина тетради предназначена для чистовика, вторая – для черновика.</w:t>
      </w:r>
    </w:p>
    <w:p w:rsidR="004F19B5" w:rsidRPr="00475B0F" w:rsidRDefault="0021196B" w:rsidP="006D4B4C">
      <w:pPr>
        <w:spacing w:line="360" w:lineRule="auto"/>
        <w:ind w:firstLine="567"/>
        <w:jc w:val="both"/>
        <w:rPr>
          <w:b/>
        </w:rPr>
      </w:pPr>
      <w:r w:rsidRPr="00475B0F">
        <w:rPr>
          <w:b/>
        </w:rPr>
        <w:lastRenderedPageBreak/>
        <w:t>В аудиторию категорически запрещается брать бумагу, справочные материалы, средства сотовой связи; участники не вправе общаться друг с другом, свободно передвигаться по аудитории.</w:t>
      </w:r>
    </w:p>
    <w:p w:rsidR="004F19B5" w:rsidRPr="00475B0F" w:rsidRDefault="0021196B" w:rsidP="007C783B">
      <w:pPr>
        <w:spacing w:line="360" w:lineRule="auto"/>
        <w:ind w:firstLine="709"/>
        <w:jc w:val="both"/>
        <w:rPr>
          <w:i/>
        </w:rPr>
      </w:pPr>
      <w:r w:rsidRPr="00475B0F">
        <w:t xml:space="preserve">Проведению теоретического тура должен предшествовать инструктаж участников о правилах участия в олимпиаде, в частности, о продолжительности тура, о случаях удаления с олимпиады, о дате, времени и месте ознакомления с результатами олимпиады. </w:t>
      </w:r>
      <w:r w:rsidRPr="00475B0F">
        <w:rPr>
          <w:i/>
        </w:rPr>
        <w:t>Участник может взять с собой в аудиторию письменные принадлежности, инженерный калькулятор, прохладительные напитки в прозрачной упаковке, шоколад.</w:t>
      </w:r>
    </w:p>
    <w:p w:rsidR="004F19B5" w:rsidRPr="00475B0F" w:rsidRDefault="0021196B" w:rsidP="007C783B">
      <w:pPr>
        <w:pStyle w:val="a3"/>
        <w:spacing w:line="360" w:lineRule="auto"/>
        <w:ind w:left="0" w:firstLine="709"/>
        <w:jc w:val="both"/>
      </w:pPr>
      <w:r w:rsidRPr="00475B0F">
        <w:t>Во время теоретического тура участник может выходить из аудитории только в сопровождении дежурного. При этом работа в обязательном порядке остается в аудитории. На ее обложке делается пометка о времени ухода и прихода учащегося. Учащийся не может выйти из аудитории с заданием или с работой.</w:t>
      </w:r>
    </w:p>
    <w:p w:rsidR="004F19B5" w:rsidRPr="00475B0F" w:rsidRDefault="0021196B" w:rsidP="007C783B">
      <w:pPr>
        <w:pStyle w:val="a3"/>
        <w:spacing w:line="360" w:lineRule="auto"/>
        <w:ind w:left="0" w:firstLine="709"/>
        <w:jc w:val="both"/>
      </w:pPr>
      <w:r w:rsidRPr="00475B0F">
        <w:t>В помещениях, где проводятся теоретические туры, должны быть дежурные (по 1 дежурному на аудиторию). Около аудиторий также находятся дежурные (не менее 1 дежурного).</w:t>
      </w:r>
    </w:p>
    <w:p w:rsidR="00407B05" w:rsidRPr="00475B0F" w:rsidRDefault="0021196B" w:rsidP="007C783B">
      <w:pPr>
        <w:pStyle w:val="a3"/>
        <w:spacing w:line="360" w:lineRule="auto"/>
        <w:ind w:left="0" w:firstLine="709"/>
        <w:jc w:val="both"/>
      </w:pPr>
      <w:r w:rsidRPr="00475B0F">
        <w:t>При нарушении правил проведения теоретических туров решением Жюри при участии представителя Оргкомитета, которое оформляется Актом (</w:t>
      </w:r>
      <w:hyperlink w:anchor="_Акт_удаления_участника" w:history="1">
        <w:r w:rsidRPr="00475B0F">
          <w:rPr>
            <w:rStyle w:val="af6"/>
          </w:rPr>
          <w:t>Приложение 12</w:t>
        </w:r>
      </w:hyperlink>
      <w:r w:rsidRPr="00475B0F">
        <w:t>), участник может быть удален с заключительного этапа всероссийской олимпиады или отстранен от участия в одном из туров.</w:t>
      </w:r>
    </w:p>
    <w:p w:rsidR="004F19B5" w:rsidRPr="00475B0F" w:rsidRDefault="0021196B" w:rsidP="00203F31">
      <w:pPr>
        <w:spacing w:line="360" w:lineRule="auto"/>
        <w:ind w:firstLine="709"/>
        <w:jc w:val="center"/>
        <w:rPr>
          <w:b/>
          <w:i/>
          <w:iCs/>
        </w:rPr>
      </w:pPr>
      <w:r w:rsidRPr="00475B0F">
        <w:rPr>
          <w:b/>
          <w:i/>
          <w:iCs/>
        </w:rPr>
        <w:t>Инструкция для дежурного в аудитории.</w:t>
      </w:r>
    </w:p>
    <w:p w:rsidR="004F19B5" w:rsidRPr="00475B0F" w:rsidRDefault="0021196B" w:rsidP="000F7EAB">
      <w:pPr>
        <w:shd w:val="clear" w:color="auto" w:fill="FFFFFF"/>
        <w:spacing w:line="360" w:lineRule="auto"/>
        <w:ind w:firstLine="567"/>
        <w:jc w:val="both"/>
        <w:rPr>
          <w:i/>
        </w:rPr>
      </w:pPr>
      <w:r w:rsidRPr="00475B0F">
        <w:rPr>
          <w:i/>
          <w:spacing w:val="-1"/>
        </w:rPr>
        <w:t>После рассадки участников (в соответствии с планом рассадки</w:t>
      </w:r>
      <w:r w:rsidRPr="00475B0F">
        <w:rPr>
          <w:i/>
          <w:spacing w:val="-2"/>
        </w:rPr>
        <w:t>):</w:t>
      </w:r>
    </w:p>
    <w:p w:rsidR="004F19B5" w:rsidRPr="00475B0F" w:rsidRDefault="0021196B" w:rsidP="000F7EAB">
      <w:pPr>
        <w:widowControl w:val="0"/>
        <w:numPr>
          <w:ilvl w:val="0"/>
          <w:numId w:val="49"/>
        </w:numPr>
        <w:shd w:val="clear" w:color="auto" w:fill="FFFFFF"/>
        <w:tabs>
          <w:tab w:val="left" w:pos="284"/>
        </w:tabs>
        <w:autoSpaceDE w:val="0"/>
        <w:autoSpaceDN w:val="0"/>
        <w:adjustRightInd w:val="0"/>
        <w:spacing w:line="360" w:lineRule="auto"/>
        <w:ind w:left="284" w:hanging="284"/>
        <w:jc w:val="both"/>
        <w:rPr>
          <w:i/>
          <w:spacing w:val="-18"/>
        </w:rPr>
      </w:pPr>
      <w:r w:rsidRPr="00475B0F">
        <w:rPr>
          <w:i/>
          <w:spacing w:val="-1"/>
        </w:rPr>
        <w:t>раздать тетради,</w:t>
      </w:r>
    </w:p>
    <w:p w:rsidR="004F19B5" w:rsidRPr="00475B0F" w:rsidRDefault="0021196B" w:rsidP="000F7EAB">
      <w:pPr>
        <w:widowControl w:val="0"/>
        <w:numPr>
          <w:ilvl w:val="0"/>
          <w:numId w:val="49"/>
        </w:numPr>
        <w:shd w:val="clear" w:color="auto" w:fill="FFFFFF"/>
        <w:tabs>
          <w:tab w:val="left" w:pos="284"/>
        </w:tabs>
        <w:autoSpaceDE w:val="0"/>
        <w:autoSpaceDN w:val="0"/>
        <w:adjustRightInd w:val="0"/>
        <w:spacing w:line="360" w:lineRule="auto"/>
        <w:ind w:left="284" w:hanging="284"/>
        <w:jc w:val="both"/>
        <w:rPr>
          <w:i/>
          <w:spacing w:val="-6"/>
        </w:rPr>
      </w:pPr>
      <w:r w:rsidRPr="00475B0F">
        <w:rPr>
          <w:i/>
        </w:rPr>
        <w:t>проследить за правильным заполнением обложки:</w:t>
      </w:r>
    </w:p>
    <w:p w:rsidR="004F19B5" w:rsidRPr="00475B0F" w:rsidRDefault="0021196B" w:rsidP="00D45007">
      <w:pPr>
        <w:pStyle w:val="a3"/>
        <w:widowControl w:val="0"/>
        <w:numPr>
          <w:ilvl w:val="0"/>
          <w:numId w:val="53"/>
        </w:numPr>
        <w:shd w:val="clear" w:color="auto" w:fill="FFFFFF"/>
        <w:tabs>
          <w:tab w:val="left" w:pos="284"/>
        </w:tabs>
        <w:autoSpaceDE w:val="0"/>
        <w:autoSpaceDN w:val="0"/>
        <w:adjustRightInd w:val="0"/>
        <w:spacing w:line="360" w:lineRule="auto"/>
        <w:jc w:val="both"/>
        <w:rPr>
          <w:i/>
        </w:rPr>
      </w:pPr>
      <w:r w:rsidRPr="00475B0F">
        <w:rPr>
          <w:i/>
        </w:rPr>
        <w:t>фамилия, имя отчество (ФИО) участника полностью,</w:t>
      </w:r>
    </w:p>
    <w:p w:rsidR="004F19B5" w:rsidRPr="00475B0F" w:rsidRDefault="0021196B" w:rsidP="00D45007">
      <w:pPr>
        <w:pStyle w:val="a3"/>
        <w:widowControl w:val="0"/>
        <w:numPr>
          <w:ilvl w:val="0"/>
          <w:numId w:val="53"/>
        </w:numPr>
        <w:shd w:val="clear" w:color="auto" w:fill="FFFFFF"/>
        <w:tabs>
          <w:tab w:val="left" w:pos="284"/>
        </w:tabs>
        <w:autoSpaceDE w:val="0"/>
        <w:autoSpaceDN w:val="0"/>
        <w:adjustRightInd w:val="0"/>
        <w:spacing w:line="360" w:lineRule="auto"/>
        <w:jc w:val="both"/>
        <w:rPr>
          <w:i/>
        </w:rPr>
      </w:pPr>
      <w:r w:rsidRPr="00475B0F">
        <w:rPr>
          <w:i/>
          <w:spacing w:val="-2"/>
        </w:rPr>
        <w:t>населенн</w:t>
      </w:r>
      <w:r w:rsidR="00475B0F" w:rsidRPr="00475B0F">
        <w:rPr>
          <w:i/>
          <w:spacing w:val="-2"/>
        </w:rPr>
        <w:t>ый пункт, название субъекта Рос</w:t>
      </w:r>
      <w:r w:rsidRPr="00475B0F">
        <w:rPr>
          <w:i/>
        </w:rPr>
        <w:t>сийской Федерации,</w:t>
      </w:r>
    </w:p>
    <w:p w:rsidR="004F19B5" w:rsidRPr="00475B0F" w:rsidRDefault="0021196B" w:rsidP="000F7EAB">
      <w:pPr>
        <w:widowControl w:val="0"/>
        <w:numPr>
          <w:ilvl w:val="0"/>
          <w:numId w:val="49"/>
        </w:numPr>
        <w:shd w:val="clear" w:color="auto" w:fill="FFFFFF"/>
        <w:tabs>
          <w:tab w:val="left" w:pos="284"/>
        </w:tabs>
        <w:autoSpaceDE w:val="0"/>
        <w:autoSpaceDN w:val="0"/>
        <w:adjustRightInd w:val="0"/>
        <w:spacing w:line="360" w:lineRule="auto"/>
        <w:ind w:left="284" w:hanging="284"/>
        <w:jc w:val="both"/>
        <w:rPr>
          <w:i/>
          <w:spacing w:val="-9"/>
        </w:rPr>
      </w:pPr>
      <w:r w:rsidRPr="00475B0F">
        <w:rPr>
          <w:i/>
          <w:spacing w:val="-3"/>
        </w:rPr>
        <w:t xml:space="preserve">на первую страницу (не обложку!) каждой </w:t>
      </w:r>
      <w:r w:rsidRPr="00475B0F">
        <w:rPr>
          <w:i/>
        </w:rPr>
        <w:t>тетради прикрепить бланк для кодирования и оценивания работы:</w:t>
      </w:r>
      <w:r w:rsidRPr="00475B0F">
        <w:t>(</w:t>
      </w:r>
      <w:hyperlink w:anchor="_Формы_бланков_для" w:history="1">
        <w:r w:rsidRPr="00475B0F">
          <w:rPr>
            <w:rStyle w:val="af6"/>
          </w:rPr>
          <w:t>Приложение 5</w:t>
        </w:r>
      </w:hyperlink>
      <w:r w:rsidRPr="00475B0F">
        <w:t>)</w:t>
      </w:r>
    </w:p>
    <w:p w:rsidR="004F19B5" w:rsidRPr="00475B0F" w:rsidRDefault="0021196B" w:rsidP="000F7EAB">
      <w:pPr>
        <w:widowControl w:val="0"/>
        <w:numPr>
          <w:ilvl w:val="0"/>
          <w:numId w:val="49"/>
        </w:numPr>
        <w:shd w:val="clear" w:color="auto" w:fill="FFFFFF"/>
        <w:tabs>
          <w:tab w:val="left" w:pos="284"/>
        </w:tabs>
        <w:autoSpaceDE w:val="0"/>
        <w:autoSpaceDN w:val="0"/>
        <w:adjustRightInd w:val="0"/>
        <w:spacing w:line="360" w:lineRule="auto"/>
        <w:ind w:left="284" w:hanging="284"/>
        <w:jc w:val="both"/>
        <w:rPr>
          <w:i/>
          <w:spacing w:val="-8"/>
        </w:rPr>
      </w:pPr>
      <w:r w:rsidRPr="00475B0F">
        <w:rPr>
          <w:i/>
          <w:spacing w:val="-2"/>
        </w:rPr>
        <w:t>раздать задания,</w:t>
      </w:r>
    </w:p>
    <w:p w:rsidR="004F19B5" w:rsidRPr="00475B0F" w:rsidRDefault="0021196B" w:rsidP="000F7EAB">
      <w:pPr>
        <w:numPr>
          <w:ilvl w:val="0"/>
          <w:numId w:val="49"/>
        </w:numPr>
        <w:tabs>
          <w:tab w:val="left" w:pos="284"/>
        </w:tabs>
        <w:spacing w:line="360" w:lineRule="auto"/>
        <w:ind w:left="284" w:hanging="284"/>
        <w:jc w:val="both"/>
        <w:rPr>
          <w:i/>
          <w:spacing w:val="-5"/>
        </w:rPr>
      </w:pPr>
      <w:r w:rsidRPr="00475B0F">
        <w:rPr>
          <w:i/>
          <w:spacing w:val="-5"/>
        </w:rPr>
        <w:t>записать на доске время начала и окончания теоретического тура,</w:t>
      </w:r>
    </w:p>
    <w:p w:rsidR="004F19B5" w:rsidRPr="00475B0F" w:rsidRDefault="0021196B" w:rsidP="000F7EAB">
      <w:pPr>
        <w:numPr>
          <w:ilvl w:val="0"/>
          <w:numId w:val="49"/>
        </w:numPr>
        <w:tabs>
          <w:tab w:val="left" w:pos="284"/>
        </w:tabs>
        <w:spacing w:line="360" w:lineRule="auto"/>
        <w:ind w:left="284" w:hanging="284"/>
        <w:jc w:val="both"/>
        <w:rPr>
          <w:i/>
          <w:spacing w:val="-5"/>
        </w:rPr>
      </w:pPr>
      <w:r w:rsidRPr="00475B0F">
        <w:rPr>
          <w:i/>
          <w:spacing w:val="-5"/>
        </w:rPr>
        <w:t xml:space="preserve">по окончании тура каждому участнику раздать решения. </w:t>
      </w:r>
    </w:p>
    <w:p w:rsidR="00C403ED" w:rsidRPr="00475B0F" w:rsidRDefault="00C403ED" w:rsidP="000F7EAB">
      <w:pPr>
        <w:spacing w:line="360" w:lineRule="auto"/>
        <w:ind w:left="709" w:firstLine="567"/>
        <w:jc w:val="both"/>
        <w:rPr>
          <w:spacing w:val="-5"/>
        </w:rPr>
      </w:pPr>
    </w:p>
    <w:p w:rsidR="004F19B5" w:rsidRPr="00475B0F" w:rsidRDefault="0021196B" w:rsidP="000F7EAB">
      <w:pPr>
        <w:pStyle w:val="a3"/>
        <w:spacing w:line="360" w:lineRule="auto"/>
        <w:ind w:left="0" w:firstLine="567"/>
        <w:jc w:val="both"/>
      </w:pPr>
      <w:r w:rsidRPr="00475B0F">
        <w:t>Во время проведения теоретического тура в специально отведенных помещениях дежурят 3-4 члена жюри для ответов на возникающие у учащихся вопросы по поводу условий заданий.</w:t>
      </w:r>
    </w:p>
    <w:p w:rsidR="004F19B5" w:rsidRPr="00475B0F" w:rsidRDefault="0021196B" w:rsidP="000F7EAB">
      <w:pPr>
        <w:pStyle w:val="a3"/>
        <w:spacing w:line="360" w:lineRule="auto"/>
        <w:ind w:left="0" w:firstLine="567"/>
        <w:jc w:val="both"/>
      </w:pPr>
      <w:r w:rsidRPr="00475B0F">
        <w:lastRenderedPageBreak/>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температуру 20-22</w:t>
      </w:r>
      <w:r w:rsidRPr="00475B0F">
        <w:rPr>
          <w:vertAlign w:val="superscript"/>
        </w:rPr>
        <w:t>о</w:t>
      </w:r>
      <w:r w:rsidRPr="00475B0F">
        <w:t>С, влажность 40-60%.</w:t>
      </w:r>
    </w:p>
    <w:p w:rsidR="005604DB" w:rsidRPr="00475B0F" w:rsidRDefault="0021196B" w:rsidP="000F7EAB">
      <w:pPr>
        <w:pStyle w:val="a3"/>
        <w:spacing w:line="360" w:lineRule="auto"/>
        <w:ind w:left="0" w:firstLine="567"/>
        <w:jc w:val="both"/>
      </w:pPr>
      <w:r w:rsidRPr="00475B0F">
        <w:t>По окончании тура каждому участнику и руководителю команды по окончании тура выдаются тексты условий и решений.</w:t>
      </w:r>
    </w:p>
    <w:p w:rsidR="00407B05" w:rsidRPr="00475B0F" w:rsidRDefault="00407B05" w:rsidP="00C403ED">
      <w:pPr>
        <w:pStyle w:val="a3"/>
        <w:spacing w:line="360" w:lineRule="auto"/>
        <w:ind w:left="0" w:firstLine="709"/>
        <w:jc w:val="both"/>
      </w:pPr>
    </w:p>
    <w:p w:rsidR="004F19B5" w:rsidRPr="00475B0F" w:rsidRDefault="0021196B" w:rsidP="00143EAE">
      <w:pPr>
        <w:pStyle w:val="3"/>
      </w:pPr>
      <w:bookmarkStart w:id="8" w:name="_Toc2252736"/>
      <w:r w:rsidRPr="00475B0F">
        <w:t>Экспериментальный тур</w:t>
      </w:r>
      <w:bookmarkEnd w:id="8"/>
    </w:p>
    <w:p w:rsidR="00E045A6" w:rsidRPr="00475B0F" w:rsidRDefault="0021196B" w:rsidP="00BA01CB">
      <w:pPr>
        <w:pStyle w:val="Style11"/>
        <w:widowControl/>
        <w:tabs>
          <w:tab w:val="left" w:pos="567"/>
        </w:tabs>
        <w:spacing w:line="360" w:lineRule="auto"/>
        <w:ind w:firstLine="567"/>
        <w:rPr>
          <w:rStyle w:val="FontStyle49"/>
          <w:sz w:val="24"/>
          <w:szCs w:val="24"/>
        </w:rPr>
      </w:pPr>
      <w:r w:rsidRPr="00475B0F">
        <w:rPr>
          <w:rStyle w:val="FontStyle49"/>
          <w:sz w:val="24"/>
          <w:szCs w:val="24"/>
        </w:rPr>
        <w:t>В день приезда Жюри ответственный за экспериментальный тур передает представителю оргкомитета тексты заданий с решениями и методическими рекомендациями по выполнению экспериментальных работ для всех классов. По этим материалам происходит окончательная апробация задач. Для проведения экспериментального тура Оргкомитет предоставляет</w:t>
      </w:r>
      <w:r w:rsidR="007E1DD6" w:rsidRPr="00475B0F">
        <w:rPr>
          <w:rStyle w:val="FontStyle49"/>
          <w:sz w:val="24"/>
          <w:szCs w:val="24"/>
        </w:rPr>
        <w:t xml:space="preserve"> </w:t>
      </w:r>
      <w:r w:rsidRPr="00475B0F">
        <w:rPr>
          <w:rStyle w:val="FontStyle49"/>
          <w:sz w:val="24"/>
          <w:szCs w:val="24"/>
        </w:rPr>
        <w:t xml:space="preserve">не менее трех помещений (лабораторий), оборудованных рабочими местами для 70-90 участников каждого класса (всего не менее </w:t>
      </w:r>
      <w:r w:rsidR="007E1DD6" w:rsidRPr="00475B0F">
        <w:rPr>
          <w:rStyle w:val="FontStyle49"/>
          <w:sz w:val="24"/>
          <w:szCs w:val="24"/>
        </w:rPr>
        <w:t xml:space="preserve">260 </w:t>
      </w:r>
      <w:r w:rsidRPr="00475B0F">
        <w:rPr>
          <w:rStyle w:val="FontStyle49"/>
          <w:sz w:val="24"/>
          <w:szCs w:val="24"/>
        </w:rPr>
        <w:t>рабочих мест), оснащенных</w:t>
      </w:r>
      <w:r w:rsidRPr="00475B0F">
        <w:rPr>
          <w:rStyle w:val="FontStyle49"/>
          <w:sz w:val="24"/>
          <w:szCs w:val="24"/>
        </w:rPr>
        <w:br/>
        <w:t>необходимыми реактивами и оборудованием (список оборудования и реактивов</w:t>
      </w:r>
      <w:r w:rsidRPr="00475B0F">
        <w:rPr>
          <w:rStyle w:val="FontStyle49"/>
          <w:sz w:val="24"/>
          <w:szCs w:val="24"/>
        </w:rPr>
        <w:br/>
        <w:t xml:space="preserve">представляется Центральной предметно-методической комиссией). </w:t>
      </w:r>
    </w:p>
    <w:p w:rsidR="004F19B5" w:rsidRPr="00475B0F" w:rsidRDefault="0021196B" w:rsidP="00BA01CB">
      <w:pPr>
        <w:pStyle w:val="Style11"/>
        <w:widowControl/>
        <w:tabs>
          <w:tab w:val="left" w:pos="567"/>
        </w:tabs>
        <w:spacing w:line="360" w:lineRule="auto"/>
        <w:ind w:firstLine="567"/>
      </w:pPr>
      <w:r w:rsidRPr="00475B0F">
        <w:t>Для выполнения экспериментального тура участники получают необходимые реактивы, оборудование и тетради для оформления работы. Всем участникам олимпиады предоставляются рабочие места, обеспечивающие участникам олимпиады равные условия.</w:t>
      </w:r>
    </w:p>
    <w:p w:rsidR="004F19B5" w:rsidRPr="00475B0F" w:rsidRDefault="0021196B" w:rsidP="00BA01CB">
      <w:pPr>
        <w:pStyle w:val="Style11"/>
        <w:widowControl/>
        <w:tabs>
          <w:tab w:val="left" w:pos="567"/>
        </w:tabs>
        <w:spacing w:line="360" w:lineRule="auto"/>
        <w:ind w:firstLine="567"/>
      </w:pPr>
      <w:r w:rsidRPr="00475B0F">
        <w:rPr>
          <w:rStyle w:val="FontStyle49"/>
          <w:sz w:val="24"/>
          <w:szCs w:val="24"/>
        </w:rPr>
        <w:t xml:space="preserve">Рабочие места пронумеровываются. На дверях лабораторий вывешиваются списки участников с указанием класса. Если участники одной возрастной параллели выполняют работы в нескольких помещениях, то эти помещения должны находиться в непосредственной близости друг от друга. </w:t>
      </w:r>
    </w:p>
    <w:p w:rsidR="004F19B5" w:rsidRPr="00475B0F" w:rsidRDefault="0021196B" w:rsidP="00BA01CB">
      <w:pPr>
        <w:pStyle w:val="a7"/>
        <w:tabs>
          <w:tab w:val="left" w:pos="567"/>
        </w:tabs>
        <w:spacing w:line="360" w:lineRule="auto"/>
        <w:ind w:firstLine="567"/>
      </w:pPr>
      <w:r w:rsidRPr="00475B0F">
        <w:t xml:space="preserve">Перед началом экспериментального тура необходимо кратко проинструктировать участников о правилах техники безопасности (при необходимости сделать соответствующие записи в журнале регистрации инструктажа на рабочем месте) и дать рекомендации по выполнению той или иной процедуры, с которой они столкнутся при выполнении задания. Все учащиеся должны быть обеспечены </w:t>
      </w:r>
      <w:r w:rsidRPr="00475B0F">
        <w:rPr>
          <w:i/>
        </w:rPr>
        <w:t>халатами и необходимыми средствами индивидуальной защиты</w:t>
      </w:r>
      <w:r w:rsidRPr="00475B0F">
        <w:t xml:space="preserve">. </w:t>
      </w:r>
    </w:p>
    <w:p w:rsidR="004F19B5" w:rsidRPr="00475B0F" w:rsidRDefault="0021196B" w:rsidP="00BA01CB">
      <w:pPr>
        <w:pStyle w:val="Style11"/>
        <w:widowControl/>
        <w:tabs>
          <w:tab w:val="left" w:pos="567"/>
          <w:tab w:val="left" w:pos="1286"/>
        </w:tabs>
        <w:spacing w:line="360" w:lineRule="auto"/>
        <w:ind w:firstLine="567"/>
        <w:rPr>
          <w:rStyle w:val="FontStyle49"/>
          <w:sz w:val="24"/>
          <w:szCs w:val="24"/>
        </w:rPr>
      </w:pPr>
      <w:r w:rsidRPr="00475B0F">
        <w:rPr>
          <w:rStyle w:val="FontStyle49"/>
          <w:sz w:val="24"/>
          <w:szCs w:val="24"/>
        </w:rPr>
        <w:t>В каждом практикуме работают члены Жюри из расчета 1 член Жюри</w:t>
      </w:r>
      <w:r w:rsidRPr="00475B0F">
        <w:rPr>
          <w:rStyle w:val="FontStyle49"/>
          <w:sz w:val="24"/>
          <w:szCs w:val="24"/>
        </w:rPr>
        <w:br/>
        <w:t>на 4-5 участников. У каждого практикума должны находиться 1-2 технических</w:t>
      </w:r>
      <w:r w:rsidRPr="00475B0F">
        <w:rPr>
          <w:rStyle w:val="FontStyle49"/>
          <w:sz w:val="24"/>
          <w:szCs w:val="24"/>
        </w:rPr>
        <w:br/>
        <w:t>дежурных.</w:t>
      </w:r>
    </w:p>
    <w:p w:rsidR="004F19B5" w:rsidRPr="00475B0F" w:rsidRDefault="0021196B" w:rsidP="00BA01CB">
      <w:pPr>
        <w:pStyle w:val="a7"/>
        <w:tabs>
          <w:tab w:val="left" w:pos="567"/>
        </w:tabs>
        <w:spacing w:line="360" w:lineRule="auto"/>
        <w:ind w:firstLine="567"/>
      </w:pPr>
      <w:r w:rsidRPr="00475B0F">
        <w:t>При выполнении экспериментального тура членам жюри и преподавателям, находящимся в лаборатории, надлежит наблюдать за ходом выполнения учащимися предложенной работы.</w:t>
      </w:r>
    </w:p>
    <w:p w:rsidR="004F19B5" w:rsidRPr="00475B0F" w:rsidRDefault="0021196B" w:rsidP="00BA01CB">
      <w:pPr>
        <w:pStyle w:val="Style11"/>
        <w:widowControl/>
        <w:tabs>
          <w:tab w:val="left" w:pos="567"/>
          <w:tab w:val="left" w:pos="1286"/>
        </w:tabs>
        <w:spacing w:line="360" w:lineRule="auto"/>
        <w:ind w:firstLine="567"/>
        <w:rPr>
          <w:rStyle w:val="FontStyle49"/>
          <w:b/>
          <w:sz w:val="24"/>
          <w:szCs w:val="24"/>
        </w:rPr>
      </w:pPr>
      <w:r w:rsidRPr="00475B0F">
        <w:rPr>
          <w:rStyle w:val="FontStyle49"/>
          <w:sz w:val="24"/>
          <w:szCs w:val="24"/>
        </w:rPr>
        <w:lastRenderedPageBreak/>
        <w:t>После окончания экспериментальной части члены Жюри беседуют с каждым</w:t>
      </w:r>
      <w:r w:rsidRPr="00475B0F">
        <w:rPr>
          <w:rStyle w:val="FontStyle49"/>
          <w:sz w:val="24"/>
          <w:szCs w:val="24"/>
        </w:rPr>
        <w:br/>
        <w:t xml:space="preserve">участником и выставляют суммарный балл за экспериментальный тур, который тут же ему сообщается. </w:t>
      </w:r>
      <w:r w:rsidRPr="00475B0F">
        <w:rPr>
          <w:rStyle w:val="FontStyle49"/>
          <w:b/>
          <w:sz w:val="24"/>
          <w:szCs w:val="24"/>
        </w:rPr>
        <w:t>Результат экспериментального тура фиксируется в ведомости, участник и члены жюри ставят свои подписи в ведомостях.</w:t>
      </w:r>
    </w:p>
    <w:p w:rsidR="004F19B5" w:rsidRPr="00475B0F" w:rsidRDefault="0021196B" w:rsidP="00BA01CB">
      <w:pPr>
        <w:pStyle w:val="Style11"/>
        <w:widowControl/>
        <w:tabs>
          <w:tab w:val="left" w:pos="567"/>
          <w:tab w:val="left" w:pos="1382"/>
        </w:tabs>
        <w:spacing w:line="360" w:lineRule="auto"/>
        <w:ind w:firstLine="567"/>
        <w:rPr>
          <w:rStyle w:val="FontStyle49"/>
          <w:sz w:val="24"/>
          <w:szCs w:val="24"/>
        </w:rPr>
      </w:pPr>
      <w:r w:rsidRPr="00475B0F">
        <w:rPr>
          <w:rStyle w:val="FontStyle49"/>
          <w:sz w:val="24"/>
          <w:szCs w:val="24"/>
        </w:rPr>
        <w:t>После завершения экспериментального тура каждый участник получает сборник с заданиями, решениями и методическими рекомендациями для 9-11-х классов.</w:t>
      </w:r>
    </w:p>
    <w:p w:rsidR="004F19B5" w:rsidRPr="00475B0F" w:rsidRDefault="0021196B" w:rsidP="00BA01CB">
      <w:pPr>
        <w:pStyle w:val="Style11"/>
        <w:widowControl/>
        <w:tabs>
          <w:tab w:val="left" w:pos="567"/>
          <w:tab w:val="left" w:pos="1248"/>
        </w:tabs>
        <w:spacing w:line="360" w:lineRule="auto"/>
        <w:ind w:firstLine="567"/>
        <w:rPr>
          <w:rStyle w:val="FontStyle49"/>
          <w:b/>
          <w:sz w:val="24"/>
          <w:szCs w:val="24"/>
        </w:rPr>
      </w:pPr>
      <w:r w:rsidRPr="00475B0F">
        <w:rPr>
          <w:rStyle w:val="FontStyle49"/>
          <w:b/>
          <w:sz w:val="24"/>
          <w:szCs w:val="24"/>
        </w:rPr>
        <w:t>Анализ работ и апелляция по экспериментальному туру не предусмотрены.</w:t>
      </w:r>
    </w:p>
    <w:p w:rsidR="004F19B5" w:rsidRPr="00475B0F" w:rsidRDefault="004F19B5" w:rsidP="00C71127">
      <w:pPr>
        <w:pStyle w:val="a3"/>
        <w:spacing w:line="360" w:lineRule="auto"/>
        <w:ind w:left="0" w:firstLine="709"/>
        <w:jc w:val="both"/>
      </w:pPr>
    </w:p>
    <w:p w:rsidR="004F19B5" w:rsidRPr="00475B0F" w:rsidRDefault="0021196B" w:rsidP="000411CC">
      <w:pPr>
        <w:pStyle w:val="2"/>
      </w:pPr>
      <w:bookmarkStart w:id="9" w:name="_Toc2252737"/>
      <w:r w:rsidRPr="00475B0F">
        <w:t>Процедура кодирования и декодирования работ</w:t>
      </w:r>
      <w:bookmarkEnd w:id="9"/>
    </w:p>
    <w:p w:rsidR="004F19B5" w:rsidRPr="00475B0F" w:rsidRDefault="0021196B" w:rsidP="00BA01CB">
      <w:pPr>
        <w:pStyle w:val="a3"/>
        <w:spacing w:line="360" w:lineRule="auto"/>
        <w:ind w:left="0" w:firstLine="567"/>
        <w:jc w:val="both"/>
      </w:pPr>
      <w:r w:rsidRPr="00475B0F">
        <w:t>Решения заданий теоретических туров перед началом проверки кодируются представителями оргкомитета. Конфиденциальность данной информации является основным принципом проверки теоретических туров заключительного этапа Олимпиады.</w:t>
      </w:r>
    </w:p>
    <w:p w:rsidR="004F19B5" w:rsidRPr="00475B0F" w:rsidRDefault="0021196B" w:rsidP="00BA01CB">
      <w:pPr>
        <w:widowControl w:val="0"/>
        <w:autoSpaceDE w:val="0"/>
        <w:autoSpaceDN w:val="0"/>
        <w:adjustRightInd w:val="0"/>
        <w:spacing w:line="360" w:lineRule="auto"/>
        <w:ind w:firstLine="567"/>
        <w:jc w:val="both"/>
      </w:pPr>
      <w:r w:rsidRPr="00475B0F">
        <w:t xml:space="preserve">Для кодирования и декодирования работ Оргкомитетом создается специальная комиссия </w:t>
      </w:r>
      <w:r w:rsidRPr="00475B0F">
        <w:rPr>
          <w:rStyle w:val="FontStyle49"/>
          <w:sz w:val="24"/>
          <w:szCs w:val="24"/>
        </w:rPr>
        <w:t>в количестве не менее двух человек на каждый класс (возрастную параллель), один из которых является председателем.</w:t>
      </w:r>
    </w:p>
    <w:p w:rsidR="004F19B5" w:rsidRPr="00475B0F" w:rsidRDefault="0021196B" w:rsidP="00BA01CB">
      <w:pPr>
        <w:pStyle w:val="Style11"/>
        <w:widowControl/>
        <w:tabs>
          <w:tab w:val="left" w:pos="1277"/>
        </w:tabs>
        <w:spacing w:line="360" w:lineRule="auto"/>
        <w:ind w:firstLine="567"/>
        <w:rPr>
          <w:rStyle w:val="FontStyle49"/>
          <w:sz w:val="24"/>
          <w:szCs w:val="24"/>
        </w:rPr>
      </w:pPr>
      <w:r w:rsidRPr="00475B0F">
        <w:rPr>
          <w:rStyle w:val="FontStyle49"/>
          <w:sz w:val="24"/>
          <w:szCs w:val="24"/>
        </w:rPr>
        <w:t>После окончания каждого теоретического тура работы участников Олимпиады отдельно по каждому классу передаются шифровальной комиссии на кодирование. На обложке каждой тетради пишется соответствующий код, указывающий № класса, № тура и № работы (например, 9-1-1, 10-1-1, 11-1-1 для первого теоретического тура и 9-2-1, 10-2-1, 11-2-1 для второго тура), который дублируется на прикрепленном бланке для кодирования (</w:t>
      </w:r>
      <w:hyperlink w:anchor="_Формы_бланков_для" w:history="1">
        <w:r w:rsidRPr="00475B0F">
          <w:rPr>
            <w:rStyle w:val="af6"/>
          </w:rPr>
          <w:t>Приложение №5</w:t>
        </w:r>
      </w:hyperlink>
      <w:r w:rsidRPr="00475B0F">
        <w:rPr>
          <w:rStyle w:val="FontStyle49"/>
          <w:sz w:val="24"/>
          <w:szCs w:val="24"/>
        </w:rPr>
        <w:t>), коды участников вносятся в ведомость кодирования (</w:t>
      </w:r>
      <w:hyperlink w:anchor="_Ведомость_кодирования_работ" w:history="1">
        <w:r w:rsidRPr="00475B0F">
          <w:rPr>
            <w:rStyle w:val="af6"/>
          </w:rPr>
          <w:t>Приложение №5</w:t>
        </w:r>
      </w:hyperlink>
      <w:r w:rsidRPr="00475B0F">
        <w:rPr>
          <w:rStyle w:val="FontStyle49"/>
          <w:sz w:val="24"/>
          <w:szCs w:val="24"/>
        </w:rPr>
        <w:t xml:space="preserve">). После этого обложка тетради снимается. Все страницы с указанием их автора при кодировании изымаются и проверке не подлежат. </w:t>
      </w:r>
    </w:p>
    <w:p w:rsidR="004F19B5" w:rsidRPr="00475B0F" w:rsidRDefault="0021196B" w:rsidP="00BA01CB">
      <w:pPr>
        <w:pStyle w:val="Style11"/>
        <w:widowControl/>
        <w:tabs>
          <w:tab w:val="left" w:pos="1277"/>
        </w:tabs>
        <w:spacing w:line="360" w:lineRule="auto"/>
        <w:ind w:firstLine="567"/>
        <w:rPr>
          <w:rStyle w:val="FontStyle49"/>
          <w:sz w:val="24"/>
          <w:szCs w:val="24"/>
        </w:rPr>
      </w:pPr>
      <w:r w:rsidRPr="00475B0F">
        <w:rPr>
          <w:rStyle w:val="FontStyle49"/>
          <w:sz w:val="24"/>
          <w:szCs w:val="24"/>
        </w:rPr>
        <w:t>Все обложки (отдельно для каждого класса и соответствующего тура) отдаются председателю шифровальной комиссии, который помещает их в сейф и хранит там до показа работ.</w:t>
      </w:r>
    </w:p>
    <w:p w:rsidR="004F19B5" w:rsidRPr="00475B0F" w:rsidRDefault="0021196B" w:rsidP="00BA01CB">
      <w:pPr>
        <w:pStyle w:val="Style11"/>
        <w:widowControl/>
        <w:tabs>
          <w:tab w:val="left" w:pos="1133"/>
        </w:tabs>
        <w:spacing w:line="360" w:lineRule="auto"/>
        <w:ind w:firstLine="567"/>
        <w:rPr>
          <w:rStyle w:val="FontStyle49"/>
          <w:sz w:val="24"/>
          <w:szCs w:val="24"/>
        </w:rPr>
      </w:pPr>
      <w:r w:rsidRPr="00475B0F">
        <w:rPr>
          <w:rStyle w:val="FontStyle49"/>
          <w:sz w:val="24"/>
          <w:szCs w:val="24"/>
        </w:rPr>
        <w:t>Для показа работ шифровальная комиссия декодирует работы.</w:t>
      </w:r>
    </w:p>
    <w:p w:rsidR="004F19B5" w:rsidRPr="00475B0F" w:rsidRDefault="0021196B" w:rsidP="00BA01CB">
      <w:pPr>
        <w:pStyle w:val="Style11"/>
        <w:widowControl/>
        <w:tabs>
          <w:tab w:val="left" w:pos="1133"/>
        </w:tabs>
        <w:spacing w:line="360" w:lineRule="auto"/>
        <w:ind w:firstLine="567"/>
        <w:rPr>
          <w:rStyle w:val="FontStyle49"/>
          <w:sz w:val="24"/>
          <w:szCs w:val="24"/>
        </w:rPr>
      </w:pPr>
      <w:r w:rsidRPr="00475B0F">
        <w:rPr>
          <w:rStyle w:val="FontStyle49"/>
          <w:sz w:val="24"/>
          <w:szCs w:val="24"/>
        </w:rPr>
        <w:t>Работа по кодированию, проверке и процедура внесения баллов в базу данных организованы так, что полная информация о рейтинге каждого участника заключительного этапа Олимпиады доступна только членам шифровальной комиссии.</w:t>
      </w:r>
    </w:p>
    <w:p w:rsidR="003B4550" w:rsidRPr="00475B0F" w:rsidRDefault="0021196B" w:rsidP="00BA01CB">
      <w:pPr>
        <w:pStyle w:val="Style11"/>
        <w:widowControl/>
        <w:tabs>
          <w:tab w:val="left" w:pos="1133"/>
        </w:tabs>
        <w:spacing w:line="360" w:lineRule="auto"/>
        <w:ind w:firstLine="567"/>
        <w:rPr>
          <w:rStyle w:val="FontStyle49"/>
          <w:sz w:val="24"/>
          <w:szCs w:val="24"/>
        </w:rPr>
      </w:pPr>
      <w:r w:rsidRPr="00475B0F">
        <w:rPr>
          <w:rStyle w:val="FontStyle49"/>
          <w:sz w:val="24"/>
          <w:szCs w:val="24"/>
        </w:rPr>
        <w:t>После дешифровки осуществляется сверка итоговых результатов с дешифрованными тетрадями участников.</w:t>
      </w:r>
    </w:p>
    <w:p w:rsidR="005F0F5F" w:rsidRPr="00475B0F" w:rsidRDefault="0021196B" w:rsidP="00853FA5">
      <w:pPr>
        <w:pStyle w:val="2"/>
        <w:rPr>
          <w:shd w:val="clear" w:color="auto" w:fill="FFFFFF"/>
        </w:rPr>
      </w:pPr>
      <w:bookmarkStart w:id="10" w:name="_Toc2252738"/>
      <w:r w:rsidRPr="00475B0F">
        <w:rPr>
          <w:shd w:val="clear" w:color="auto" w:fill="FFFFFF"/>
        </w:rPr>
        <w:lastRenderedPageBreak/>
        <w:t>Описание процедур анализа олимпиадных заданий и их решений, показа работ, рассмотрения апелляций по результатам проверки жюри олимпиадных заданий, подведения итогов олимпиады</w:t>
      </w:r>
      <w:bookmarkEnd w:id="10"/>
    </w:p>
    <w:p w:rsidR="00647120" w:rsidRPr="00475B0F" w:rsidRDefault="0021196B">
      <w:pPr>
        <w:pStyle w:val="3"/>
        <w:rPr>
          <w:shd w:val="clear" w:color="auto" w:fill="FFFFFF"/>
        </w:rPr>
      </w:pPr>
      <w:bookmarkStart w:id="11" w:name="_Toc2252739"/>
      <w:r w:rsidRPr="00475B0F">
        <w:rPr>
          <w:shd w:val="clear" w:color="auto" w:fill="FFFFFF"/>
        </w:rPr>
        <w:t>Критерии и методики оценивания олимпиадных заданий</w:t>
      </w:r>
      <w:bookmarkEnd w:id="11"/>
    </w:p>
    <w:p w:rsidR="00853FA5" w:rsidRPr="00475B0F" w:rsidRDefault="0021196B" w:rsidP="00BA01CB">
      <w:pPr>
        <w:pStyle w:val="Style11"/>
        <w:widowControl/>
        <w:tabs>
          <w:tab w:val="left" w:pos="567"/>
        </w:tabs>
        <w:spacing w:line="360" w:lineRule="auto"/>
        <w:ind w:firstLine="567"/>
        <w:rPr>
          <w:rStyle w:val="FontStyle49"/>
          <w:sz w:val="24"/>
          <w:szCs w:val="24"/>
        </w:rPr>
      </w:pPr>
      <w:r w:rsidRPr="00475B0F">
        <w:rPr>
          <w:rStyle w:val="FontStyle49"/>
          <w:sz w:val="24"/>
          <w:szCs w:val="24"/>
        </w:rPr>
        <w:t xml:space="preserve">Поскольку олимпиадные задания по предметам являются, как правило, комбинированными, насыщенными разнообразными элементами содержания, каждое из них должно оцениваться достаточно большим количеством баллов. Правильно выполненное задание по химии оценивается в 20 балов для обязательного теоретического тура и в 25 баллов для тура по выбору. </w:t>
      </w:r>
    </w:p>
    <w:p w:rsidR="00853FA5" w:rsidRPr="00475B0F" w:rsidRDefault="0021196B" w:rsidP="00BA01CB">
      <w:pPr>
        <w:pStyle w:val="Style11"/>
        <w:widowControl/>
        <w:tabs>
          <w:tab w:val="left" w:pos="567"/>
        </w:tabs>
        <w:spacing w:line="360" w:lineRule="auto"/>
        <w:ind w:firstLine="567"/>
        <w:rPr>
          <w:rStyle w:val="FontStyle49"/>
          <w:sz w:val="24"/>
          <w:szCs w:val="24"/>
        </w:rPr>
      </w:pPr>
      <w:r w:rsidRPr="00475B0F">
        <w:rPr>
          <w:rStyle w:val="FontStyle49"/>
          <w:sz w:val="24"/>
          <w:szCs w:val="24"/>
        </w:rPr>
        <w:t xml:space="preserve">Экспериментальный тур оценивается в </w:t>
      </w:r>
      <w:r w:rsidR="00475B0F" w:rsidRPr="00475B0F">
        <w:rPr>
          <w:rStyle w:val="FontStyle49"/>
          <w:sz w:val="24"/>
          <w:szCs w:val="24"/>
        </w:rPr>
        <w:t>80 баллов</w:t>
      </w:r>
      <w:r w:rsidRPr="00475B0F">
        <w:rPr>
          <w:rStyle w:val="FontStyle49"/>
          <w:sz w:val="24"/>
          <w:szCs w:val="24"/>
        </w:rPr>
        <w:t>. Предложенные на экспериментальном туре теоретические вопросы оцениваются меньшим количеством баллов, а большая часть баллов предусмотрена за выполнение именно экспериментальной части предложенного задания.</w:t>
      </w:r>
    </w:p>
    <w:p w:rsidR="00853FA5" w:rsidRPr="00475B0F" w:rsidRDefault="0021196B" w:rsidP="00BA01CB">
      <w:pPr>
        <w:pStyle w:val="Style11"/>
        <w:widowControl/>
        <w:tabs>
          <w:tab w:val="left" w:pos="567"/>
        </w:tabs>
        <w:spacing w:line="360" w:lineRule="auto"/>
        <w:ind w:firstLine="567"/>
        <w:rPr>
          <w:rStyle w:val="FontStyle49"/>
          <w:sz w:val="24"/>
          <w:szCs w:val="24"/>
        </w:rPr>
      </w:pPr>
      <w:r w:rsidRPr="00475B0F">
        <w:rPr>
          <w:rStyle w:val="FontStyle49"/>
          <w:sz w:val="24"/>
          <w:szCs w:val="24"/>
        </w:rPr>
        <w:t>В каждом задании баллы выставляются за каждый элемент (шаг) решения. Решение должно быть оценено, даже если задание (или его часть) не решена полностью верно, но в решении присутствуют правильные элементы (например, на первых шагах решения допущена арифметическая ошибка, из-за которой все остальное решение становится не верным, однако, логика решения частично или полностью правильная).</w:t>
      </w:r>
    </w:p>
    <w:p w:rsidR="00853FA5" w:rsidRPr="00475B0F" w:rsidRDefault="0021196B" w:rsidP="00BA01CB">
      <w:pPr>
        <w:pStyle w:val="Style11"/>
        <w:widowControl/>
        <w:tabs>
          <w:tab w:val="left" w:pos="567"/>
        </w:tabs>
        <w:spacing w:line="360" w:lineRule="auto"/>
        <w:ind w:firstLine="567"/>
        <w:rPr>
          <w:rStyle w:val="FontStyle49"/>
          <w:sz w:val="24"/>
          <w:szCs w:val="24"/>
        </w:rPr>
      </w:pPr>
      <w:r w:rsidRPr="00475B0F">
        <w:rPr>
          <w:rStyle w:val="FontStyle49"/>
          <w:sz w:val="24"/>
          <w:szCs w:val="24"/>
        </w:rPr>
        <w:t>Баллы за правильно выполненные элементы решения суммируются.</w:t>
      </w:r>
    </w:p>
    <w:p w:rsidR="00853FA5" w:rsidRPr="00475B0F" w:rsidRDefault="0021196B" w:rsidP="00BA01CB">
      <w:pPr>
        <w:pStyle w:val="Style11"/>
        <w:widowControl/>
        <w:tabs>
          <w:tab w:val="left" w:pos="567"/>
        </w:tabs>
        <w:spacing w:line="360" w:lineRule="auto"/>
        <w:ind w:firstLine="567"/>
        <w:rPr>
          <w:rStyle w:val="FontStyle49"/>
          <w:sz w:val="24"/>
          <w:szCs w:val="24"/>
        </w:rPr>
      </w:pPr>
      <w:r w:rsidRPr="00475B0F">
        <w:rPr>
          <w:rStyle w:val="FontStyle49"/>
          <w:sz w:val="24"/>
          <w:szCs w:val="24"/>
        </w:rPr>
        <w:t>Шаги, требующие формальных знаний, тривиальных расчетов, оцениваются ниже, чем те, в которых показано умение логически рассуждать, творчески мыслить, проявлять интуицию. Таким образом, так называемые бонусные баллы за сложные элементы присутствуют в каждом задании.</w:t>
      </w:r>
    </w:p>
    <w:p w:rsidR="00853FA5" w:rsidRPr="00475B0F" w:rsidRDefault="0021196B" w:rsidP="00BA01CB">
      <w:pPr>
        <w:pStyle w:val="Style11"/>
        <w:widowControl/>
        <w:tabs>
          <w:tab w:val="left" w:pos="567"/>
        </w:tabs>
        <w:spacing w:line="360" w:lineRule="auto"/>
        <w:ind w:firstLine="567"/>
        <w:rPr>
          <w:rStyle w:val="FontStyle49"/>
          <w:sz w:val="24"/>
          <w:szCs w:val="24"/>
        </w:rPr>
      </w:pPr>
      <w:r w:rsidRPr="00475B0F">
        <w:rPr>
          <w:rStyle w:val="FontStyle49"/>
          <w:sz w:val="24"/>
          <w:szCs w:val="24"/>
        </w:rPr>
        <w:t>Все задания оцениваются одинаковым числом баллов (как простые (утешительные), так и сложные (дифференцирующие)). Только в этом случае все школьники получат удовлетворение от выполненной работы, даже если они не оказались в числе призеров, не потеряют интерес к решению задач и к изучению предмета. Таким образом, будет выполнена одна из основных целей олимпиады – создание и закрепление интереса к предмету.</w:t>
      </w:r>
    </w:p>
    <w:p w:rsidR="00853FA5" w:rsidRPr="00475B0F" w:rsidRDefault="0021196B" w:rsidP="00BA01CB">
      <w:pPr>
        <w:pStyle w:val="Style11"/>
        <w:widowControl/>
        <w:tabs>
          <w:tab w:val="left" w:pos="567"/>
        </w:tabs>
        <w:spacing w:line="360" w:lineRule="auto"/>
        <w:ind w:firstLine="567"/>
        <w:rPr>
          <w:rStyle w:val="FontStyle49"/>
          <w:sz w:val="24"/>
          <w:szCs w:val="24"/>
        </w:rPr>
      </w:pPr>
      <w:r w:rsidRPr="00475B0F">
        <w:rPr>
          <w:rStyle w:val="FontStyle49"/>
          <w:sz w:val="24"/>
          <w:szCs w:val="24"/>
        </w:rPr>
        <w:t>Оценивается правильный результат решения при любом разумном пути к ответу.</w:t>
      </w:r>
    </w:p>
    <w:p w:rsidR="00853FA5" w:rsidRPr="00475B0F" w:rsidRDefault="00853FA5" w:rsidP="00853FA5"/>
    <w:p w:rsidR="00647120" w:rsidRPr="00475B0F" w:rsidRDefault="0021196B">
      <w:pPr>
        <w:pStyle w:val="3"/>
      </w:pPr>
      <w:bookmarkStart w:id="12" w:name="_Toc2252740"/>
      <w:r w:rsidRPr="00475B0F">
        <w:t>Процедура оценивания выполненных заданий</w:t>
      </w:r>
      <w:bookmarkEnd w:id="12"/>
    </w:p>
    <w:p w:rsidR="004F19B5" w:rsidRPr="00475B0F" w:rsidRDefault="0021196B" w:rsidP="00BA01CB">
      <w:pPr>
        <w:pStyle w:val="Style11"/>
        <w:widowControl/>
        <w:tabs>
          <w:tab w:val="left" w:pos="1133"/>
        </w:tabs>
        <w:spacing w:line="360" w:lineRule="auto"/>
        <w:ind w:firstLine="567"/>
        <w:rPr>
          <w:rStyle w:val="FontStyle49"/>
          <w:sz w:val="24"/>
          <w:szCs w:val="24"/>
        </w:rPr>
      </w:pPr>
      <w:r w:rsidRPr="00475B0F">
        <w:rPr>
          <w:rStyle w:val="FontStyle49"/>
          <w:sz w:val="24"/>
          <w:szCs w:val="24"/>
        </w:rPr>
        <w:t>Для проверки работ выделяются три вместительных аудитории (для 9-х, 10-х и 11-х классов), укомплектованных необходимым числом столов, стульев и канцтоваров.</w:t>
      </w:r>
    </w:p>
    <w:p w:rsidR="004F19B5" w:rsidRPr="00475B0F" w:rsidRDefault="0021196B" w:rsidP="00BA01CB">
      <w:pPr>
        <w:spacing w:line="360" w:lineRule="auto"/>
        <w:ind w:firstLine="567"/>
        <w:jc w:val="both"/>
      </w:pPr>
      <w:r w:rsidRPr="00475B0F">
        <w:t xml:space="preserve">Перед проверкой работ председатель жюри раздает членам жюри решения и систему оценивания, а также формирует рабочие группы для проверки. Система оценивания </w:t>
      </w:r>
      <w:r w:rsidRPr="00475B0F">
        <w:lastRenderedPageBreak/>
        <w:t>базируется на критериях и методиках оценивания олимпиадных заданий, утвержденных ЦПМК по химии.</w:t>
      </w:r>
    </w:p>
    <w:p w:rsidR="004F19B5" w:rsidRPr="00475B0F" w:rsidRDefault="0021196B" w:rsidP="00BA01CB">
      <w:pPr>
        <w:spacing w:line="360" w:lineRule="auto"/>
        <w:ind w:firstLine="567"/>
        <w:jc w:val="both"/>
      </w:pPr>
      <w:r w:rsidRPr="00475B0F">
        <w:t xml:space="preserve">Оценка работ проводится рабочими группами из членов жюри в составе 2-3 человек. Каждая рабочая группа проверяет только одну задачу теоретического тура в работах всех участников. Максимальный балл за каждую задачу </w:t>
      </w:r>
      <w:r w:rsidRPr="00475B0F">
        <w:rPr>
          <w:lang w:val="en-US"/>
        </w:rPr>
        <w:t>I</w:t>
      </w:r>
      <w:r w:rsidRPr="00475B0F">
        <w:t xml:space="preserve"> теоретического тура – 20 баллов, </w:t>
      </w:r>
      <w:r w:rsidRPr="00475B0F">
        <w:rPr>
          <w:lang w:val="en-US"/>
        </w:rPr>
        <w:t>II</w:t>
      </w:r>
      <w:r w:rsidRPr="00475B0F">
        <w:t xml:space="preserve"> теоретического тура – 25 баллов. За каждый теоретический тур каждый участник может получить максимум 100 баллов.</w:t>
      </w:r>
    </w:p>
    <w:p w:rsidR="004F19B5" w:rsidRPr="00475B0F" w:rsidRDefault="0021196B" w:rsidP="00BA01CB">
      <w:pPr>
        <w:spacing w:line="360" w:lineRule="auto"/>
        <w:ind w:firstLine="567"/>
        <w:jc w:val="both"/>
      </w:pPr>
      <w:r w:rsidRPr="00475B0F">
        <w:t>Для проверки тетради участников с решениями группируются по 10 шт, членам жюри раздаются листы индивидуальной проверки (</w:t>
      </w:r>
      <w:hyperlink w:anchor="_Листы_индивидуальной_проверки" w:history="1">
        <w:r w:rsidRPr="00475B0F">
          <w:rPr>
            <w:rStyle w:val="af6"/>
          </w:rPr>
          <w:t>Приложение 13</w:t>
        </w:r>
      </w:hyperlink>
      <w:r w:rsidRPr="00475B0F">
        <w:t>). По каждому олимпиадному заданию члены жюри заполняют оценочные ведомости (</w:t>
      </w:r>
      <w:hyperlink w:anchor="_Оценочные_ведомости" w:history="1">
        <w:r w:rsidRPr="00475B0F">
          <w:rPr>
            <w:rStyle w:val="af6"/>
          </w:rPr>
          <w:t>Приложение №14</w:t>
        </w:r>
      </w:hyperlink>
      <w:r w:rsidRPr="00475B0F">
        <w:t xml:space="preserve">)  и передают их в оргкомитет для внесения в итоговую базу. </w:t>
      </w:r>
    </w:p>
    <w:p w:rsidR="005604DB" w:rsidRPr="00475B0F" w:rsidRDefault="0021196B" w:rsidP="00BA01CB">
      <w:pPr>
        <w:spacing w:line="360" w:lineRule="auto"/>
        <w:ind w:firstLine="567"/>
        <w:jc w:val="both"/>
      </w:pPr>
      <w:r w:rsidRPr="00475B0F">
        <w:t xml:space="preserve">Выполнение задач экспериментального тура оценивается в ходе самого тура. После итоговой беседы по результатам выполнения экспериментального тура рабочая группа из 2-3 членов жюри выставляет оценку каждому участнику. Максимальный балл за выполнение экспериментального тура – </w:t>
      </w:r>
      <w:r w:rsidR="00475B0F" w:rsidRPr="00475B0F">
        <w:t>8</w:t>
      </w:r>
      <w:r w:rsidRPr="00475B0F">
        <w:t>0 баллов.</w:t>
      </w:r>
    </w:p>
    <w:p w:rsidR="005604DB" w:rsidRPr="00475B0F" w:rsidRDefault="005604DB" w:rsidP="00C71127">
      <w:pPr>
        <w:spacing w:line="360" w:lineRule="auto"/>
        <w:ind w:firstLine="709"/>
        <w:jc w:val="both"/>
      </w:pPr>
    </w:p>
    <w:p w:rsidR="00647120" w:rsidRPr="00475B0F" w:rsidRDefault="0021196B">
      <w:pPr>
        <w:pStyle w:val="3"/>
      </w:pPr>
      <w:bookmarkStart w:id="13" w:name="_Toc2252741"/>
      <w:r w:rsidRPr="00475B0F">
        <w:t>Процедура анализа заданий и показа работ</w:t>
      </w:r>
      <w:bookmarkEnd w:id="13"/>
    </w:p>
    <w:p w:rsidR="004F19B5" w:rsidRPr="00475B0F" w:rsidRDefault="0021196B" w:rsidP="00BA01CB">
      <w:pPr>
        <w:spacing w:line="360" w:lineRule="auto"/>
        <w:ind w:firstLine="567"/>
        <w:jc w:val="both"/>
        <w:rPr>
          <w:rStyle w:val="FontStyle49"/>
          <w:sz w:val="24"/>
          <w:szCs w:val="24"/>
        </w:rPr>
      </w:pPr>
      <w:r w:rsidRPr="00475B0F">
        <w:rPr>
          <w:rStyle w:val="FontStyle49"/>
          <w:sz w:val="24"/>
          <w:szCs w:val="24"/>
        </w:rPr>
        <w:t>Основная цель анализа заданий: знакомство участников Олимпиады с основными идеями решения каждого из предложенных заданий, знакомство с критериями оценивания.</w:t>
      </w:r>
    </w:p>
    <w:p w:rsidR="004F19B5" w:rsidRPr="00475B0F" w:rsidRDefault="0021196B" w:rsidP="00BA01CB">
      <w:pPr>
        <w:spacing w:line="360" w:lineRule="auto"/>
        <w:ind w:firstLine="567"/>
        <w:jc w:val="both"/>
        <w:rPr>
          <w:rStyle w:val="FontStyle49"/>
          <w:sz w:val="24"/>
          <w:szCs w:val="24"/>
        </w:rPr>
      </w:pPr>
      <w:r w:rsidRPr="00475B0F">
        <w:rPr>
          <w:rStyle w:val="FontStyle49"/>
          <w:sz w:val="24"/>
          <w:szCs w:val="24"/>
        </w:rPr>
        <w:t>В процессе анализа заданий участники Олимпиады должны получить всю необходимую информацию по поводу объективности оценки их работ и, тем самым, уменьшения числа необоснованных апелляций по результатам проверки решений.</w:t>
      </w:r>
    </w:p>
    <w:p w:rsidR="004F19B5" w:rsidRPr="00475B0F" w:rsidRDefault="0021196B" w:rsidP="00BA01CB">
      <w:pPr>
        <w:spacing w:line="360" w:lineRule="auto"/>
        <w:ind w:firstLine="567"/>
        <w:jc w:val="both"/>
        <w:rPr>
          <w:rStyle w:val="FontStyle49"/>
          <w:sz w:val="24"/>
          <w:szCs w:val="24"/>
        </w:rPr>
      </w:pPr>
      <w:r w:rsidRPr="00475B0F">
        <w:rPr>
          <w:rStyle w:val="FontStyle49"/>
          <w:sz w:val="24"/>
          <w:szCs w:val="24"/>
        </w:rPr>
        <w:t>На анализе заданий могут присутствовать все участники Олимпиады, а также сопровождающие их лица.</w:t>
      </w:r>
    </w:p>
    <w:p w:rsidR="004F19B5" w:rsidRPr="00475B0F" w:rsidRDefault="0021196B" w:rsidP="00BA01CB">
      <w:pPr>
        <w:spacing w:line="360" w:lineRule="auto"/>
        <w:ind w:firstLine="567"/>
        <w:jc w:val="both"/>
        <w:rPr>
          <w:rStyle w:val="FontStyle49"/>
          <w:sz w:val="24"/>
          <w:szCs w:val="24"/>
        </w:rPr>
      </w:pPr>
      <w:r w:rsidRPr="00475B0F">
        <w:rPr>
          <w:rStyle w:val="FontStyle49"/>
          <w:sz w:val="24"/>
          <w:szCs w:val="24"/>
        </w:rPr>
        <w:t>Для анализа заданий необходимы отдельные помещения для каждого класса, обеспеченные доской, вмещающие всех участников и сопровождающих их лиц по данному классу.</w:t>
      </w:r>
    </w:p>
    <w:p w:rsidR="00AB11D0" w:rsidRPr="00475B0F" w:rsidRDefault="0021196B" w:rsidP="00BA01CB">
      <w:pPr>
        <w:spacing w:line="360" w:lineRule="auto"/>
        <w:ind w:firstLine="567"/>
        <w:jc w:val="both"/>
        <w:rPr>
          <w:rStyle w:val="FontStyle49"/>
          <w:sz w:val="24"/>
          <w:szCs w:val="24"/>
        </w:rPr>
      </w:pPr>
      <w:r w:rsidRPr="00475B0F">
        <w:rPr>
          <w:rStyle w:val="FontStyle49"/>
          <w:sz w:val="24"/>
          <w:szCs w:val="24"/>
        </w:rPr>
        <w:t>По согласованию с Оргкомитетом анализ заданий может быть отменен, т.к. ЦПМК разрабатывает методические материалы с развернутыми решениями и системой оценивания, которые тиражируются в необходимом количестве и в обязательном порядке раздаются участникам по окончании каждого тура.</w:t>
      </w:r>
    </w:p>
    <w:p w:rsidR="005604DB" w:rsidRPr="00475B0F" w:rsidRDefault="0021196B" w:rsidP="00BA01CB">
      <w:pPr>
        <w:spacing w:line="360" w:lineRule="auto"/>
        <w:ind w:firstLine="567"/>
        <w:jc w:val="both"/>
        <w:rPr>
          <w:rStyle w:val="FontStyle49"/>
          <w:sz w:val="24"/>
          <w:szCs w:val="24"/>
        </w:rPr>
      </w:pPr>
      <w:r w:rsidRPr="00475B0F">
        <w:rPr>
          <w:rStyle w:val="FontStyle49"/>
          <w:sz w:val="24"/>
          <w:szCs w:val="24"/>
        </w:rPr>
        <w:t xml:space="preserve">На показ работ </w:t>
      </w:r>
      <w:r w:rsidRPr="00475B0F">
        <w:rPr>
          <w:rStyle w:val="FontStyle50"/>
          <w:sz w:val="24"/>
          <w:szCs w:val="24"/>
        </w:rPr>
        <w:t xml:space="preserve">допускаются только участники. </w:t>
      </w:r>
      <w:r w:rsidRPr="00475B0F">
        <w:rPr>
          <w:rStyle w:val="FontStyle49"/>
          <w:sz w:val="24"/>
          <w:szCs w:val="24"/>
        </w:rPr>
        <w:t xml:space="preserve">Для показа работ необходимо выделить одну большую аудиторию. В аудитории должны быть столы для членов Жюри с табличками и столы для школьников, за которыми они самостоятельно просматривают свои работы, а также необходимое число стульев. На табличке указываются класс, № задачи и </w:t>
      </w:r>
      <w:r w:rsidRPr="00475B0F">
        <w:rPr>
          <w:rStyle w:val="FontStyle49"/>
          <w:sz w:val="24"/>
          <w:szCs w:val="24"/>
        </w:rPr>
        <w:lastRenderedPageBreak/>
        <w:t>тур, к которому она относится (обязательный или по выбору). На табличке тура по выбору также указывается раздел химии (неорганика, органика, физическая химия, химия и жизнь). За каждым столом располагается член Жюри, который проверял обозначенную на табличке задачу. Во время показа участник олимпиады получает от членов жюри развернутые разъяснения по оцениванию работ теоретических туров. Если член жюри считает, что в решение должно быть внесено изменение, которое может повысить или понизить суммарный балл за задание, и его мнение согласуется с мнением участника олимпиады,</w:t>
      </w:r>
      <w:r w:rsidRPr="00475B0F">
        <w:rPr>
          <w:shd w:val="clear" w:color="auto" w:fill="FFFFFF"/>
        </w:rPr>
        <w:t xml:space="preserve"> он вносит необходимые изменения в оценку данной задачи, фиксируя их на прикрепленном к тетради листе для кодирования и проставления баллов, и ставит свою подпись. Если член жюри и участник олимпиады не приходят к согласию, этот вопрос решается на апелляции.</w:t>
      </w:r>
    </w:p>
    <w:p w:rsidR="005604DB" w:rsidRPr="00475B0F" w:rsidRDefault="005604DB" w:rsidP="00D160E7">
      <w:pPr>
        <w:pStyle w:val="Style11"/>
        <w:widowControl/>
        <w:tabs>
          <w:tab w:val="left" w:pos="1147"/>
        </w:tabs>
        <w:spacing w:line="360" w:lineRule="auto"/>
        <w:ind w:firstLine="709"/>
      </w:pPr>
    </w:p>
    <w:p w:rsidR="00647120" w:rsidRPr="00475B0F" w:rsidRDefault="0021196B">
      <w:pPr>
        <w:pStyle w:val="3"/>
      </w:pPr>
      <w:bookmarkStart w:id="14" w:name="_Toc2252742"/>
      <w:r w:rsidRPr="00475B0F">
        <w:t>Порядок рассмотрения апелляций по результатам проверки заданий</w:t>
      </w:r>
      <w:bookmarkEnd w:id="14"/>
    </w:p>
    <w:p w:rsidR="00853FA5"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 xml:space="preserve">Апелляция проводится в случаях несогласия участника Олимпиады с результатами оценивания его олимпиадной работы. </w:t>
      </w:r>
    </w:p>
    <w:p w:rsidR="00853FA5" w:rsidRPr="00475B0F" w:rsidRDefault="0021196B" w:rsidP="00BA01CB">
      <w:pPr>
        <w:shd w:val="clear" w:color="auto" w:fill="FFFFFF"/>
        <w:tabs>
          <w:tab w:val="left" w:pos="567"/>
        </w:tabs>
        <w:spacing w:line="360" w:lineRule="auto"/>
        <w:ind w:firstLine="567"/>
        <w:jc w:val="both"/>
        <w:rPr>
          <w:iCs/>
          <w:lang w:eastAsia="en-US"/>
        </w:rPr>
      </w:pPr>
      <w:r w:rsidRPr="00475B0F">
        <w:rPr>
          <w:lang w:eastAsia="en-US"/>
        </w:rPr>
        <w:t>Для апелляции участник Олимпиады подает письменное заявление. Заявление на апелляцию принимается в течение 1 астрономического часа после окончания показа работ на имя председателя Жюри</w:t>
      </w:r>
      <w:r w:rsidRPr="00475B0F">
        <w:rPr>
          <w:iCs/>
          <w:lang w:eastAsia="en-US"/>
        </w:rPr>
        <w:t xml:space="preserve"> в установленной форме (</w:t>
      </w:r>
      <w:hyperlink w:anchor="_ЗАЯВЛЕНИЕ_УЧАСТНИКА_ОЛИМПИАДЫ" w:history="1">
        <w:r w:rsidRPr="00475B0F">
          <w:rPr>
            <w:rStyle w:val="af6"/>
            <w:iCs/>
            <w:lang w:eastAsia="en-US"/>
          </w:rPr>
          <w:t>Приложение 7</w:t>
        </w:r>
      </w:hyperlink>
      <w:r w:rsidRPr="00475B0F">
        <w:rPr>
          <w:iCs/>
          <w:lang w:eastAsia="en-US"/>
        </w:rPr>
        <w:t xml:space="preserve">). </w:t>
      </w:r>
    </w:p>
    <w:p w:rsidR="002216C0"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Апелляции участников Олимпиады рассматриваются Жюри (апелляционной комиссией).</w:t>
      </w:r>
    </w:p>
    <w:p w:rsidR="00690FA5"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 xml:space="preserve">Рассмотрение апелляции проводится в спокойной и доброжелательной обстановке. Во время апелляции осуществляется видеофиксация (в случае невозможности проведения видеофиксации, проводится обязательная аудиофиксация). </w:t>
      </w:r>
    </w:p>
    <w:p w:rsidR="002216C0"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w:t>
      </w:r>
    </w:p>
    <w:p w:rsidR="002216C0"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При рассмотрении апелляции присутствует только участник Олимпиады, подавший заявление, имеющий при себе документ, удостоверяющий личность.</w:t>
      </w:r>
    </w:p>
    <w:p w:rsidR="002216C0"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По результатам рассмотрения апелляции выносится одно из следующих решений:</w:t>
      </w:r>
    </w:p>
    <w:p w:rsidR="002216C0"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 об отклонении апелляции и сохранении выставленных баллов;</w:t>
      </w:r>
    </w:p>
    <w:p w:rsidR="002216C0"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 об удовлетворении апелляции и корректировке баллов.</w:t>
      </w:r>
    </w:p>
    <w:p w:rsidR="002216C0"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Критерии и методика оценивания олимпиадных заданий не могут быть предметом апелляции и пересмотру не подлежат.</w:t>
      </w:r>
    </w:p>
    <w:p w:rsidR="002216C0"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Решения по апелляции принимаются простым большинством голосов. В случае равенства голосов председатель Жюри имеет право решающего голоса.</w:t>
      </w:r>
    </w:p>
    <w:p w:rsidR="002216C0"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Решения по апелляции являются окончательными и пересмотру не подлежат.</w:t>
      </w:r>
    </w:p>
    <w:p w:rsidR="002216C0"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lastRenderedPageBreak/>
        <w:t>Проведение апелляции оформляется протоколами (</w:t>
      </w:r>
      <w:hyperlink w:anchor="_ПРОТОКОЛ_№_____" w:history="1">
        <w:r w:rsidRPr="00475B0F">
          <w:rPr>
            <w:rStyle w:val="af6"/>
            <w:lang w:eastAsia="en-US"/>
          </w:rPr>
          <w:t>Приложение 8</w:t>
        </w:r>
      </w:hyperlink>
      <w:r w:rsidRPr="00475B0F">
        <w:rPr>
          <w:lang w:eastAsia="en-US"/>
        </w:rPr>
        <w:t>), которые подписываются членами Жюри и Оргкомитета.</w:t>
      </w:r>
    </w:p>
    <w:p w:rsidR="002216C0"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Протоколы проведения апелляции передаются председателю Жюри для внесения соответствующих изменений в протокол и отчетную документацию.</w:t>
      </w:r>
    </w:p>
    <w:p w:rsidR="002216C0"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Документами по проведению апелляции являются:</w:t>
      </w:r>
    </w:p>
    <w:p w:rsidR="002216C0" w:rsidRPr="00475B0F" w:rsidRDefault="0021196B" w:rsidP="00BA01CB">
      <w:pPr>
        <w:widowControl w:val="0"/>
        <w:shd w:val="clear" w:color="auto" w:fill="FFFFFF"/>
        <w:tabs>
          <w:tab w:val="left" w:pos="567"/>
        </w:tabs>
        <w:autoSpaceDE w:val="0"/>
        <w:autoSpaceDN w:val="0"/>
        <w:adjustRightInd w:val="0"/>
        <w:spacing w:line="360" w:lineRule="auto"/>
        <w:ind w:firstLine="567"/>
        <w:jc w:val="both"/>
        <w:rPr>
          <w:lang w:eastAsia="en-US"/>
        </w:rPr>
      </w:pPr>
      <w:r w:rsidRPr="00475B0F">
        <w:rPr>
          <w:lang w:eastAsia="en-US"/>
        </w:rPr>
        <w:t>- письменные заявления об апелляциях участников Олимпиады;</w:t>
      </w:r>
    </w:p>
    <w:p w:rsidR="002216C0" w:rsidRPr="00475B0F" w:rsidRDefault="0021196B" w:rsidP="00BA01CB">
      <w:pPr>
        <w:widowControl w:val="0"/>
        <w:shd w:val="clear" w:color="auto" w:fill="FFFFFF"/>
        <w:tabs>
          <w:tab w:val="left" w:pos="567"/>
        </w:tabs>
        <w:autoSpaceDE w:val="0"/>
        <w:autoSpaceDN w:val="0"/>
        <w:adjustRightInd w:val="0"/>
        <w:spacing w:line="360" w:lineRule="auto"/>
        <w:ind w:firstLine="567"/>
        <w:jc w:val="both"/>
        <w:rPr>
          <w:lang w:eastAsia="en-US"/>
        </w:rPr>
      </w:pPr>
      <w:r w:rsidRPr="00475B0F">
        <w:rPr>
          <w:lang w:eastAsia="en-US"/>
        </w:rPr>
        <w:t>- журнал (листы) регистрации апелляций;</w:t>
      </w:r>
    </w:p>
    <w:p w:rsidR="002216C0" w:rsidRPr="00475B0F" w:rsidRDefault="0021196B" w:rsidP="00BA01CB">
      <w:pPr>
        <w:widowControl w:val="0"/>
        <w:shd w:val="clear" w:color="auto" w:fill="FFFFFF"/>
        <w:tabs>
          <w:tab w:val="left" w:pos="567"/>
        </w:tabs>
        <w:autoSpaceDE w:val="0"/>
        <w:autoSpaceDN w:val="0"/>
        <w:adjustRightInd w:val="0"/>
        <w:spacing w:line="360" w:lineRule="auto"/>
        <w:ind w:firstLine="567"/>
        <w:jc w:val="both"/>
        <w:rPr>
          <w:lang w:eastAsia="en-US"/>
        </w:rPr>
      </w:pPr>
      <w:r w:rsidRPr="00475B0F">
        <w:rPr>
          <w:lang w:eastAsia="en-US"/>
        </w:rPr>
        <w:t>- протоколы и видеозапись (или аудозапись) рассмотрения апелляций, которые хранятся в органе исполнительной власти субъекта Российской Федерации в сфере образования в течение 3 лет.</w:t>
      </w:r>
    </w:p>
    <w:p w:rsidR="002216C0" w:rsidRPr="00475B0F" w:rsidRDefault="0021196B" w:rsidP="00BA01CB">
      <w:pPr>
        <w:shd w:val="clear" w:color="auto" w:fill="FFFFFF"/>
        <w:tabs>
          <w:tab w:val="left" w:pos="567"/>
        </w:tabs>
        <w:spacing w:line="360" w:lineRule="auto"/>
        <w:ind w:firstLine="567"/>
        <w:jc w:val="both"/>
        <w:rPr>
          <w:lang w:eastAsia="en-US"/>
        </w:rPr>
      </w:pPr>
      <w:r w:rsidRPr="00475B0F">
        <w:rPr>
          <w:lang w:eastAsia="en-US"/>
        </w:rPr>
        <w:t xml:space="preserve">Окончательные итоги Олимпиады утверждаются Жюри с учетом рассмотрения апелляций. </w:t>
      </w:r>
      <w:r w:rsidRPr="00475B0F">
        <w:t>Итоговые результаты доводятся до сведения участников.</w:t>
      </w:r>
    </w:p>
    <w:p w:rsidR="004F19B5" w:rsidRPr="00475B0F" w:rsidRDefault="0021196B" w:rsidP="00143EAE">
      <w:pPr>
        <w:pStyle w:val="1"/>
      </w:pPr>
      <w:bookmarkStart w:id="15" w:name="_Toc2252743"/>
      <w:r w:rsidRPr="00475B0F">
        <w:t>Материально-техническое обеспечение</w:t>
      </w:r>
      <w:bookmarkEnd w:id="15"/>
      <w:r w:rsidRPr="00475B0F">
        <w:t xml:space="preserve"> </w:t>
      </w:r>
    </w:p>
    <w:p w:rsidR="004F19B5" w:rsidRPr="00475B0F" w:rsidRDefault="0021196B" w:rsidP="00BA01CB">
      <w:pPr>
        <w:tabs>
          <w:tab w:val="left" w:pos="851"/>
        </w:tabs>
        <w:spacing w:line="360" w:lineRule="auto"/>
        <w:ind w:firstLine="567"/>
        <w:jc w:val="both"/>
      </w:pPr>
      <w:r w:rsidRPr="00475B0F">
        <w:t xml:space="preserve">Для работы с электронным банком данных участников Всероссийской олимпиады школьников рабочие места представителей Оргкомитета, осуществляющих регистрацию, должны быть оборудованы компьютерами, подключенными к интернету. </w:t>
      </w:r>
    </w:p>
    <w:p w:rsidR="00525C60" w:rsidRPr="00475B0F" w:rsidRDefault="0021196B" w:rsidP="00BA01CB">
      <w:pPr>
        <w:tabs>
          <w:tab w:val="left" w:pos="851"/>
        </w:tabs>
        <w:spacing w:line="360" w:lineRule="auto"/>
        <w:ind w:firstLine="567"/>
        <w:jc w:val="both"/>
      </w:pPr>
      <w:r w:rsidRPr="00475B0F">
        <w:t xml:space="preserve">Для тиражирования материалов необходима компьютерная техника, множительная техника (лазерные принтеры и копиры) и расходные материалы. </w:t>
      </w:r>
    </w:p>
    <w:p w:rsidR="00525C60" w:rsidRPr="00475B0F" w:rsidRDefault="0021196B" w:rsidP="00BA01CB">
      <w:pPr>
        <w:tabs>
          <w:tab w:val="left" w:pos="851"/>
        </w:tabs>
        <w:spacing w:line="360" w:lineRule="auto"/>
        <w:ind w:firstLine="567"/>
        <w:jc w:val="both"/>
      </w:pPr>
      <w:r w:rsidRPr="00475B0F">
        <w:t xml:space="preserve">Методические материалы следует тиражировать в расчете на каждого участника, каждое сопровождающее лицо, каждого члена жюри. Комплект материалов состоит из 5 сборников </w:t>
      </w:r>
      <w:r w:rsidRPr="00475B0F">
        <w:rPr>
          <w:i/>
        </w:rPr>
        <w:t>с обложками разного цвета</w:t>
      </w:r>
      <w:r w:rsidRPr="00475B0F">
        <w:t>:</w:t>
      </w:r>
    </w:p>
    <w:p w:rsidR="00525C60" w:rsidRPr="00475B0F" w:rsidRDefault="0021196B" w:rsidP="00BA01CB">
      <w:pPr>
        <w:numPr>
          <w:ilvl w:val="1"/>
          <w:numId w:val="18"/>
        </w:numPr>
        <w:tabs>
          <w:tab w:val="clear" w:pos="1440"/>
          <w:tab w:val="left" w:pos="567"/>
        </w:tabs>
        <w:spacing w:line="360" w:lineRule="auto"/>
        <w:ind w:left="0" w:firstLine="284"/>
        <w:jc w:val="both"/>
      </w:pPr>
      <w:r w:rsidRPr="00475B0F">
        <w:t>Методические материалы для проведения заключительного этапа (задания первого теоретического тура).</w:t>
      </w:r>
    </w:p>
    <w:p w:rsidR="00525C60" w:rsidRPr="00475B0F" w:rsidRDefault="0021196B" w:rsidP="00BA01CB">
      <w:pPr>
        <w:numPr>
          <w:ilvl w:val="1"/>
          <w:numId w:val="18"/>
        </w:numPr>
        <w:tabs>
          <w:tab w:val="clear" w:pos="1440"/>
          <w:tab w:val="left" w:pos="567"/>
        </w:tabs>
        <w:spacing w:line="360" w:lineRule="auto"/>
        <w:ind w:left="0" w:firstLine="284"/>
        <w:jc w:val="both"/>
      </w:pPr>
      <w:r w:rsidRPr="00475B0F">
        <w:t>Методические материалы для проведения заключительного этапа (решения заданий первого теоретического тура с системой оценивания).</w:t>
      </w:r>
    </w:p>
    <w:p w:rsidR="00525C60" w:rsidRPr="00475B0F" w:rsidRDefault="0021196B" w:rsidP="00BA01CB">
      <w:pPr>
        <w:numPr>
          <w:ilvl w:val="1"/>
          <w:numId w:val="18"/>
        </w:numPr>
        <w:tabs>
          <w:tab w:val="clear" w:pos="1440"/>
          <w:tab w:val="left" w:pos="567"/>
        </w:tabs>
        <w:spacing w:line="360" w:lineRule="auto"/>
        <w:ind w:left="0" w:firstLine="284"/>
        <w:jc w:val="both"/>
      </w:pPr>
      <w:r w:rsidRPr="00475B0F">
        <w:t>Методические материалы для проведения заключительного этапа (задания второго теоретического тура).</w:t>
      </w:r>
    </w:p>
    <w:p w:rsidR="00525C60" w:rsidRPr="00475B0F" w:rsidRDefault="0021196B" w:rsidP="00BA01CB">
      <w:pPr>
        <w:numPr>
          <w:ilvl w:val="1"/>
          <w:numId w:val="18"/>
        </w:numPr>
        <w:tabs>
          <w:tab w:val="clear" w:pos="1440"/>
          <w:tab w:val="left" w:pos="567"/>
        </w:tabs>
        <w:spacing w:line="360" w:lineRule="auto"/>
        <w:ind w:left="0" w:firstLine="284"/>
        <w:jc w:val="both"/>
      </w:pPr>
      <w:r w:rsidRPr="00475B0F">
        <w:t>Методические материалы для проведения заключительного этапа (решения заданий второго теоретического тура с системой оценивания).</w:t>
      </w:r>
    </w:p>
    <w:p w:rsidR="00525C60" w:rsidRPr="00475B0F" w:rsidRDefault="0021196B" w:rsidP="00BA01CB">
      <w:pPr>
        <w:numPr>
          <w:ilvl w:val="1"/>
          <w:numId w:val="18"/>
        </w:numPr>
        <w:tabs>
          <w:tab w:val="clear" w:pos="1440"/>
          <w:tab w:val="left" w:pos="567"/>
        </w:tabs>
        <w:spacing w:line="360" w:lineRule="auto"/>
        <w:ind w:left="0" w:firstLine="284"/>
        <w:jc w:val="both"/>
      </w:pPr>
      <w:r w:rsidRPr="00475B0F">
        <w:t>Методические материалы для проведения заключительного этапа (задания и решения экспериментального тура).</w:t>
      </w:r>
    </w:p>
    <w:p w:rsidR="00525C60" w:rsidRPr="00475B0F" w:rsidRDefault="0021196B" w:rsidP="00BA01CB">
      <w:pPr>
        <w:tabs>
          <w:tab w:val="left" w:pos="851"/>
        </w:tabs>
        <w:spacing w:line="360" w:lineRule="auto"/>
        <w:ind w:firstLine="567"/>
        <w:jc w:val="both"/>
      </w:pPr>
      <w:r w:rsidRPr="00475B0F">
        <w:t>На 3 странице обложки сборников заданий печатается электрохимический ряд напряжений металлов и таблица растворимости солей, кислот и оснований (</w:t>
      </w:r>
      <w:hyperlink w:anchor="_Приложение_2" w:history="1">
        <w:r w:rsidRPr="00475B0F">
          <w:rPr>
            <w:rStyle w:val="af6"/>
          </w:rPr>
          <w:t>Приложение 2</w:t>
        </w:r>
      </w:hyperlink>
      <w:r w:rsidRPr="00475B0F">
        <w:t>).</w:t>
      </w:r>
    </w:p>
    <w:p w:rsidR="004F19B5" w:rsidRPr="00475B0F" w:rsidRDefault="0021196B" w:rsidP="00BA01CB">
      <w:pPr>
        <w:tabs>
          <w:tab w:val="left" w:pos="851"/>
        </w:tabs>
        <w:spacing w:line="360" w:lineRule="auto"/>
        <w:ind w:firstLine="567"/>
        <w:jc w:val="both"/>
      </w:pPr>
      <w:r w:rsidRPr="00475B0F">
        <w:lastRenderedPageBreak/>
        <w:t>На 4 странице обложки сборников заданий печатается Периодическая таблица Д.И. Менделеева (</w:t>
      </w:r>
      <w:hyperlink w:anchor="_Приложение_1" w:history="1">
        <w:r w:rsidRPr="00475B0F">
          <w:rPr>
            <w:rStyle w:val="af6"/>
          </w:rPr>
          <w:t>Приложение 1</w:t>
        </w:r>
      </w:hyperlink>
      <w:r w:rsidRPr="00475B0F">
        <w:t>).</w:t>
      </w:r>
      <w:r w:rsidR="008D7AA4" w:rsidRPr="00475B0F">
        <w:t xml:space="preserve"> В качестве справочного материала участникам предоставляется также таблица ионных радиусов (</w:t>
      </w:r>
      <w:hyperlink w:anchor="_ТАБЛИЦА_ИОННЫХ_РАДИУСОВ" w:history="1">
        <w:r w:rsidR="008D7AA4" w:rsidRPr="00475B0F">
          <w:rPr>
            <w:rStyle w:val="af6"/>
          </w:rPr>
          <w:t>Приложение 3</w:t>
        </w:r>
      </w:hyperlink>
      <w:r w:rsidR="008D7AA4" w:rsidRPr="00475B0F">
        <w:t>).</w:t>
      </w:r>
    </w:p>
    <w:p w:rsidR="004F19B5" w:rsidRPr="00475B0F" w:rsidRDefault="0021196B" w:rsidP="00BA01CB">
      <w:pPr>
        <w:tabs>
          <w:tab w:val="left" w:pos="851"/>
        </w:tabs>
        <w:spacing w:line="360" w:lineRule="auto"/>
        <w:ind w:firstLine="567"/>
        <w:jc w:val="both"/>
      </w:pPr>
      <w:r w:rsidRPr="00475B0F">
        <w:t>Для работы жюри необходимы компьютер (</w:t>
      </w:r>
      <w:r w:rsidRPr="00475B0F">
        <w:rPr>
          <w:lang w:val="en-US"/>
        </w:rPr>
        <w:t>c</w:t>
      </w:r>
      <w:r w:rsidRPr="00475B0F">
        <w:t xml:space="preserve"> </w:t>
      </w:r>
      <w:r w:rsidRPr="00475B0F">
        <w:rPr>
          <w:lang w:val="en-US"/>
        </w:rPr>
        <w:t>MSOffice</w:t>
      </w:r>
      <w:r w:rsidRPr="00475B0F">
        <w:t xml:space="preserve"> 2007 или выше), принтер, копир, 4-5 пачек бумаги, ручки синие и красные (в расчете по 2 шт. на каждого члена жюри), карандаши простые (из расчета по 2 шт. на каждого члена жюри), тетради (из расчета по 1-2 шт. на каждого члена жюри), ножницы (1 шт.), степлеры и скрепки к ним (3 шт.),  антистеплеры (1 штук), клеящий карандаш (2 шт.),  стикеры (2-3 блоков);</w:t>
      </w:r>
    </w:p>
    <w:p w:rsidR="001027CA" w:rsidRPr="00475B0F" w:rsidRDefault="001027CA" w:rsidP="00C859BE">
      <w:pPr>
        <w:spacing w:line="360" w:lineRule="auto"/>
        <w:ind w:firstLine="567"/>
        <w:jc w:val="both"/>
      </w:pPr>
    </w:p>
    <w:p w:rsidR="001027CA" w:rsidRPr="00475B0F" w:rsidRDefault="0021196B" w:rsidP="001027CA">
      <w:pPr>
        <w:pStyle w:val="2"/>
      </w:pPr>
      <w:bookmarkStart w:id="16" w:name="_Toc444762262"/>
      <w:bookmarkStart w:id="17" w:name="_Toc2252744"/>
      <w:r w:rsidRPr="00475B0F">
        <w:rPr>
          <w:shd w:val="clear" w:color="auto" w:fill="FFFFFF"/>
        </w:rPr>
        <w:t>Перечень материально-технического обеспечения, необходимого для выполнения олимпиадных заданий</w:t>
      </w:r>
      <w:bookmarkEnd w:id="16"/>
      <w:bookmarkEnd w:id="17"/>
    </w:p>
    <w:p w:rsidR="001027CA" w:rsidRPr="00475B0F" w:rsidRDefault="0021196B" w:rsidP="00BA01CB">
      <w:pPr>
        <w:spacing w:line="360" w:lineRule="auto"/>
        <w:ind w:firstLine="567"/>
        <w:jc w:val="both"/>
      </w:pPr>
      <w:r w:rsidRPr="00475B0F">
        <w:rPr>
          <w:b/>
          <w:i/>
        </w:rPr>
        <w:t>Для выполнения заданий теоретических и экспериментального туров</w:t>
      </w:r>
      <w:r w:rsidRPr="00475B0F">
        <w:t xml:space="preserve"> требуются тетради в клетку (по 18 стр.) (по 3 на каждого участника) и ручки синего (или черного цвета) (2 на каждого участника). Методические материалы, содержащие задания и всю необходимую справочную информацию.</w:t>
      </w:r>
    </w:p>
    <w:p w:rsidR="001027CA" w:rsidRPr="00475B0F" w:rsidRDefault="0021196B" w:rsidP="00BA01CB">
      <w:pPr>
        <w:spacing w:line="360" w:lineRule="auto"/>
        <w:ind w:firstLine="567"/>
        <w:jc w:val="both"/>
      </w:pPr>
      <w:r w:rsidRPr="00475B0F">
        <w:rPr>
          <w:b/>
          <w:i/>
        </w:rPr>
        <w:t>Для экспериментального тура</w:t>
      </w:r>
      <w:r w:rsidRPr="00475B0F">
        <w:t xml:space="preserve"> необходимо размножить отдельно задания из расчета на каждого участника по рекомендациям ответственного за экспериментальный тур. </w:t>
      </w:r>
    </w:p>
    <w:p w:rsidR="005F0F5F" w:rsidRPr="00475B0F" w:rsidRDefault="005F0F5F" w:rsidP="00BA01CB">
      <w:pPr>
        <w:spacing w:line="360" w:lineRule="auto"/>
        <w:ind w:firstLine="567"/>
        <w:jc w:val="both"/>
      </w:pPr>
    </w:p>
    <w:p w:rsidR="004F19B5" w:rsidRPr="00475B0F" w:rsidRDefault="0021196B" w:rsidP="00143EAE">
      <w:pPr>
        <w:pStyle w:val="1"/>
      </w:pPr>
      <w:bookmarkStart w:id="18" w:name="_Toc2252745"/>
      <w:r w:rsidRPr="00475B0F">
        <w:t>Порядок подведения итогов заключительного этапа</w:t>
      </w:r>
      <w:bookmarkEnd w:id="18"/>
    </w:p>
    <w:p w:rsidR="004F19B5" w:rsidRPr="00475B0F" w:rsidRDefault="0021196B" w:rsidP="000F7EAB">
      <w:pPr>
        <w:shd w:val="clear" w:color="auto" w:fill="FFFFFF"/>
        <w:spacing w:line="360" w:lineRule="auto"/>
        <w:ind w:firstLine="567"/>
        <w:jc w:val="both"/>
      </w:pPr>
      <w:r w:rsidRPr="00475B0F">
        <w:t>Подведение итогов проводится согласно принятым нормативным документам, регламентирующим Всероссийскую олимпиаду школьников.</w:t>
      </w:r>
    </w:p>
    <w:p w:rsidR="004F19B5" w:rsidRPr="00475B0F" w:rsidRDefault="0021196B" w:rsidP="000F7EAB">
      <w:pPr>
        <w:shd w:val="clear" w:color="auto" w:fill="FFFFFF"/>
        <w:spacing w:line="360" w:lineRule="auto"/>
        <w:ind w:firstLine="567"/>
        <w:jc w:val="both"/>
      </w:pPr>
      <w:r w:rsidRPr="00475B0F">
        <w:t>Победители и призеры заключительного этапа Олимпиады определяются по результатам решения участниками задач туров (конкурсов). Итоговый результат каждого участника подсчитывается как сумма полученных этим участником баллов за решение каждой задачи на теоретических</w:t>
      </w:r>
      <w:r w:rsidRPr="00475B0F">
        <w:rPr>
          <w:rStyle w:val="a6"/>
        </w:rPr>
        <w:footnoteReference w:id="1"/>
      </w:r>
      <w:r w:rsidRPr="00475B0F">
        <w:t xml:space="preserve"> и экспериментальном турах.</w:t>
      </w:r>
    </w:p>
    <w:p w:rsidR="0016792B" w:rsidRPr="00475B0F" w:rsidRDefault="0021196B" w:rsidP="000F7EAB">
      <w:pPr>
        <w:shd w:val="clear" w:color="auto" w:fill="FFFFFF"/>
        <w:tabs>
          <w:tab w:val="left" w:pos="1080"/>
        </w:tabs>
        <w:spacing w:line="360" w:lineRule="auto"/>
        <w:ind w:firstLine="567"/>
        <w:jc w:val="both"/>
        <w:rPr>
          <w:iCs/>
          <w:lang w:eastAsia="en-US"/>
        </w:rPr>
      </w:pPr>
      <w:r w:rsidRPr="00475B0F">
        <w:rPr>
          <w:lang w:eastAsia="en-US"/>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заключительного этапа Олимпиады, является протокол заседания Жюри заключительного этапа, подписанный его председателем, а также всеми членами Жюри (</w:t>
      </w:r>
      <w:hyperlink w:anchor="_ПРОТОКОЛ_№______1" w:history="1">
        <w:r w:rsidRPr="00475B0F">
          <w:rPr>
            <w:rStyle w:val="af6"/>
            <w:lang w:eastAsia="en-US"/>
          </w:rPr>
          <w:t>Приложение 9</w:t>
        </w:r>
      </w:hyperlink>
      <w:r w:rsidRPr="00475B0F">
        <w:rPr>
          <w:lang w:eastAsia="en-US"/>
        </w:rPr>
        <w:t>)</w:t>
      </w:r>
      <w:r w:rsidRPr="00475B0F">
        <w:rPr>
          <w:iCs/>
          <w:lang w:eastAsia="en-US"/>
        </w:rPr>
        <w:t>.</w:t>
      </w:r>
    </w:p>
    <w:p w:rsidR="0016792B" w:rsidRPr="00475B0F" w:rsidRDefault="0021196B" w:rsidP="000F7EAB">
      <w:pPr>
        <w:shd w:val="clear" w:color="auto" w:fill="FFFFFF"/>
        <w:tabs>
          <w:tab w:val="left" w:pos="1080"/>
        </w:tabs>
        <w:spacing w:line="360" w:lineRule="auto"/>
        <w:ind w:firstLine="567"/>
        <w:jc w:val="both"/>
        <w:rPr>
          <w:iCs/>
          <w:lang w:eastAsia="en-US"/>
        </w:rPr>
      </w:pPr>
      <w:r w:rsidRPr="00475B0F">
        <w:rPr>
          <w:lang w:eastAsia="en-US"/>
        </w:rPr>
        <w:lastRenderedPageBreak/>
        <w:t>Окончательные результаты участников фиксируются в итоговой ведомости (</w:t>
      </w:r>
      <w:hyperlink w:anchor="_ФОРМА_ИТОГОВОЙ_ВЕДОМОСТИ" w:history="1">
        <w:r w:rsidRPr="00475B0F">
          <w:rPr>
            <w:rStyle w:val="af6"/>
            <w:lang w:eastAsia="en-US"/>
          </w:rPr>
          <w:t>Приложение 10</w:t>
        </w:r>
      </w:hyperlink>
      <w:r w:rsidRPr="00475B0F">
        <w:rPr>
          <w:lang w:eastAsia="en-US"/>
        </w:rPr>
        <w:t>),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Минобрнауки России, Жюри определяет победителей и призеров заключительного этапа Олимпиады. А также формирует списки участников Менделеевской олимпиады, летних и зимних сборов перед Всемирной олимпиадой по химии.</w:t>
      </w:r>
    </w:p>
    <w:p w:rsidR="0016792B" w:rsidRPr="00475B0F" w:rsidRDefault="0021196B" w:rsidP="000F7EAB">
      <w:pPr>
        <w:shd w:val="clear" w:color="auto" w:fill="FFFFFF"/>
        <w:tabs>
          <w:tab w:val="left" w:pos="1080"/>
        </w:tabs>
        <w:spacing w:line="360" w:lineRule="auto"/>
        <w:ind w:firstLine="567"/>
        <w:jc w:val="both"/>
        <w:rPr>
          <w:lang w:eastAsia="en-US"/>
        </w:rPr>
      </w:pPr>
      <w:r w:rsidRPr="00475B0F">
        <w:rPr>
          <w:lang w:eastAsia="en-US"/>
        </w:rPr>
        <w:t xml:space="preserve">Список всех участников Олимпиады с указанием набранных ими баллов и </w:t>
      </w:r>
      <w:r w:rsidRPr="00475B0F">
        <w:rPr>
          <w:lang w:eastAsia="en-US"/>
        </w:rPr>
        <w:br/>
        <w:t xml:space="preserve">типом полученного диплома (победителя или призера) заверяется председателем Оргкомитета Олимпиады и передается представителям всех субъектов </w:t>
      </w:r>
      <w:r w:rsidRPr="00475B0F">
        <w:rPr>
          <w:iCs/>
          <w:lang w:eastAsia="en-US"/>
        </w:rPr>
        <w:t xml:space="preserve">Российской Федерации, </w:t>
      </w:r>
      <w:r w:rsidRPr="00475B0F">
        <w:rPr>
          <w:lang w:eastAsia="en-US"/>
        </w:rPr>
        <w:t xml:space="preserve">принявших участие в заключительном этапе Олимпиады. </w:t>
      </w:r>
    </w:p>
    <w:p w:rsidR="008B6FBA" w:rsidRPr="00475B0F" w:rsidRDefault="00FD7753" w:rsidP="000F7EAB">
      <w:pPr>
        <w:shd w:val="clear" w:color="auto" w:fill="FFFFFF"/>
        <w:tabs>
          <w:tab w:val="left" w:pos="1080"/>
        </w:tabs>
        <w:spacing w:line="360" w:lineRule="auto"/>
        <w:ind w:firstLine="567"/>
        <w:jc w:val="both"/>
        <w:rPr>
          <w:lang w:eastAsia="en-US"/>
        </w:rPr>
      </w:pPr>
      <w:r w:rsidRPr="00475B0F">
        <w:rPr>
          <w:lang w:eastAsia="en-US"/>
        </w:rPr>
        <w:t>Необходимо п</w:t>
      </w:r>
      <w:r w:rsidR="0021196B" w:rsidRPr="00475B0F">
        <w:rPr>
          <w:lang w:eastAsia="en-US"/>
        </w:rPr>
        <w:t>одготовить список</w:t>
      </w:r>
      <w:r w:rsidR="00A509BD" w:rsidRPr="00475B0F">
        <w:rPr>
          <w:lang w:eastAsia="en-US"/>
        </w:rPr>
        <w:t>и</w:t>
      </w:r>
      <w:r w:rsidR="0021196B" w:rsidRPr="00475B0F">
        <w:rPr>
          <w:lang w:eastAsia="en-US"/>
        </w:rPr>
        <w:t xml:space="preserve"> участников отобранных Жюри на Менделеевскую олимпиаду, летние и зимние сборы перед всемирн</w:t>
      </w:r>
      <w:r w:rsidR="00A509BD" w:rsidRPr="00475B0F">
        <w:rPr>
          <w:lang w:eastAsia="en-US"/>
        </w:rPr>
        <w:t>ой</w:t>
      </w:r>
      <w:r w:rsidR="0021196B" w:rsidRPr="00475B0F">
        <w:rPr>
          <w:lang w:eastAsia="en-US"/>
        </w:rPr>
        <w:t xml:space="preserve"> олимпиадой, заверенны</w:t>
      </w:r>
      <w:r w:rsidR="00A509BD" w:rsidRPr="00475B0F">
        <w:rPr>
          <w:lang w:eastAsia="en-US"/>
        </w:rPr>
        <w:t>е</w:t>
      </w:r>
      <w:r w:rsidR="0021196B" w:rsidRPr="00475B0F">
        <w:rPr>
          <w:lang w:eastAsia="en-US"/>
        </w:rPr>
        <w:t xml:space="preserve"> подписями председателя Жюри, представителя орг. комитета и печатью организации, на базе которой проводится заключительный этап олимпиады. Копии этих документов предоставить участникам, входящим в данные списки, их руководителям и 3 экземпляра членам Жюри. </w:t>
      </w:r>
    </w:p>
    <w:p w:rsidR="004F19B5" w:rsidRPr="00475B0F" w:rsidRDefault="0021196B" w:rsidP="000F7EAB">
      <w:pPr>
        <w:spacing w:line="360" w:lineRule="auto"/>
        <w:ind w:firstLine="567"/>
        <w:jc w:val="both"/>
      </w:pPr>
      <w:r w:rsidRPr="00475B0F">
        <w:t>Заверенные бумажные варианты и электронные версии документов (Приложения</w:t>
      </w:r>
      <w:r w:rsidR="00C859BE" w:rsidRPr="00475B0F">
        <w:rPr>
          <w:lang w:val="en-US"/>
        </w:rPr>
        <w:t> </w:t>
      </w:r>
      <w:r w:rsidR="002768CC" w:rsidRPr="00475B0F">
        <w:rPr>
          <w:b/>
        </w:rPr>
        <w:t>9</w:t>
      </w:r>
      <w:r w:rsidR="002768CC" w:rsidRPr="00475B0F">
        <w:t> </w:t>
      </w:r>
      <w:r w:rsidR="002768CC" w:rsidRPr="00475B0F">
        <w:noBreakHyphen/>
        <w:t> </w:t>
      </w:r>
      <w:r w:rsidRPr="00475B0F">
        <w:rPr>
          <w:b/>
        </w:rPr>
        <w:t>11</w:t>
      </w:r>
      <w:r w:rsidRPr="00475B0F">
        <w:t>) передаются уполномоченным членам Центральной предметно-методической комиссии по химии Архангельской О.В (</w:t>
      </w:r>
      <w:hyperlink r:id="rId9" w:history="1">
        <w:r w:rsidRPr="00475B0F">
          <w:rPr>
            <w:rStyle w:val="af6"/>
            <w:color w:val="auto"/>
            <w:lang w:val="en-US"/>
          </w:rPr>
          <w:t>olga</w:t>
        </w:r>
        <w:r w:rsidRPr="00475B0F">
          <w:rPr>
            <w:rStyle w:val="af6"/>
            <w:color w:val="auto"/>
          </w:rPr>
          <w:t>.</w:t>
        </w:r>
        <w:r w:rsidRPr="00475B0F">
          <w:rPr>
            <w:rStyle w:val="af6"/>
            <w:color w:val="auto"/>
            <w:lang w:val="en-US"/>
          </w:rPr>
          <w:t>arkh</w:t>
        </w:r>
        <w:r w:rsidRPr="00475B0F">
          <w:rPr>
            <w:rStyle w:val="af6"/>
            <w:color w:val="auto"/>
          </w:rPr>
          <w:t>@</w:t>
        </w:r>
        <w:r w:rsidRPr="00475B0F">
          <w:rPr>
            <w:rStyle w:val="af6"/>
            <w:color w:val="auto"/>
            <w:lang w:val="en-US"/>
          </w:rPr>
          <w:t>gmail</w:t>
        </w:r>
        <w:r w:rsidRPr="00475B0F">
          <w:rPr>
            <w:rStyle w:val="af6"/>
            <w:color w:val="auto"/>
          </w:rPr>
          <w:t>.</w:t>
        </w:r>
        <w:r w:rsidRPr="00475B0F">
          <w:rPr>
            <w:rStyle w:val="af6"/>
            <w:color w:val="auto"/>
            <w:lang w:val="en-US"/>
          </w:rPr>
          <w:t>com</w:t>
        </w:r>
      </w:hyperlink>
      <w:r w:rsidRPr="00475B0F">
        <w:t xml:space="preserve"> ) и </w:t>
      </w:r>
      <w:r w:rsidR="002768CC" w:rsidRPr="00475B0F">
        <w:t>Долженко </w:t>
      </w:r>
      <w:r w:rsidRPr="00475B0F">
        <w:t>В.Д. (</w:t>
      </w:r>
      <w:hyperlink r:id="rId10" w:history="1">
        <w:r w:rsidRPr="00475B0F">
          <w:rPr>
            <w:rStyle w:val="af6"/>
            <w:color w:val="auto"/>
          </w:rPr>
          <w:t>Doljenko_VD@</w:t>
        </w:r>
        <w:r w:rsidRPr="00475B0F">
          <w:rPr>
            <w:rStyle w:val="af6"/>
            <w:color w:val="auto"/>
            <w:lang w:val="en-US"/>
          </w:rPr>
          <w:t>inorg</w:t>
        </w:r>
        <w:r w:rsidRPr="00475B0F">
          <w:rPr>
            <w:rStyle w:val="af6"/>
            <w:color w:val="auto"/>
          </w:rPr>
          <w:t>.</w:t>
        </w:r>
        <w:r w:rsidRPr="00475B0F">
          <w:rPr>
            <w:rStyle w:val="af6"/>
            <w:color w:val="auto"/>
            <w:lang w:val="en-US"/>
          </w:rPr>
          <w:t>chem</w:t>
        </w:r>
        <w:r w:rsidRPr="00475B0F">
          <w:rPr>
            <w:rStyle w:val="af6"/>
            <w:color w:val="auto"/>
          </w:rPr>
          <w:t>.</w:t>
        </w:r>
        <w:r w:rsidRPr="00475B0F">
          <w:rPr>
            <w:rStyle w:val="af6"/>
            <w:color w:val="auto"/>
            <w:lang w:val="en-US"/>
          </w:rPr>
          <w:t>msu</w:t>
        </w:r>
        <w:r w:rsidRPr="00475B0F">
          <w:rPr>
            <w:rStyle w:val="af6"/>
            <w:color w:val="auto"/>
          </w:rPr>
          <w:t>.</w:t>
        </w:r>
        <w:r w:rsidRPr="00475B0F">
          <w:rPr>
            <w:rStyle w:val="af6"/>
            <w:color w:val="auto"/>
            <w:lang w:val="en-US"/>
          </w:rPr>
          <w:t>ru</w:t>
        </w:r>
      </w:hyperlink>
      <w:r w:rsidRPr="00475B0F">
        <w:t>) с пометкой «Заключительный этап».</w:t>
      </w:r>
    </w:p>
    <w:p w:rsidR="004F19B5" w:rsidRPr="00475B0F" w:rsidRDefault="004F19B5" w:rsidP="000F7EAB">
      <w:pPr>
        <w:spacing w:line="360" w:lineRule="auto"/>
        <w:ind w:firstLine="567"/>
        <w:sectPr w:rsidR="004F19B5" w:rsidRPr="00475B0F" w:rsidSect="00C859BE">
          <w:footerReference w:type="default" r:id="rId11"/>
          <w:footerReference w:type="first" r:id="rId12"/>
          <w:pgSz w:w="11906" w:h="16838"/>
          <w:pgMar w:top="1134" w:right="567" w:bottom="1134" w:left="1701" w:header="709" w:footer="709" w:gutter="0"/>
          <w:cols w:space="708"/>
          <w:titlePg/>
          <w:docGrid w:linePitch="360"/>
        </w:sectPr>
      </w:pPr>
    </w:p>
    <w:p w:rsidR="004F19B5" w:rsidRPr="00475B0F" w:rsidRDefault="0021196B" w:rsidP="000411CC">
      <w:pPr>
        <w:pStyle w:val="1"/>
      </w:pPr>
      <w:bookmarkStart w:id="19" w:name="_Toc381569615"/>
      <w:bookmarkStart w:id="20" w:name="_Toc2252746"/>
      <w:r w:rsidRPr="00475B0F">
        <w:lastRenderedPageBreak/>
        <w:t>Приложения к Требованиям</w:t>
      </w:r>
      <w:bookmarkEnd w:id="19"/>
      <w:bookmarkEnd w:id="20"/>
    </w:p>
    <w:p w:rsidR="004F19B5" w:rsidRPr="00475B0F" w:rsidRDefault="008D7AA4" w:rsidP="000411CC">
      <w:pPr>
        <w:pStyle w:val="2"/>
        <w:jc w:val="right"/>
        <w:rPr>
          <w:rFonts w:eastAsia="Arial Unicode MS"/>
        </w:rPr>
      </w:pPr>
      <w:bookmarkStart w:id="21" w:name="_Приложение_1"/>
      <w:bookmarkStart w:id="22" w:name="_Toc2252747"/>
      <w:bookmarkEnd w:id="21"/>
      <w:r w:rsidRPr="00475B0F">
        <w:rPr>
          <w:rFonts w:eastAsia="Arial Unicode MS"/>
        </w:rPr>
        <w:t xml:space="preserve">Приложение </w:t>
      </w:r>
      <w:r w:rsidR="0021196B" w:rsidRPr="00475B0F">
        <w:rPr>
          <w:rFonts w:eastAsia="Arial Unicode MS"/>
        </w:rPr>
        <w:t>1</w:t>
      </w:r>
      <w:bookmarkEnd w:id="22"/>
    </w:p>
    <w:p w:rsidR="00647120" w:rsidRPr="00475B0F" w:rsidRDefault="0021196B">
      <w:pPr>
        <w:pStyle w:val="2"/>
        <w:rPr>
          <w:b w:val="0"/>
        </w:rPr>
      </w:pPr>
      <w:bookmarkStart w:id="23" w:name="_Toc2252748"/>
      <w:r w:rsidRPr="00475B0F">
        <w:t>ПЕРИОДИЧЕСКАЯ СИСТЕМА ЭЛЕМЕНТОВ Д. И. МЕНДЕЛЕЕВА</w:t>
      </w:r>
      <w:bookmarkEnd w:id="23"/>
    </w:p>
    <w:tbl>
      <w:tblPr>
        <w:tblW w:w="15318" w:type="dxa"/>
        <w:tblInd w:w="-26" w:type="dxa"/>
        <w:tblLayout w:type="fixed"/>
        <w:tblCellMar>
          <w:left w:w="28" w:type="dxa"/>
          <w:right w:w="28" w:type="dxa"/>
        </w:tblCellMar>
        <w:tblLook w:val="0000" w:firstRow="0" w:lastRow="0" w:firstColumn="0" w:lastColumn="0" w:noHBand="0" w:noVBand="0"/>
      </w:tblPr>
      <w:tblGrid>
        <w:gridCol w:w="360"/>
        <w:gridCol w:w="811"/>
        <w:gridCol w:w="811"/>
        <w:gridCol w:w="811"/>
        <w:gridCol w:w="360"/>
        <w:gridCol w:w="811"/>
        <w:gridCol w:w="811"/>
        <w:gridCol w:w="811"/>
        <w:gridCol w:w="811"/>
        <w:gridCol w:w="811"/>
        <w:gridCol w:w="811"/>
        <w:gridCol w:w="811"/>
        <w:gridCol w:w="811"/>
        <w:gridCol w:w="811"/>
        <w:gridCol w:w="811"/>
        <w:gridCol w:w="811"/>
        <w:gridCol w:w="811"/>
        <w:gridCol w:w="811"/>
        <w:gridCol w:w="811"/>
        <w:gridCol w:w="811"/>
      </w:tblGrid>
      <w:tr w:rsidR="005F0F5F" w:rsidRPr="00475B0F" w:rsidTr="005F0F5F">
        <w:tc>
          <w:tcPr>
            <w:tcW w:w="360" w:type="dxa"/>
            <w:tcBorders>
              <w:top w:val="single" w:sz="4" w:space="0" w:color="auto"/>
              <w:left w:val="single" w:sz="4" w:space="0" w:color="auto"/>
            </w:tcBorders>
          </w:tcPr>
          <w:p w:rsidR="005F0F5F" w:rsidRPr="00475B0F" w:rsidRDefault="005F0F5F" w:rsidP="005F0F5F">
            <w:pPr>
              <w:keepNext/>
              <w:spacing w:before="20" w:after="20"/>
              <w:contextualSpacing/>
              <w:jc w:val="center"/>
              <w:outlineLvl w:val="1"/>
              <w:rPr>
                <w:rFonts w:eastAsia="Arial Unicode MS"/>
                <w:b/>
                <w:bCs/>
                <w:sz w:val="22"/>
                <w:szCs w:val="22"/>
              </w:rPr>
            </w:pP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w:t>
            </w:r>
          </w:p>
        </w:tc>
        <w:tc>
          <w:tcPr>
            <w:tcW w:w="360" w:type="dxa"/>
            <w:tcBorders>
              <w:top w:val="single" w:sz="4" w:space="0" w:color="auto"/>
              <w:left w:val="single" w:sz="4" w:space="0" w:color="auto"/>
              <w:bottom w:val="single" w:sz="4" w:space="0" w:color="auto"/>
              <w:right w:val="single" w:sz="4" w:space="0" w:color="auto"/>
            </w:tcBorders>
          </w:tcPr>
          <w:p w:rsidR="005F0F5F" w:rsidRPr="00475B0F" w:rsidRDefault="005F0F5F" w:rsidP="005F0F5F">
            <w:pPr>
              <w:spacing w:before="20" w:after="20"/>
              <w:jc w:val="center"/>
              <w:rPr>
                <w:rFonts w:eastAsia="Arial Unicode MS"/>
                <w:b/>
                <w:bCs/>
                <w:sz w:val="22"/>
                <w:szCs w:val="22"/>
                <w:lang w:val="en-US"/>
              </w:rPr>
            </w:pP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11</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12</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13</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14</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15</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16</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17</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18</w:t>
            </w:r>
          </w:p>
        </w:tc>
      </w:tr>
      <w:tr w:rsidR="005F0F5F" w:rsidRPr="00475B0F" w:rsidTr="005F0F5F">
        <w:tc>
          <w:tcPr>
            <w:tcW w:w="360" w:type="dxa"/>
            <w:tcBorders>
              <w:top w:val="single" w:sz="4" w:space="0" w:color="auto"/>
              <w:left w:val="single" w:sz="4" w:space="0" w:color="auto"/>
              <w:bottom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H</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1.008</w:t>
            </w:r>
          </w:p>
        </w:tc>
        <w:tc>
          <w:tcPr>
            <w:tcW w:w="811" w:type="dxa"/>
            <w:tcBorders>
              <w:top w:val="single" w:sz="4" w:space="0" w:color="auto"/>
              <w:left w:val="single" w:sz="4" w:space="0" w:color="auto"/>
              <w:bottom w:val="single" w:sz="4" w:space="0" w:color="auto"/>
            </w:tcBorders>
          </w:tcPr>
          <w:p w:rsidR="005F0F5F" w:rsidRPr="00475B0F" w:rsidRDefault="005F0F5F" w:rsidP="005F0F5F">
            <w:pPr>
              <w:spacing w:before="20" w:after="20"/>
              <w:jc w:val="center"/>
              <w:rPr>
                <w:rFonts w:eastAsia="Arial Unicode MS"/>
                <w:b/>
                <w:bCs/>
                <w:sz w:val="22"/>
                <w:szCs w:val="22"/>
                <w:lang w:val="en-US"/>
              </w:rPr>
            </w:pPr>
          </w:p>
        </w:tc>
        <w:tc>
          <w:tcPr>
            <w:tcW w:w="811" w:type="dxa"/>
            <w:tcBorders>
              <w:left w:val="nil"/>
            </w:tcBorders>
          </w:tcPr>
          <w:p w:rsidR="005F0F5F" w:rsidRPr="00475B0F" w:rsidRDefault="005F0F5F" w:rsidP="005F0F5F">
            <w:pPr>
              <w:spacing w:before="20" w:after="20"/>
              <w:jc w:val="center"/>
              <w:rPr>
                <w:rFonts w:eastAsia="Arial Unicode MS"/>
                <w:b/>
                <w:bCs/>
                <w:sz w:val="22"/>
                <w:szCs w:val="22"/>
                <w:lang w:val="en-US"/>
              </w:rPr>
            </w:pPr>
          </w:p>
        </w:tc>
        <w:tc>
          <w:tcPr>
            <w:tcW w:w="360"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Borders>
              <w:right w:val="single" w:sz="4" w:space="0" w:color="auto"/>
            </w:tcBorders>
          </w:tcPr>
          <w:p w:rsidR="005F0F5F" w:rsidRPr="00475B0F" w:rsidRDefault="005F0F5F" w:rsidP="005F0F5F">
            <w:pPr>
              <w:spacing w:before="20" w:after="20"/>
              <w:jc w:val="center"/>
              <w:rPr>
                <w:rFonts w:eastAsia="Arial Unicode MS"/>
                <w:b/>
                <w:bCs/>
                <w:sz w:val="22"/>
                <w:szCs w:val="22"/>
                <w:lang w:val="en-US"/>
              </w:rPr>
            </w:pP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He</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4.0026</w:t>
            </w:r>
          </w:p>
        </w:tc>
      </w:tr>
      <w:tr w:rsidR="005F0F5F" w:rsidRPr="00475B0F" w:rsidTr="005F0F5F">
        <w:tc>
          <w:tcPr>
            <w:tcW w:w="360" w:type="dxa"/>
            <w:tcBorders>
              <w:top w:val="single" w:sz="4" w:space="0" w:color="auto"/>
              <w:left w:val="single" w:sz="4" w:space="0" w:color="auto"/>
              <w:bottom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Li</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6.941</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Be</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9.0122</w:t>
            </w:r>
          </w:p>
        </w:tc>
        <w:tc>
          <w:tcPr>
            <w:tcW w:w="811" w:type="dxa"/>
            <w:tcBorders>
              <w:left w:val="nil"/>
            </w:tcBorders>
          </w:tcPr>
          <w:p w:rsidR="005F0F5F" w:rsidRPr="00475B0F" w:rsidRDefault="005F0F5F" w:rsidP="005F0F5F">
            <w:pPr>
              <w:spacing w:before="20" w:after="20"/>
              <w:jc w:val="center"/>
              <w:rPr>
                <w:rFonts w:eastAsia="Arial Unicode MS"/>
                <w:b/>
                <w:bCs/>
                <w:sz w:val="22"/>
                <w:szCs w:val="22"/>
                <w:lang w:val="en-US"/>
              </w:rPr>
            </w:pPr>
          </w:p>
        </w:tc>
        <w:tc>
          <w:tcPr>
            <w:tcW w:w="360"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B</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10.811</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C</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12.011</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N</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14.007</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O</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15.999</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F</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18.998</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Ne</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20.180</w:t>
            </w:r>
          </w:p>
        </w:tc>
      </w:tr>
      <w:tr w:rsidR="005F0F5F" w:rsidRPr="00475B0F" w:rsidTr="005F0F5F">
        <w:tc>
          <w:tcPr>
            <w:tcW w:w="360" w:type="dxa"/>
            <w:tcBorders>
              <w:top w:val="single" w:sz="4" w:space="0" w:color="auto"/>
              <w:left w:val="single" w:sz="4" w:space="0" w:color="auto"/>
              <w:bottom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11</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Na</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22.99</w:t>
            </w:r>
            <w:r w:rsidRPr="00475B0F">
              <w:rPr>
                <w:rFonts w:eastAsia="Arial Unicode MS"/>
                <w:b/>
                <w:bCs/>
                <w:sz w:val="22"/>
                <w:szCs w:val="22"/>
              </w:rPr>
              <w:t>0</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12</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Mg</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24.305</w:t>
            </w:r>
          </w:p>
        </w:tc>
        <w:tc>
          <w:tcPr>
            <w:tcW w:w="811" w:type="dxa"/>
            <w:tcBorders>
              <w:left w:val="nil"/>
            </w:tcBorders>
          </w:tcPr>
          <w:p w:rsidR="005F0F5F" w:rsidRPr="00475B0F" w:rsidRDefault="005F0F5F" w:rsidP="005F0F5F">
            <w:pPr>
              <w:spacing w:before="20" w:after="20"/>
              <w:jc w:val="center"/>
              <w:rPr>
                <w:rFonts w:eastAsia="Arial Unicode MS"/>
                <w:b/>
                <w:bCs/>
                <w:sz w:val="22"/>
                <w:szCs w:val="22"/>
                <w:lang w:val="en-US"/>
              </w:rPr>
            </w:pPr>
          </w:p>
        </w:tc>
        <w:tc>
          <w:tcPr>
            <w:tcW w:w="360"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Pr>
          <w:p w:rsidR="005F0F5F" w:rsidRPr="00475B0F" w:rsidRDefault="005F0F5F" w:rsidP="005F0F5F">
            <w:pPr>
              <w:spacing w:before="20" w:after="20"/>
              <w:jc w:val="center"/>
              <w:rPr>
                <w:rFonts w:eastAsia="Arial Unicode MS"/>
                <w:b/>
                <w:bCs/>
                <w:sz w:val="22"/>
                <w:szCs w:val="22"/>
                <w:lang w:val="en-US"/>
              </w:rPr>
            </w:pP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13</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Al</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26.982</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14</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Si</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28.086</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15</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P</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30.974</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16</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S</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32.066</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17</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Cl</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35.453</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18</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Ar</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39.948</w:t>
            </w:r>
          </w:p>
        </w:tc>
      </w:tr>
      <w:tr w:rsidR="005F0F5F" w:rsidRPr="00475B0F" w:rsidTr="005F0F5F">
        <w:tc>
          <w:tcPr>
            <w:tcW w:w="360" w:type="dxa"/>
            <w:tcBorders>
              <w:top w:val="single" w:sz="4" w:space="0" w:color="auto"/>
              <w:left w:val="single" w:sz="4" w:space="0" w:color="auto"/>
              <w:bottom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19</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K</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39.098</w:t>
            </w:r>
          </w:p>
        </w:tc>
        <w:tc>
          <w:tcPr>
            <w:tcW w:w="811" w:type="dxa"/>
            <w:tcBorders>
              <w:top w:val="single" w:sz="4" w:space="0" w:color="auto"/>
              <w:left w:val="single" w:sz="4" w:space="0" w:color="auto"/>
              <w:bottom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20</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Ca</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40.078</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21</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Sc</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44.95</w:t>
            </w:r>
            <w:r w:rsidRPr="00475B0F">
              <w:rPr>
                <w:rFonts w:eastAsia="Arial Unicode MS"/>
                <w:b/>
                <w:bCs/>
                <w:sz w:val="22"/>
                <w:szCs w:val="22"/>
              </w:rPr>
              <w:t>6</w:t>
            </w:r>
          </w:p>
        </w:tc>
        <w:tc>
          <w:tcPr>
            <w:tcW w:w="360" w:type="dxa"/>
            <w:tcBorders>
              <w:left w:val="nil"/>
            </w:tcBorders>
          </w:tcPr>
          <w:p w:rsidR="005F0F5F" w:rsidRPr="00475B0F" w:rsidRDefault="005F0F5F" w:rsidP="005F0F5F">
            <w:pPr>
              <w:spacing w:before="20" w:after="20"/>
              <w:jc w:val="center"/>
              <w:rPr>
                <w:rFonts w:eastAsia="Arial Unicode MS"/>
                <w:b/>
                <w:bCs/>
                <w:sz w:val="22"/>
                <w:szCs w:val="22"/>
                <w:lang w:val="en-US"/>
              </w:rPr>
            </w:pP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22</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Ti</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47.867</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23</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V</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50.94</w:t>
            </w:r>
            <w:r w:rsidRPr="00475B0F">
              <w:rPr>
                <w:rFonts w:eastAsia="Arial Unicode MS"/>
                <w:b/>
                <w:bCs/>
                <w:sz w:val="22"/>
                <w:szCs w:val="22"/>
              </w:rPr>
              <w:t>2</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24</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Cr</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51.996</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25</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Mn</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54.938</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26</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Fe</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55.845</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27</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Co</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58.933</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28</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Ni</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58.693</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29</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Cu</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63.546</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30</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Zn</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65.39</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31</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Ga</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69.723</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32</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Ge</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72.61</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33</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As</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74.922</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34</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Se</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78.96</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35</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Br</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79.904</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36</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Kr</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83.80</w:t>
            </w:r>
          </w:p>
        </w:tc>
      </w:tr>
      <w:tr w:rsidR="005F0F5F" w:rsidRPr="00475B0F" w:rsidTr="005F0F5F">
        <w:tc>
          <w:tcPr>
            <w:tcW w:w="360" w:type="dxa"/>
            <w:tcBorders>
              <w:top w:val="single" w:sz="4" w:space="0" w:color="auto"/>
              <w:left w:val="single" w:sz="4" w:space="0" w:color="auto"/>
              <w:bottom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37</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Rb</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85.468</w:t>
            </w:r>
          </w:p>
        </w:tc>
        <w:tc>
          <w:tcPr>
            <w:tcW w:w="811" w:type="dxa"/>
            <w:tcBorders>
              <w:top w:val="single" w:sz="4" w:space="0" w:color="auto"/>
              <w:left w:val="single" w:sz="4" w:space="0" w:color="auto"/>
              <w:bottom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38</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Sr</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87.62</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39</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Y</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88.90</w:t>
            </w:r>
            <w:r w:rsidRPr="00475B0F">
              <w:rPr>
                <w:rFonts w:eastAsia="Arial Unicode MS"/>
                <w:b/>
                <w:bCs/>
                <w:sz w:val="22"/>
                <w:szCs w:val="22"/>
              </w:rPr>
              <w:t>6</w:t>
            </w:r>
          </w:p>
        </w:tc>
        <w:tc>
          <w:tcPr>
            <w:tcW w:w="360" w:type="dxa"/>
            <w:tcBorders>
              <w:left w:val="nil"/>
            </w:tcBorders>
          </w:tcPr>
          <w:p w:rsidR="005F0F5F" w:rsidRPr="00475B0F" w:rsidRDefault="005F0F5F" w:rsidP="005F0F5F">
            <w:pPr>
              <w:spacing w:before="20" w:after="20"/>
              <w:jc w:val="center"/>
              <w:rPr>
                <w:rFonts w:eastAsia="Arial Unicode MS"/>
                <w:b/>
                <w:bCs/>
                <w:sz w:val="22"/>
                <w:szCs w:val="22"/>
                <w:lang w:val="en-US"/>
              </w:rPr>
            </w:pP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40</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Zr</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91.224</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41</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Nb</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92.906</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42</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Mo</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95.94</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43</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Tc</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98.906</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44</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Ru</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101.07</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45</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Rh</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102.9</w:t>
            </w:r>
            <w:r w:rsidRPr="00475B0F">
              <w:rPr>
                <w:rFonts w:eastAsia="Arial Unicode MS"/>
                <w:b/>
                <w:bCs/>
                <w:sz w:val="22"/>
                <w:szCs w:val="22"/>
              </w:rPr>
              <w:t>1</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46</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Pd</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106.42</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47</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Ag</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107.8</w:t>
            </w:r>
            <w:r w:rsidRPr="00475B0F">
              <w:rPr>
                <w:rFonts w:eastAsia="Arial Unicode MS"/>
                <w:b/>
                <w:bCs/>
                <w:sz w:val="22"/>
                <w:szCs w:val="22"/>
              </w:rPr>
              <w:t>7</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48</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Cd</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112.41</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49</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In</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114.82</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50</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Sn</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118.71</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51</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Sb</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121.75</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52</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Te</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127.60</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53</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I</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126.9</w:t>
            </w:r>
            <w:r w:rsidRPr="00475B0F">
              <w:rPr>
                <w:rFonts w:eastAsia="Arial Unicode MS"/>
                <w:b/>
                <w:bCs/>
                <w:sz w:val="22"/>
                <w:szCs w:val="22"/>
              </w:rPr>
              <w:t>1</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54</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Xe</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131.29</w:t>
            </w:r>
          </w:p>
        </w:tc>
      </w:tr>
      <w:tr w:rsidR="005F0F5F" w:rsidRPr="00475B0F" w:rsidTr="005F0F5F">
        <w:tc>
          <w:tcPr>
            <w:tcW w:w="360" w:type="dxa"/>
            <w:tcBorders>
              <w:top w:val="single" w:sz="4" w:space="0" w:color="auto"/>
              <w:left w:val="single" w:sz="4" w:space="0" w:color="auto"/>
              <w:bottom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55</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Cs</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132.9</w:t>
            </w:r>
            <w:r w:rsidRPr="00475B0F">
              <w:rPr>
                <w:rFonts w:eastAsia="Arial Unicode MS"/>
                <w:b/>
                <w:bCs/>
                <w:sz w:val="22"/>
                <w:szCs w:val="22"/>
              </w:rPr>
              <w:t>1</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56</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Ba</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137.3</w:t>
            </w:r>
            <w:r w:rsidRPr="00475B0F">
              <w:rPr>
                <w:rFonts w:eastAsia="Arial Unicode MS"/>
                <w:b/>
                <w:bCs/>
                <w:sz w:val="22"/>
                <w:szCs w:val="22"/>
              </w:rPr>
              <w:t>3</w:t>
            </w:r>
          </w:p>
        </w:tc>
        <w:tc>
          <w:tcPr>
            <w:tcW w:w="811" w:type="dxa"/>
            <w:tcBorders>
              <w:left w:val="nil"/>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57</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La</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138.9</w:t>
            </w:r>
            <w:r w:rsidRPr="00475B0F">
              <w:rPr>
                <w:rFonts w:eastAsia="Arial Unicode MS"/>
                <w:b/>
                <w:bCs/>
                <w:sz w:val="22"/>
                <w:szCs w:val="22"/>
              </w:rPr>
              <w:t>1</w:t>
            </w:r>
          </w:p>
        </w:tc>
        <w:tc>
          <w:tcPr>
            <w:tcW w:w="360"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72</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Hf</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178.49</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73</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Ta</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180.9</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74</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W</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183.84</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75</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Re</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186.2</w:t>
            </w:r>
            <w:r w:rsidRPr="00475B0F">
              <w:rPr>
                <w:rFonts w:eastAsia="Arial Unicode MS"/>
                <w:b/>
                <w:bCs/>
                <w:sz w:val="22"/>
                <w:szCs w:val="22"/>
              </w:rPr>
              <w:t>1</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76</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Os</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190.23</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77</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Ir</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192.2</w:t>
            </w:r>
            <w:r w:rsidRPr="00475B0F">
              <w:rPr>
                <w:rFonts w:eastAsia="Arial Unicode MS"/>
                <w:b/>
                <w:bCs/>
                <w:sz w:val="22"/>
                <w:szCs w:val="22"/>
              </w:rPr>
              <w:t>2</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78</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Pt</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195.08</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79</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Au</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196.9</w:t>
            </w:r>
            <w:r w:rsidRPr="00475B0F">
              <w:rPr>
                <w:rFonts w:eastAsia="Arial Unicode MS"/>
                <w:b/>
                <w:bCs/>
                <w:sz w:val="22"/>
                <w:szCs w:val="22"/>
              </w:rPr>
              <w:t>7</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80</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Hg</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200.59</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81</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Tl</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204.38</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82</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Pb</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207.2</w:t>
            </w:r>
            <w:r w:rsidRPr="00475B0F">
              <w:rPr>
                <w:rFonts w:eastAsia="Arial Unicode MS"/>
                <w:b/>
                <w:bCs/>
                <w:sz w:val="22"/>
                <w:szCs w:val="22"/>
              </w:rPr>
              <w:t>0</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83</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Bi</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208.98</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84</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Po</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[209]</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85</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At</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[210]</w:t>
            </w:r>
          </w:p>
        </w:tc>
        <w:tc>
          <w:tcPr>
            <w:tcW w:w="811" w:type="dxa"/>
            <w:tcBorders>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86</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Rn</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[222]</w:t>
            </w:r>
          </w:p>
        </w:tc>
      </w:tr>
      <w:tr w:rsidR="005F0F5F" w:rsidRPr="00475B0F" w:rsidTr="005F0F5F">
        <w:tc>
          <w:tcPr>
            <w:tcW w:w="360" w:type="dxa"/>
            <w:tcBorders>
              <w:top w:val="single" w:sz="4" w:space="0" w:color="auto"/>
              <w:left w:val="single" w:sz="4" w:space="0" w:color="auto"/>
              <w:bottom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87</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Fr</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[223]</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88</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Ra</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[226]</w:t>
            </w:r>
          </w:p>
        </w:tc>
        <w:tc>
          <w:tcPr>
            <w:tcW w:w="811" w:type="dxa"/>
            <w:tcBorders>
              <w:top w:val="single" w:sz="4" w:space="0" w:color="auto"/>
              <w:left w:val="nil"/>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89</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Ac</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[227]</w:t>
            </w:r>
          </w:p>
        </w:tc>
        <w:tc>
          <w:tcPr>
            <w:tcW w:w="360"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104</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Rf</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[265]</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105</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Db</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[268]</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106</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Sg</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[271]</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107</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Bh</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[270]</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108</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Hs</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[277]</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109</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Mt</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[276]</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rPr>
              <w:t>110</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Ds</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[281]</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rPr>
              <w:t>111</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Rg</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[280]</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rPr>
              <w:t>112</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Cn</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[285]</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113</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rPr>
              <w:t>Uut</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[284]</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114</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Fl</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w:t>
            </w:r>
            <w:r w:rsidRPr="00475B0F">
              <w:rPr>
                <w:rFonts w:eastAsia="Arial Unicode MS"/>
                <w:b/>
                <w:bCs/>
                <w:sz w:val="22"/>
                <w:szCs w:val="22"/>
              </w:rPr>
              <w:t>289</w:t>
            </w:r>
            <w:r w:rsidRPr="00475B0F">
              <w:rPr>
                <w:rFonts w:eastAsia="Arial Unicode MS"/>
                <w:b/>
                <w:bCs/>
                <w:sz w:val="22"/>
                <w:szCs w:val="22"/>
                <w:lang w:val="en-US"/>
              </w:rPr>
              <w:t>]</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115</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UUp</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[288]</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116</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Lv</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[293]</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117</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Uus</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[294]</w:t>
            </w:r>
          </w:p>
        </w:tc>
        <w:tc>
          <w:tcPr>
            <w:tcW w:w="811" w:type="dxa"/>
            <w:tcBorders>
              <w:top w:val="single" w:sz="4" w:space="0" w:color="auto"/>
              <w:left w:val="single" w:sz="4" w:space="0" w:color="auto"/>
              <w:bottom w:val="single" w:sz="4" w:space="0" w:color="auto"/>
              <w:right w:val="single" w:sz="4" w:space="0" w:color="auto"/>
            </w:tcBorders>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118</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Uuo</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[294]</w:t>
            </w:r>
          </w:p>
        </w:tc>
      </w:tr>
    </w:tbl>
    <w:p w:rsidR="005F0F5F" w:rsidRPr="00475B0F" w:rsidRDefault="005F0F5F" w:rsidP="005F0F5F">
      <w:pPr>
        <w:rPr>
          <w:rFonts w:eastAsia="Arial Unicode MS"/>
          <w:b/>
          <w:bCs/>
          <w:sz w:val="22"/>
          <w:szCs w:val="22"/>
          <w:lang w:val="en-US"/>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7"/>
        <w:gridCol w:w="811"/>
        <w:gridCol w:w="811"/>
        <w:gridCol w:w="811"/>
        <w:gridCol w:w="811"/>
        <w:gridCol w:w="811"/>
        <w:gridCol w:w="811"/>
        <w:gridCol w:w="811"/>
        <w:gridCol w:w="811"/>
        <w:gridCol w:w="811"/>
        <w:gridCol w:w="811"/>
        <w:gridCol w:w="811"/>
        <w:gridCol w:w="811"/>
        <w:gridCol w:w="811"/>
        <w:gridCol w:w="811"/>
      </w:tblGrid>
      <w:tr w:rsidR="005F0F5F" w:rsidRPr="00475B0F" w:rsidTr="005F0F5F">
        <w:tc>
          <w:tcPr>
            <w:tcW w:w="197"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58</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Ce</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140.1</w:t>
            </w:r>
            <w:r w:rsidRPr="00475B0F">
              <w:rPr>
                <w:rFonts w:eastAsia="Arial Unicode MS"/>
                <w:b/>
                <w:bCs/>
                <w:sz w:val="22"/>
                <w:szCs w:val="22"/>
              </w:rPr>
              <w:t>2</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59</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Pr</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140.9</w:t>
            </w:r>
            <w:r w:rsidRPr="00475B0F">
              <w:rPr>
                <w:rFonts w:eastAsia="Arial Unicode MS"/>
                <w:b/>
                <w:bCs/>
                <w:sz w:val="22"/>
                <w:szCs w:val="22"/>
              </w:rPr>
              <w:t>1</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60</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Nd</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144.24</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61</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Pm</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[145]</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62</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Sm</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150.36</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63</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Eu</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151.96</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64</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Gd</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157.25</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65</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Tb</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158.9</w:t>
            </w:r>
            <w:r w:rsidRPr="00475B0F">
              <w:rPr>
                <w:rFonts w:eastAsia="Arial Unicode MS"/>
                <w:b/>
                <w:bCs/>
                <w:sz w:val="22"/>
                <w:szCs w:val="22"/>
              </w:rPr>
              <w:t>3</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66</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Dy</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162.50</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67</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Ho</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164.93</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68</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Er</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167.26</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69</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Tm</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168.93</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70</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Yb</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173.04</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71</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Lu</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174.97</w:t>
            </w:r>
          </w:p>
        </w:tc>
      </w:tr>
      <w:tr w:rsidR="005F0F5F" w:rsidRPr="00475B0F" w:rsidTr="005F0F5F">
        <w:tc>
          <w:tcPr>
            <w:tcW w:w="197"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90</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Th</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232.0</w:t>
            </w:r>
            <w:r w:rsidRPr="00475B0F">
              <w:rPr>
                <w:rFonts w:eastAsia="Arial Unicode MS"/>
                <w:b/>
                <w:bCs/>
                <w:sz w:val="22"/>
                <w:szCs w:val="22"/>
              </w:rPr>
              <w:t>4</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91</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Pa</w:t>
            </w:r>
          </w:p>
          <w:p w:rsidR="005F0F5F" w:rsidRPr="00475B0F" w:rsidRDefault="0021196B" w:rsidP="005F0F5F">
            <w:pPr>
              <w:spacing w:before="20" w:after="20"/>
              <w:jc w:val="center"/>
              <w:rPr>
                <w:rFonts w:eastAsia="Arial Unicode MS"/>
                <w:b/>
                <w:bCs/>
                <w:sz w:val="22"/>
                <w:szCs w:val="22"/>
              </w:rPr>
            </w:pPr>
            <w:r w:rsidRPr="00475B0F">
              <w:rPr>
                <w:rFonts w:eastAsia="Arial Unicode MS"/>
                <w:b/>
                <w:bCs/>
                <w:sz w:val="22"/>
                <w:szCs w:val="22"/>
                <w:lang w:val="en-US"/>
              </w:rPr>
              <w:t>231.</w:t>
            </w:r>
            <w:r w:rsidRPr="00475B0F">
              <w:rPr>
                <w:rFonts w:eastAsia="Arial Unicode MS"/>
                <w:b/>
                <w:bCs/>
                <w:sz w:val="22"/>
                <w:szCs w:val="22"/>
              </w:rPr>
              <w:t>04</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92</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U</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238.029</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93</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Np</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[237]</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94</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Pu</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[242]</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95</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Am</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[243]</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96</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Cm</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[247]</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97</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Bk</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[247]</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98</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Cf</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[251]</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99</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Es</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[252]</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100</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Fm</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[257]</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101</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Md</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[258]</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102</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No</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[259]</w:t>
            </w:r>
          </w:p>
        </w:tc>
        <w:tc>
          <w:tcPr>
            <w:tcW w:w="811" w:type="dxa"/>
          </w:tcPr>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rPr>
              <w:t>103</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Lr</w:t>
            </w:r>
          </w:p>
          <w:p w:rsidR="005F0F5F" w:rsidRPr="00475B0F" w:rsidRDefault="0021196B" w:rsidP="005F0F5F">
            <w:pPr>
              <w:spacing w:before="20" w:after="20"/>
              <w:jc w:val="center"/>
              <w:rPr>
                <w:rFonts w:eastAsia="Arial Unicode MS"/>
                <w:b/>
                <w:bCs/>
                <w:sz w:val="22"/>
                <w:szCs w:val="22"/>
                <w:lang w:val="en-US"/>
              </w:rPr>
            </w:pPr>
            <w:r w:rsidRPr="00475B0F">
              <w:rPr>
                <w:rFonts w:eastAsia="Arial Unicode MS"/>
                <w:b/>
                <w:bCs/>
                <w:sz w:val="22"/>
                <w:szCs w:val="22"/>
                <w:lang w:val="en-US"/>
              </w:rPr>
              <w:t>[</w:t>
            </w:r>
            <w:r w:rsidRPr="00475B0F">
              <w:rPr>
                <w:rFonts w:eastAsia="Arial Unicode MS"/>
                <w:b/>
                <w:bCs/>
                <w:sz w:val="22"/>
                <w:szCs w:val="22"/>
              </w:rPr>
              <w:t>262</w:t>
            </w:r>
            <w:r w:rsidRPr="00475B0F">
              <w:rPr>
                <w:rFonts w:eastAsia="Arial Unicode MS"/>
                <w:b/>
                <w:bCs/>
                <w:sz w:val="22"/>
                <w:szCs w:val="22"/>
                <w:lang w:val="en-US"/>
              </w:rPr>
              <w:t>]</w:t>
            </w:r>
          </w:p>
        </w:tc>
      </w:tr>
    </w:tbl>
    <w:p w:rsidR="004F19B5" w:rsidRPr="00475B0F" w:rsidRDefault="0021196B" w:rsidP="000411CC">
      <w:pPr>
        <w:pStyle w:val="2"/>
        <w:jc w:val="right"/>
      </w:pPr>
      <w:bookmarkStart w:id="24" w:name="_Приложение_2"/>
      <w:bookmarkEnd w:id="24"/>
      <w:r w:rsidRPr="00475B0F">
        <w:br w:type="page"/>
      </w:r>
      <w:bookmarkStart w:id="25" w:name="_Toc2252749"/>
      <w:r w:rsidRPr="00475B0F">
        <w:lastRenderedPageBreak/>
        <w:t>Приложение 2</w:t>
      </w:r>
      <w:bookmarkEnd w:id="25"/>
    </w:p>
    <w:p w:rsidR="004F19B5" w:rsidRPr="00475B0F" w:rsidRDefault="0021196B" w:rsidP="000411CC">
      <w:pPr>
        <w:pStyle w:val="2"/>
      </w:pPr>
      <w:bookmarkStart w:id="26" w:name="_Toc2252750"/>
      <w:bookmarkStart w:id="27" w:name="_Toc107153288"/>
      <w:r w:rsidRPr="00475B0F">
        <w:t>ЭЛЕКТРОХИМИЧЕСКИЙ РЯД НАПРЯЖЕНИЙ МЕТАЛЛОВ</w:t>
      </w:r>
      <w:bookmarkEnd w:id="26"/>
    </w:p>
    <w:p w:rsidR="004F19B5" w:rsidRPr="00475B0F" w:rsidRDefault="0021196B" w:rsidP="0007286B">
      <w:pPr>
        <w:jc w:val="center"/>
        <w:rPr>
          <w:sz w:val="28"/>
          <w:lang w:val="en-US"/>
        </w:rPr>
      </w:pPr>
      <w:r w:rsidRPr="00475B0F">
        <w:rPr>
          <w:sz w:val="28"/>
          <w:lang w:val="en-US"/>
        </w:rPr>
        <w:t xml:space="preserve">Li,  Rb,  K,  Cs,  Ba,  Sr,  Ca,  Na,  Mg,  Be,  Al,  Mn,  Zn,  Cr,  Fe,  Cd,  Co,  Ni,  Pb,    </w:t>
      </w:r>
      <w:r w:rsidRPr="00475B0F">
        <w:rPr>
          <w:i/>
          <w:iCs/>
          <w:sz w:val="28"/>
          <w:lang w:val="en-US"/>
        </w:rPr>
        <w:t>(H)</w:t>
      </w:r>
      <w:r w:rsidRPr="00475B0F">
        <w:rPr>
          <w:sz w:val="28"/>
          <w:lang w:val="en-US"/>
        </w:rPr>
        <w:t>,    Bi,  Cu,  Hg,  Ag,  Pd,  Pt,  Au</w:t>
      </w:r>
    </w:p>
    <w:p w:rsidR="00C432A5" w:rsidRPr="00475B0F" w:rsidRDefault="00C432A5" w:rsidP="00C432A5">
      <w:pPr>
        <w:jc w:val="center"/>
        <w:rPr>
          <w:b/>
          <w:sz w:val="22"/>
          <w:szCs w:val="22"/>
          <w:lang w:val="en-US"/>
        </w:rPr>
      </w:pPr>
    </w:p>
    <w:p w:rsidR="00647120" w:rsidRPr="00475B0F" w:rsidRDefault="0021196B">
      <w:pPr>
        <w:pStyle w:val="2"/>
        <w:rPr>
          <w:b w:val="0"/>
        </w:rPr>
      </w:pPr>
      <w:bookmarkStart w:id="28" w:name="_Toc2252751"/>
      <w:r w:rsidRPr="00475B0F">
        <w:t>РАСТВОРИМОСТЬ СОЛЕЙ, КИСЛОТ И ОСНОВАНИЙ В ВОДЕ</w:t>
      </w:r>
      <w:bookmarkEnd w:id="28"/>
    </w:p>
    <w:tbl>
      <w:tblPr>
        <w:tblW w:w="14853" w:type="dxa"/>
        <w:jc w:val="center"/>
        <w:tblLayout w:type="fixed"/>
        <w:tblLook w:val="0000" w:firstRow="0" w:lastRow="0" w:firstColumn="0" w:lastColumn="0" w:noHBand="0" w:noVBand="0"/>
      </w:tblPr>
      <w:tblGrid>
        <w:gridCol w:w="1413"/>
        <w:gridCol w:w="1033"/>
        <w:gridCol w:w="1034"/>
        <w:gridCol w:w="834"/>
        <w:gridCol w:w="835"/>
        <w:gridCol w:w="835"/>
        <w:gridCol w:w="835"/>
        <w:gridCol w:w="835"/>
        <w:gridCol w:w="1105"/>
        <w:gridCol w:w="1106"/>
        <w:gridCol w:w="1105"/>
        <w:gridCol w:w="1106"/>
        <w:gridCol w:w="1106"/>
        <w:gridCol w:w="1671"/>
      </w:tblGrid>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l2br w:val="single" w:sz="4" w:space="0" w:color="auto"/>
            </w:tcBorders>
          </w:tcPr>
          <w:p w:rsidR="00C432A5" w:rsidRPr="00475B0F" w:rsidRDefault="0021196B" w:rsidP="005C0FD1">
            <w:pPr>
              <w:ind w:right="-206"/>
              <w:jc w:val="center"/>
              <w:rPr>
                <w:b/>
                <w:bCs/>
                <w:sz w:val="28"/>
              </w:rPr>
            </w:pPr>
            <w:r w:rsidRPr="00475B0F">
              <w:rPr>
                <w:b/>
                <w:bCs/>
                <w:sz w:val="28"/>
              </w:rPr>
              <w:t>анион</w:t>
            </w:r>
          </w:p>
          <w:p w:rsidR="00C432A5" w:rsidRPr="00475B0F" w:rsidRDefault="00C432A5" w:rsidP="005C0FD1">
            <w:pPr>
              <w:ind w:right="-108"/>
              <w:jc w:val="center"/>
              <w:rPr>
                <w:sz w:val="28"/>
              </w:rPr>
            </w:pPr>
          </w:p>
          <w:p w:rsidR="00C432A5" w:rsidRPr="00475B0F" w:rsidRDefault="0021196B" w:rsidP="005C0FD1">
            <w:pPr>
              <w:ind w:left="-77" w:right="-108"/>
              <w:rPr>
                <w:b/>
                <w:bCs/>
                <w:sz w:val="28"/>
              </w:rPr>
            </w:pPr>
            <w:r w:rsidRPr="00475B0F">
              <w:rPr>
                <w:b/>
                <w:bCs/>
                <w:sz w:val="28"/>
              </w:rPr>
              <w:t>катион</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lang w:val="en-US"/>
              </w:rPr>
              <w:t>OH</w:t>
            </w:r>
            <w:r w:rsidRPr="00475B0F">
              <w:rPr>
                <w:b/>
                <w:bCs/>
                <w:sz w:val="28"/>
                <w:vertAlign w:val="superscript"/>
                <w:lang w:val="en-US"/>
              </w:rPr>
              <w:sym w:font="Symbol" w:char="F02D"/>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vertAlign w:val="superscript"/>
                <w:lang w:val="en-US"/>
              </w:rPr>
            </w:pPr>
            <w:r w:rsidRPr="00475B0F">
              <w:rPr>
                <w:b/>
                <w:bCs/>
                <w:sz w:val="28"/>
                <w:lang w:val="en-US"/>
              </w:rPr>
              <w:t>NO</w:t>
            </w:r>
            <w:r w:rsidRPr="00475B0F">
              <w:rPr>
                <w:b/>
                <w:bCs/>
                <w:sz w:val="28"/>
                <w:vertAlign w:val="subscript"/>
                <w:lang w:val="en-US"/>
              </w:rPr>
              <w:t>3</w:t>
            </w:r>
            <w:r w:rsidRPr="00475B0F">
              <w:rPr>
                <w:b/>
                <w:bCs/>
                <w:sz w:val="28"/>
                <w:vertAlign w:val="superscript"/>
                <w:lang w:val="en-US"/>
              </w:rPr>
              <w:sym w:font="Symbol" w:char="F02D"/>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lang w:val="en-US"/>
              </w:rPr>
            </w:pPr>
            <w:r w:rsidRPr="00475B0F">
              <w:rPr>
                <w:b/>
                <w:bCs/>
                <w:sz w:val="28"/>
                <w:lang w:val="en-US"/>
              </w:rPr>
              <w:t>F</w:t>
            </w:r>
            <w:r w:rsidRPr="00475B0F">
              <w:rPr>
                <w:b/>
                <w:bCs/>
                <w:sz w:val="28"/>
                <w:vertAlign w:val="superscript"/>
                <w:lang w:val="en-US"/>
              </w:rPr>
              <w:sym w:font="Symbol" w:char="F02D"/>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lang w:val="en-US"/>
              </w:rPr>
            </w:pPr>
            <w:r w:rsidRPr="00475B0F">
              <w:rPr>
                <w:b/>
                <w:bCs/>
                <w:sz w:val="28"/>
                <w:lang w:val="en-US"/>
              </w:rPr>
              <w:t>Cl</w:t>
            </w:r>
            <w:r w:rsidRPr="00475B0F">
              <w:rPr>
                <w:b/>
                <w:bCs/>
                <w:sz w:val="28"/>
                <w:vertAlign w:val="superscript"/>
                <w:lang w:val="en-US"/>
              </w:rPr>
              <w:sym w:font="Symbol" w:char="F02D"/>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lang w:val="en-US"/>
              </w:rPr>
            </w:pPr>
            <w:r w:rsidRPr="00475B0F">
              <w:rPr>
                <w:b/>
                <w:bCs/>
                <w:sz w:val="28"/>
                <w:lang w:val="en-US"/>
              </w:rPr>
              <w:t>Br</w:t>
            </w:r>
            <w:r w:rsidRPr="00475B0F">
              <w:rPr>
                <w:b/>
                <w:bCs/>
                <w:sz w:val="28"/>
                <w:vertAlign w:val="superscript"/>
                <w:lang w:val="en-US"/>
              </w:rPr>
              <w:sym w:font="Symbol" w:char="F02D"/>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lang w:val="en-US"/>
              </w:rPr>
            </w:pPr>
            <w:r w:rsidRPr="00475B0F">
              <w:rPr>
                <w:b/>
                <w:bCs/>
                <w:sz w:val="28"/>
                <w:lang w:val="en-US"/>
              </w:rPr>
              <w:t>I</w:t>
            </w:r>
            <w:r w:rsidRPr="00475B0F">
              <w:rPr>
                <w:b/>
                <w:bCs/>
                <w:sz w:val="28"/>
                <w:vertAlign w:val="superscript"/>
                <w:lang w:val="en-US"/>
              </w:rPr>
              <w:sym w:font="Symbol" w:char="F02D"/>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lang w:val="en-US"/>
              </w:rPr>
            </w:pPr>
            <w:r w:rsidRPr="00475B0F">
              <w:rPr>
                <w:b/>
                <w:bCs/>
                <w:sz w:val="28"/>
                <w:lang w:val="en-US"/>
              </w:rPr>
              <w:t>S</w:t>
            </w:r>
            <w:r w:rsidRPr="00475B0F">
              <w:rPr>
                <w:b/>
                <w:bCs/>
                <w:sz w:val="28"/>
                <w:vertAlign w:val="superscript"/>
                <w:lang w:val="en-US"/>
              </w:rPr>
              <w:t>2</w:t>
            </w:r>
            <w:r w:rsidRPr="00475B0F">
              <w:rPr>
                <w:b/>
                <w:bCs/>
                <w:sz w:val="28"/>
                <w:vertAlign w:val="superscript"/>
                <w:lang w:val="en-US"/>
              </w:rPr>
              <w:sym w:font="Symbol" w:char="F02D"/>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lang w:val="en-US"/>
              </w:rPr>
            </w:pPr>
            <w:r w:rsidRPr="00475B0F">
              <w:rPr>
                <w:b/>
                <w:bCs/>
                <w:sz w:val="28"/>
                <w:lang w:val="en-US"/>
              </w:rPr>
              <w:t>SO</w:t>
            </w:r>
            <w:r w:rsidRPr="00475B0F">
              <w:rPr>
                <w:b/>
                <w:bCs/>
                <w:sz w:val="28"/>
                <w:vertAlign w:val="subscript"/>
                <w:lang w:val="en-US"/>
              </w:rPr>
              <w:t>3</w:t>
            </w:r>
            <w:r w:rsidRPr="00475B0F">
              <w:rPr>
                <w:b/>
                <w:bCs/>
                <w:sz w:val="28"/>
                <w:vertAlign w:val="superscript"/>
                <w:lang w:val="en-US"/>
              </w:rPr>
              <w:t>2</w:t>
            </w:r>
            <w:r w:rsidRPr="00475B0F">
              <w:rPr>
                <w:b/>
                <w:bCs/>
                <w:sz w:val="28"/>
                <w:vertAlign w:val="superscript"/>
                <w:lang w:val="en-US"/>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lang w:val="en-US"/>
              </w:rPr>
            </w:pPr>
            <w:r w:rsidRPr="00475B0F">
              <w:rPr>
                <w:b/>
                <w:bCs/>
                <w:sz w:val="28"/>
                <w:lang w:val="en-US"/>
              </w:rPr>
              <w:t>SO</w:t>
            </w:r>
            <w:r w:rsidRPr="00475B0F">
              <w:rPr>
                <w:b/>
                <w:bCs/>
                <w:sz w:val="28"/>
                <w:vertAlign w:val="subscript"/>
                <w:lang w:val="en-US"/>
              </w:rPr>
              <w:t>4</w:t>
            </w:r>
            <w:r w:rsidRPr="00475B0F">
              <w:rPr>
                <w:b/>
                <w:bCs/>
                <w:sz w:val="28"/>
                <w:vertAlign w:val="superscript"/>
                <w:lang w:val="en-US"/>
              </w:rPr>
              <w:t>2</w:t>
            </w:r>
            <w:r w:rsidRPr="00475B0F">
              <w:rPr>
                <w:b/>
                <w:bCs/>
                <w:sz w:val="28"/>
                <w:vertAlign w:val="superscript"/>
                <w:lang w:val="en-US"/>
              </w:rPr>
              <w:sym w:font="Symbol" w:char="F02D"/>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lang w:val="en-US"/>
              </w:rPr>
            </w:pPr>
            <w:r w:rsidRPr="00475B0F">
              <w:rPr>
                <w:b/>
                <w:bCs/>
                <w:sz w:val="28"/>
                <w:lang w:val="en-US"/>
              </w:rPr>
              <w:t>CO</w:t>
            </w:r>
            <w:r w:rsidRPr="00475B0F">
              <w:rPr>
                <w:b/>
                <w:bCs/>
                <w:sz w:val="28"/>
                <w:vertAlign w:val="subscript"/>
                <w:lang w:val="en-US"/>
              </w:rPr>
              <w:t>3</w:t>
            </w:r>
            <w:r w:rsidRPr="00475B0F">
              <w:rPr>
                <w:b/>
                <w:bCs/>
                <w:sz w:val="28"/>
                <w:vertAlign w:val="superscript"/>
                <w:lang w:val="en-US"/>
              </w:rPr>
              <w:t>2</w:t>
            </w:r>
            <w:r w:rsidRPr="00475B0F">
              <w:rPr>
                <w:b/>
                <w:bCs/>
                <w:sz w:val="28"/>
                <w:vertAlign w:val="superscript"/>
                <w:lang w:val="en-US"/>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lang w:val="en-US"/>
              </w:rPr>
            </w:pPr>
            <w:r w:rsidRPr="00475B0F">
              <w:rPr>
                <w:b/>
                <w:bCs/>
                <w:sz w:val="28"/>
                <w:lang w:val="en-US"/>
              </w:rPr>
              <w:t>SiO</w:t>
            </w:r>
            <w:r w:rsidRPr="00475B0F">
              <w:rPr>
                <w:b/>
                <w:bCs/>
                <w:sz w:val="28"/>
                <w:vertAlign w:val="subscript"/>
                <w:lang w:val="en-US"/>
              </w:rPr>
              <w:t>3</w:t>
            </w:r>
            <w:r w:rsidRPr="00475B0F">
              <w:rPr>
                <w:b/>
                <w:bCs/>
                <w:sz w:val="28"/>
                <w:vertAlign w:val="superscript"/>
                <w:lang w:val="en-US"/>
              </w:rPr>
              <w:t>2</w:t>
            </w:r>
            <w:r w:rsidRPr="00475B0F">
              <w:rPr>
                <w:b/>
                <w:bCs/>
                <w:sz w:val="28"/>
                <w:vertAlign w:val="superscript"/>
                <w:lang w:val="en-US"/>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lang w:val="en-US"/>
              </w:rPr>
            </w:pPr>
            <w:r w:rsidRPr="00475B0F">
              <w:rPr>
                <w:b/>
                <w:bCs/>
                <w:sz w:val="28"/>
                <w:lang w:val="en-US"/>
              </w:rPr>
              <w:t>PO</w:t>
            </w:r>
            <w:r w:rsidRPr="00475B0F">
              <w:rPr>
                <w:b/>
                <w:bCs/>
                <w:sz w:val="28"/>
                <w:vertAlign w:val="subscript"/>
                <w:lang w:val="en-US"/>
              </w:rPr>
              <w:t>4</w:t>
            </w:r>
            <w:r w:rsidRPr="00475B0F">
              <w:rPr>
                <w:b/>
                <w:bCs/>
                <w:sz w:val="28"/>
                <w:vertAlign w:val="superscript"/>
                <w:lang w:val="en-US"/>
              </w:rPr>
              <w:t>3</w:t>
            </w:r>
            <w:r w:rsidRPr="00475B0F">
              <w:rPr>
                <w:b/>
                <w:bCs/>
                <w:sz w:val="28"/>
                <w:vertAlign w:val="superscript"/>
                <w:lang w:val="en-US"/>
              </w:rPr>
              <w:sym w:font="Symbol" w:char="F02D"/>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lang w:val="en-US"/>
              </w:rPr>
            </w:pPr>
            <w:r w:rsidRPr="00475B0F">
              <w:rPr>
                <w:b/>
                <w:bCs/>
                <w:sz w:val="28"/>
                <w:lang w:val="en-US"/>
              </w:rPr>
              <w:t>CH</w:t>
            </w:r>
            <w:r w:rsidRPr="00475B0F">
              <w:rPr>
                <w:b/>
                <w:bCs/>
                <w:sz w:val="28"/>
                <w:vertAlign w:val="subscript"/>
                <w:lang w:val="en-US"/>
              </w:rPr>
              <w:t>3</w:t>
            </w:r>
            <w:r w:rsidRPr="00475B0F">
              <w:rPr>
                <w:b/>
                <w:bCs/>
                <w:sz w:val="28"/>
                <w:lang w:val="en-US"/>
              </w:rPr>
              <w:t>COO</w:t>
            </w:r>
            <w:r w:rsidRPr="00475B0F">
              <w:rPr>
                <w:b/>
                <w:bCs/>
                <w:sz w:val="28"/>
                <w:vertAlign w:val="superscript"/>
                <w:lang w:val="en-US"/>
              </w:rPr>
              <w:sym w:font="Symbol" w:char="F02D"/>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lang w:val="en-US"/>
              </w:rPr>
              <w:t>H</w:t>
            </w:r>
            <w:r w:rsidRPr="00475B0F">
              <w:rPr>
                <w:b/>
                <w:bCs/>
                <w:sz w:val="28"/>
                <w:vertAlign w:val="superscript"/>
              </w:rPr>
              <w:t>+</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C432A5" w:rsidP="005C0FD1">
            <w:pPr>
              <w:jc w:val="center"/>
              <w:rPr>
                <w:sz w:val="28"/>
              </w:rPr>
            </w:pP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NH</w:t>
            </w:r>
            <w:r w:rsidRPr="00475B0F">
              <w:rPr>
                <w:b/>
                <w:bCs/>
                <w:sz w:val="28"/>
                <w:vertAlign w:val="subscript"/>
              </w:rPr>
              <w:t>4</w:t>
            </w:r>
            <w:r w:rsidRPr="00475B0F">
              <w:rPr>
                <w:b/>
                <w:bCs/>
                <w:sz w:val="28"/>
                <w:vertAlign w:val="superscript"/>
              </w:rPr>
              <w:t>+</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K</w:t>
            </w:r>
            <w:r w:rsidRPr="00475B0F">
              <w:rPr>
                <w:b/>
                <w:bCs/>
                <w:sz w:val="28"/>
                <w:vertAlign w:val="superscript"/>
              </w:rPr>
              <w:t>+</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Na</w:t>
            </w:r>
            <w:r w:rsidRPr="00475B0F">
              <w:rPr>
                <w:b/>
                <w:bCs/>
                <w:sz w:val="28"/>
                <w:vertAlign w:val="superscript"/>
              </w:rPr>
              <w:t>+</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Ag</w:t>
            </w:r>
            <w:r w:rsidRPr="00475B0F">
              <w:rPr>
                <w:b/>
                <w:bCs/>
                <w:sz w:val="28"/>
                <w:vertAlign w:val="superscript"/>
              </w:rPr>
              <w:t>+</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М</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Ba</w:t>
            </w:r>
            <w:r w:rsidRPr="00475B0F">
              <w:rPr>
                <w:b/>
                <w:bCs/>
                <w:sz w:val="28"/>
                <w:vertAlign w:val="superscript"/>
              </w:rPr>
              <w:t>2+</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М</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Ca</w:t>
            </w:r>
            <w:r w:rsidRPr="00475B0F">
              <w:rPr>
                <w:b/>
                <w:bCs/>
                <w:sz w:val="28"/>
                <w:vertAlign w:val="superscript"/>
              </w:rPr>
              <w:t>2+</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М</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М</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М</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Mg</w:t>
            </w:r>
            <w:r w:rsidRPr="00475B0F">
              <w:rPr>
                <w:b/>
                <w:bCs/>
                <w:sz w:val="28"/>
                <w:vertAlign w:val="superscript"/>
              </w:rPr>
              <w:t>2+</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М</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М</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Zn</w:t>
            </w:r>
            <w:r w:rsidRPr="00475B0F">
              <w:rPr>
                <w:b/>
                <w:bCs/>
                <w:sz w:val="28"/>
                <w:vertAlign w:val="superscript"/>
              </w:rPr>
              <w:t>2+</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М</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Cu</w:t>
            </w:r>
            <w:r w:rsidRPr="00475B0F">
              <w:rPr>
                <w:b/>
                <w:bCs/>
                <w:sz w:val="28"/>
                <w:vertAlign w:val="superscript"/>
              </w:rPr>
              <w:t>2+</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Co</w:t>
            </w:r>
            <w:r w:rsidRPr="00475B0F">
              <w:rPr>
                <w:b/>
                <w:bCs/>
                <w:sz w:val="28"/>
                <w:vertAlign w:val="superscript"/>
              </w:rPr>
              <w:t>2+</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Hg</w:t>
            </w:r>
            <w:r w:rsidRPr="00475B0F">
              <w:rPr>
                <w:b/>
                <w:bCs/>
                <w:sz w:val="28"/>
                <w:vertAlign w:val="superscript"/>
              </w:rPr>
              <w:t>2+</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М</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Pb</w:t>
            </w:r>
            <w:r w:rsidRPr="00475B0F">
              <w:rPr>
                <w:b/>
                <w:bCs/>
                <w:sz w:val="28"/>
                <w:vertAlign w:val="superscript"/>
              </w:rPr>
              <w:t>2+</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М</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М</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Fe</w:t>
            </w:r>
            <w:r w:rsidRPr="00475B0F">
              <w:rPr>
                <w:b/>
                <w:bCs/>
                <w:sz w:val="28"/>
                <w:vertAlign w:val="superscript"/>
              </w:rPr>
              <w:t>2+</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Fe</w:t>
            </w:r>
            <w:r w:rsidRPr="00475B0F">
              <w:rPr>
                <w:b/>
                <w:bCs/>
                <w:sz w:val="28"/>
                <w:vertAlign w:val="superscript"/>
              </w:rPr>
              <w:t>3+</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Al</w:t>
            </w:r>
            <w:r w:rsidRPr="00475B0F">
              <w:rPr>
                <w:b/>
                <w:bCs/>
                <w:sz w:val="28"/>
                <w:vertAlign w:val="superscript"/>
              </w:rPr>
              <w:t>3+</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Cr</w:t>
            </w:r>
            <w:r w:rsidRPr="00475B0F">
              <w:rPr>
                <w:b/>
                <w:bCs/>
                <w:sz w:val="28"/>
                <w:vertAlign w:val="superscript"/>
              </w:rPr>
              <w:t>3+</w:t>
            </w:r>
          </w:p>
        </w:tc>
        <w:tc>
          <w:tcPr>
            <w:tcW w:w="1033"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034"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5"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Sn</w:t>
            </w:r>
            <w:r w:rsidRPr="00475B0F">
              <w:rPr>
                <w:b/>
                <w:bCs/>
                <w:sz w:val="28"/>
                <w:vertAlign w:val="superscript"/>
              </w:rPr>
              <w:t>2+</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right w:val="single" w:sz="6" w:space="0" w:color="auto"/>
            </w:tcBorders>
            <w:vAlign w:val="center"/>
          </w:tcPr>
          <w:p w:rsidR="00C432A5" w:rsidRPr="00475B0F" w:rsidRDefault="0021196B" w:rsidP="005C0FD1">
            <w:pPr>
              <w:jc w:val="center"/>
              <w:rPr>
                <w:sz w:val="28"/>
              </w:rPr>
            </w:pPr>
            <w:r w:rsidRPr="00475B0F">
              <w:rPr>
                <w:sz w:val="28"/>
              </w:rPr>
              <w:t>М</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sym w:font="Symbol" w:char="F02D"/>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r w:rsidR="00C432A5" w:rsidRPr="00475B0F" w:rsidTr="005C0FD1">
        <w:trPr>
          <w:trHeight w:val="20"/>
          <w:jc w:val="center"/>
        </w:trPr>
        <w:tc>
          <w:tcPr>
            <w:tcW w:w="141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b/>
                <w:bCs/>
                <w:sz w:val="28"/>
              </w:rPr>
            </w:pPr>
            <w:r w:rsidRPr="00475B0F">
              <w:rPr>
                <w:b/>
                <w:bCs/>
                <w:sz w:val="28"/>
              </w:rPr>
              <w:t>Mn</w:t>
            </w:r>
            <w:r w:rsidRPr="00475B0F">
              <w:rPr>
                <w:b/>
                <w:bCs/>
                <w:sz w:val="28"/>
                <w:vertAlign w:val="superscript"/>
              </w:rPr>
              <w:t>2+</w:t>
            </w:r>
          </w:p>
        </w:tc>
        <w:tc>
          <w:tcPr>
            <w:tcW w:w="1033"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0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4"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83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c>
          <w:tcPr>
            <w:tcW w:w="1105"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106"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Н</w:t>
            </w:r>
          </w:p>
        </w:tc>
        <w:tc>
          <w:tcPr>
            <w:tcW w:w="1671" w:type="dxa"/>
            <w:tcBorders>
              <w:top w:val="single" w:sz="6" w:space="0" w:color="auto"/>
              <w:left w:val="single" w:sz="6" w:space="0" w:color="auto"/>
              <w:bottom w:val="single" w:sz="6" w:space="0" w:color="auto"/>
              <w:right w:val="single" w:sz="6" w:space="0" w:color="auto"/>
            </w:tcBorders>
            <w:vAlign w:val="center"/>
          </w:tcPr>
          <w:p w:rsidR="00C432A5" w:rsidRPr="00475B0F" w:rsidRDefault="0021196B" w:rsidP="005C0FD1">
            <w:pPr>
              <w:jc w:val="center"/>
              <w:rPr>
                <w:sz w:val="28"/>
              </w:rPr>
            </w:pPr>
            <w:r w:rsidRPr="00475B0F">
              <w:rPr>
                <w:sz w:val="28"/>
              </w:rPr>
              <w:t>Р</w:t>
            </w:r>
          </w:p>
        </w:tc>
      </w:tr>
    </w:tbl>
    <w:p w:rsidR="00C432A5" w:rsidRPr="00475B0F" w:rsidRDefault="0021196B" w:rsidP="00C432A5">
      <w:pPr>
        <w:pStyle w:val="Normal1"/>
        <w:spacing w:before="120" w:after="0"/>
        <w:ind w:left="425" w:right="397"/>
        <w:rPr>
          <w:szCs w:val="20"/>
        </w:rPr>
      </w:pPr>
      <w:r w:rsidRPr="00475B0F">
        <w:rPr>
          <w:b/>
          <w:bCs/>
          <w:szCs w:val="20"/>
        </w:rPr>
        <w:t>Р</w:t>
      </w:r>
      <w:r w:rsidRPr="00475B0F">
        <w:rPr>
          <w:szCs w:val="20"/>
        </w:rPr>
        <w:t xml:space="preserve"> – растворимо    </w:t>
      </w:r>
      <w:r w:rsidRPr="00475B0F">
        <w:rPr>
          <w:b/>
          <w:bCs/>
          <w:szCs w:val="20"/>
        </w:rPr>
        <w:t xml:space="preserve">М </w:t>
      </w:r>
      <w:r w:rsidRPr="00475B0F">
        <w:rPr>
          <w:szCs w:val="20"/>
        </w:rPr>
        <w:t xml:space="preserve">– малорастворимо (&lt; 0,1 М)    </w:t>
      </w:r>
      <w:r w:rsidRPr="00475B0F">
        <w:rPr>
          <w:b/>
          <w:bCs/>
          <w:szCs w:val="20"/>
        </w:rPr>
        <w:t xml:space="preserve">Н </w:t>
      </w:r>
      <w:r w:rsidRPr="00475B0F">
        <w:rPr>
          <w:szCs w:val="20"/>
        </w:rPr>
        <w:t>– нерастворимо (&lt; 10</w:t>
      </w:r>
      <w:r w:rsidRPr="00475B0F">
        <w:rPr>
          <w:szCs w:val="20"/>
          <w:vertAlign w:val="superscript"/>
        </w:rPr>
        <w:sym w:font="Symbol" w:char="F02D"/>
      </w:r>
      <w:r w:rsidRPr="00475B0F">
        <w:rPr>
          <w:szCs w:val="20"/>
          <w:vertAlign w:val="superscript"/>
        </w:rPr>
        <w:t>4</w:t>
      </w:r>
      <w:r w:rsidRPr="00475B0F">
        <w:rPr>
          <w:szCs w:val="20"/>
        </w:rPr>
        <w:t xml:space="preserve"> М)     </w:t>
      </w:r>
      <w:r w:rsidRPr="00475B0F">
        <w:rPr>
          <w:b/>
          <w:bCs/>
          <w:szCs w:val="20"/>
        </w:rPr>
        <w:sym w:font="Symbol" w:char="F02D"/>
      </w:r>
      <w:r w:rsidRPr="00475B0F">
        <w:rPr>
          <w:szCs w:val="20"/>
        </w:rPr>
        <w:t xml:space="preserve"> – не существует или разлагается водой</w:t>
      </w:r>
    </w:p>
    <w:bookmarkEnd w:id="27"/>
    <w:p w:rsidR="004F19B5" w:rsidRPr="00475B0F" w:rsidRDefault="004F19B5" w:rsidP="002520CB">
      <w:pPr>
        <w:pStyle w:val="Normal1"/>
        <w:spacing w:before="120" w:after="0"/>
        <w:ind w:left="425" w:right="397"/>
        <w:sectPr w:rsidR="004F19B5" w:rsidRPr="00475B0F" w:rsidSect="009276D0">
          <w:pgSz w:w="16838" w:h="11906" w:orient="landscape"/>
          <w:pgMar w:top="709" w:right="851" w:bottom="426" w:left="851" w:header="709" w:footer="709" w:gutter="0"/>
          <w:cols w:space="708"/>
          <w:titlePg/>
          <w:docGrid w:linePitch="360"/>
        </w:sectPr>
      </w:pPr>
    </w:p>
    <w:p w:rsidR="00647120" w:rsidRPr="00475B0F" w:rsidRDefault="0021196B">
      <w:pPr>
        <w:pStyle w:val="2"/>
        <w:jc w:val="right"/>
      </w:pPr>
      <w:bookmarkStart w:id="29" w:name="_Toc2252752"/>
      <w:r w:rsidRPr="00475B0F">
        <w:lastRenderedPageBreak/>
        <w:t>Приложение 3</w:t>
      </w:r>
      <w:bookmarkEnd w:id="29"/>
    </w:p>
    <w:p w:rsidR="00647120" w:rsidRPr="00475B0F" w:rsidRDefault="00647120">
      <w:pPr>
        <w:pStyle w:val="2"/>
      </w:pPr>
    </w:p>
    <w:p w:rsidR="00647120" w:rsidRPr="00475B0F" w:rsidRDefault="0021196B">
      <w:pPr>
        <w:pStyle w:val="2"/>
      </w:pPr>
      <w:bookmarkStart w:id="30" w:name="_ТАБЛИЦА_ИОННЫХ_РАДИУСОВ"/>
      <w:bookmarkStart w:id="31" w:name="_Toc2252753"/>
      <w:bookmarkEnd w:id="30"/>
      <w:r w:rsidRPr="00475B0F">
        <w:t>ТАБЛИЦА ИОННЫХ РАДИУСОВ</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69"/>
        <w:gridCol w:w="1236"/>
        <w:gridCol w:w="262"/>
        <w:gridCol w:w="828"/>
        <w:gridCol w:w="970"/>
        <w:gridCol w:w="1236"/>
        <w:gridCol w:w="262"/>
        <w:gridCol w:w="828"/>
        <w:gridCol w:w="970"/>
        <w:gridCol w:w="1236"/>
        <w:gridCol w:w="260"/>
      </w:tblGrid>
      <w:tr w:rsidR="002520CB" w:rsidRPr="00475B0F" w:rsidTr="00C432A5">
        <w:trPr>
          <w:trHeight w:val="20"/>
          <w:tblHeader/>
        </w:trPr>
        <w:tc>
          <w:tcPr>
            <w:tcW w:w="405" w:type="pct"/>
            <w:shd w:val="clear" w:color="auto" w:fill="auto"/>
            <w:vAlign w:val="center"/>
            <w:hideMark/>
          </w:tcPr>
          <w:p w:rsidR="00647120" w:rsidRPr="00475B0F" w:rsidRDefault="0021196B">
            <w:pPr>
              <w:contextualSpacing/>
              <w:jc w:val="center"/>
              <w:rPr>
                <w:b/>
                <w:sz w:val="28"/>
              </w:rPr>
            </w:pPr>
            <w:r w:rsidRPr="00475B0F">
              <w:rPr>
                <w:b/>
                <w:sz w:val="28"/>
              </w:rPr>
              <w:t>Ион</w:t>
            </w:r>
          </w:p>
        </w:tc>
        <w:tc>
          <w:tcPr>
            <w:tcW w:w="492" w:type="pct"/>
            <w:shd w:val="clear" w:color="auto" w:fill="auto"/>
            <w:vAlign w:val="center"/>
            <w:hideMark/>
          </w:tcPr>
          <w:p w:rsidR="00647120" w:rsidRPr="00475B0F" w:rsidRDefault="0021196B">
            <w:pPr>
              <w:contextualSpacing/>
              <w:jc w:val="center"/>
              <w:rPr>
                <w:b/>
                <w:sz w:val="28"/>
              </w:rPr>
            </w:pPr>
            <w:r w:rsidRPr="00475B0F">
              <w:rPr>
                <w:b/>
                <w:sz w:val="28"/>
              </w:rPr>
              <w:t>КЧ</w:t>
            </w:r>
            <w:r w:rsidRPr="00475B0F">
              <w:rPr>
                <w:b/>
                <w:sz w:val="28"/>
                <w:vertAlign w:val="superscript"/>
              </w:rPr>
              <w:t>*</w:t>
            </w:r>
          </w:p>
        </w:tc>
        <w:tc>
          <w:tcPr>
            <w:tcW w:w="627" w:type="pct"/>
            <w:shd w:val="clear" w:color="auto" w:fill="auto"/>
            <w:vAlign w:val="center"/>
            <w:hideMark/>
          </w:tcPr>
          <w:p w:rsidR="00647120" w:rsidRPr="00475B0F" w:rsidRDefault="0021196B">
            <w:pPr>
              <w:contextualSpacing/>
              <w:jc w:val="center"/>
              <w:rPr>
                <w:b/>
                <w:sz w:val="28"/>
              </w:rPr>
            </w:pPr>
            <w:r w:rsidRPr="00475B0F">
              <w:rPr>
                <w:b/>
                <w:sz w:val="28"/>
              </w:rPr>
              <w:t>Радиус, А</w:t>
            </w:r>
          </w:p>
        </w:tc>
        <w:tc>
          <w:tcPr>
            <w:tcW w:w="133" w:type="pct"/>
            <w:tcBorders>
              <w:top w:val="nil"/>
              <w:bottom w:val="nil"/>
            </w:tcBorders>
            <w:shd w:val="clear" w:color="auto" w:fill="auto"/>
            <w:noWrap/>
            <w:vAlign w:val="center"/>
            <w:hideMark/>
          </w:tcPr>
          <w:p w:rsidR="00647120" w:rsidRPr="00475B0F" w:rsidRDefault="00647120">
            <w:pPr>
              <w:contextualSpacing/>
              <w:jc w:val="center"/>
              <w:rPr>
                <w:b/>
                <w:sz w:val="28"/>
              </w:rPr>
            </w:pPr>
          </w:p>
        </w:tc>
        <w:tc>
          <w:tcPr>
            <w:tcW w:w="420" w:type="pct"/>
            <w:shd w:val="clear" w:color="auto" w:fill="auto"/>
            <w:vAlign w:val="center"/>
            <w:hideMark/>
          </w:tcPr>
          <w:p w:rsidR="00647120" w:rsidRPr="00475B0F" w:rsidRDefault="0021196B">
            <w:pPr>
              <w:contextualSpacing/>
              <w:jc w:val="center"/>
              <w:rPr>
                <w:b/>
                <w:sz w:val="28"/>
              </w:rPr>
            </w:pPr>
            <w:r w:rsidRPr="00475B0F">
              <w:rPr>
                <w:b/>
                <w:sz w:val="28"/>
              </w:rPr>
              <w:t>Ион</w:t>
            </w:r>
          </w:p>
        </w:tc>
        <w:tc>
          <w:tcPr>
            <w:tcW w:w="492" w:type="pct"/>
            <w:shd w:val="clear" w:color="auto" w:fill="auto"/>
            <w:vAlign w:val="center"/>
            <w:hideMark/>
          </w:tcPr>
          <w:p w:rsidR="00647120" w:rsidRPr="00475B0F" w:rsidRDefault="0021196B">
            <w:pPr>
              <w:contextualSpacing/>
              <w:jc w:val="center"/>
              <w:rPr>
                <w:b/>
                <w:sz w:val="28"/>
              </w:rPr>
            </w:pPr>
            <w:r w:rsidRPr="00475B0F">
              <w:rPr>
                <w:b/>
                <w:sz w:val="28"/>
              </w:rPr>
              <w:t>КЧ</w:t>
            </w:r>
            <w:r w:rsidRPr="00475B0F">
              <w:rPr>
                <w:b/>
                <w:sz w:val="28"/>
                <w:vertAlign w:val="superscript"/>
              </w:rPr>
              <w:t>*</w:t>
            </w:r>
          </w:p>
        </w:tc>
        <w:tc>
          <w:tcPr>
            <w:tcW w:w="627" w:type="pct"/>
            <w:shd w:val="clear" w:color="auto" w:fill="auto"/>
            <w:vAlign w:val="center"/>
            <w:hideMark/>
          </w:tcPr>
          <w:p w:rsidR="00647120" w:rsidRPr="00475B0F" w:rsidRDefault="0021196B">
            <w:pPr>
              <w:contextualSpacing/>
              <w:jc w:val="center"/>
              <w:rPr>
                <w:b/>
                <w:sz w:val="28"/>
              </w:rPr>
            </w:pPr>
            <w:r w:rsidRPr="00475B0F">
              <w:rPr>
                <w:b/>
                <w:sz w:val="28"/>
              </w:rPr>
              <w:t>Радиус, А</w:t>
            </w:r>
          </w:p>
        </w:tc>
        <w:tc>
          <w:tcPr>
            <w:tcW w:w="133" w:type="pct"/>
            <w:tcBorders>
              <w:top w:val="nil"/>
              <w:bottom w:val="nil"/>
            </w:tcBorders>
            <w:shd w:val="clear" w:color="auto" w:fill="auto"/>
            <w:noWrap/>
            <w:vAlign w:val="center"/>
            <w:hideMark/>
          </w:tcPr>
          <w:p w:rsidR="00647120" w:rsidRPr="00475B0F" w:rsidRDefault="00647120">
            <w:pPr>
              <w:contextualSpacing/>
              <w:jc w:val="center"/>
              <w:rPr>
                <w:b/>
                <w:sz w:val="28"/>
              </w:rPr>
            </w:pPr>
          </w:p>
        </w:tc>
        <w:tc>
          <w:tcPr>
            <w:tcW w:w="420" w:type="pct"/>
            <w:shd w:val="clear" w:color="auto" w:fill="auto"/>
            <w:vAlign w:val="center"/>
            <w:hideMark/>
          </w:tcPr>
          <w:p w:rsidR="00647120" w:rsidRPr="00475B0F" w:rsidRDefault="0021196B">
            <w:pPr>
              <w:contextualSpacing/>
              <w:jc w:val="center"/>
              <w:rPr>
                <w:b/>
                <w:sz w:val="28"/>
              </w:rPr>
            </w:pPr>
            <w:r w:rsidRPr="00475B0F">
              <w:rPr>
                <w:b/>
                <w:sz w:val="28"/>
              </w:rPr>
              <w:t>Ион</w:t>
            </w:r>
          </w:p>
        </w:tc>
        <w:tc>
          <w:tcPr>
            <w:tcW w:w="492" w:type="pct"/>
            <w:shd w:val="clear" w:color="auto" w:fill="auto"/>
            <w:vAlign w:val="center"/>
            <w:hideMark/>
          </w:tcPr>
          <w:p w:rsidR="00647120" w:rsidRPr="00475B0F" w:rsidRDefault="0021196B">
            <w:pPr>
              <w:contextualSpacing/>
              <w:jc w:val="center"/>
              <w:rPr>
                <w:b/>
                <w:sz w:val="28"/>
              </w:rPr>
            </w:pPr>
            <w:r w:rsidRPr="00475B0F">
              <w:rPr>
                <w:b/>
                <w:sz w:val="28"/>
              </w:rPr>
              <w:t>КЧ</w:t>
            </w:r>
            <w:r w:rsidRPr="00475B0F">
              <w:rPr>
                <w:b/>
                <w:sz w:val="28"/>
                <w:vertAlign w:val="superscript"/>
              </w:rPr>
              <w:t>*</w:t>
            </w:r>
          </w:p>
        </w:tc>
        <w:tc>
          <w:tcPr>
            <w:tcW w:w="627" w:type="pct"/>
            <w:shd w:val="clear" w:color="auto" w:fill="auto"/>
            <w:vAlign w:val="center"/>
            <w:hideMark/>
          </w:tcPr>
          <w:p w:rsidR="00647120" w:rsidRPr="00475B0F" w:rsidRDefault="0021196B">
            <w:pPr>
              <w:contextualSpacing/>
              <w:jc w:val="center"/>
              <w:rPr>
                <w:b/>
                <w:sz w:val="28"/>
              </w:rPr>
            </w:pPr>
            <w:r w:rsidRPr="00475B0F">
              <w:rPr>
                <w:b/>
                <w:sz w:val="28"/>
              </w:rPr>
              <w:t>Радиус, А</w:t>
            </w:r>
          </w:p>
        </w:tc>
        <w:tc>
          <w:tcPr>
            <w:tcW w:w="133" w:type="pct"/>
            <w:shd w:val="clear" w:color="auto" w:fill="auto"/>
            <w:noWrap/>
            <w:vAlign w:val="center"/>
            <w:hideMark/>
          </w:tcPr>
          <w:p w:rsidR="00647120" w:rsidRPr="00475B0F" w:rsidRDefault="00647120">
            <w:pPr>
              <w:contextualSpacing/>
              <w:jc w:val="center"/>
              <w:rPr>
                <w:b/>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Ag</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Eu</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Mn</w:t>
            </w:r>
            <w:r w:rsidRPr="00475B0F">
              <w:rPr>
                <w:sz w:val="28"/>
                <w:vertAlign w:val="superscript"/>
              </w:rPr>
              <w:t>+7</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0.25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Ag</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1.02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Eu</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1.25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Mn</w:t>
            </w:r>
            <w:r w:rsidRPr="00475B0F">
              <w:rPr>
                <w:sz w:val="28"/>
                <w:vertAlign w:val="superscript"/>
              </w:rPr>
              <w:t>+7</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0.46</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Ag</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Eu</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10</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Mo</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0.69</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Ag</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0.79</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Eu</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0.947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Mo</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Ag</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0.94</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Eu</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1.066</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Mo</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0.46</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Ag</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F</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Mo</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0.61</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Ag</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F</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Mo</w:t>
            </w:r>
            <w:r w:rsidRPr="00475B0F">
              <w:rPr>
                <w:sz w:val="28"/>
                <w:vertAlign w:val="superscript"/>
              </w:rPr>
              <w:t>+6</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0.41</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Al</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0.39</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Fe</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Mo</w:t>
            </w:r>
            <w:r w:rsidRPr="00475B0F">
              <w:rPr>
                <w:sz w:val="28"/>
                <w:vertAlign w:val="superscript"/>
              </w:rPr>
              <w:t>+6</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0.59</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Al</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0.535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Fe</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0.64</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1.46</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As</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Fe</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Na</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0.99</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Au</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Fe</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6(НС)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Na</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1.02</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Au</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Fe</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Na</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1.18</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Au</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0.85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Fe</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0.49</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Na</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1.39</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Au</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Fe</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0.645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Nb</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0.72</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Ba</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Fe</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6(НС)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Nb</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0.68</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Ba</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1.42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Fe</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Nb</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0.79</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Ba</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10</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1.52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Fe</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0.585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Nb</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0.48</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Ba</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1.61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Fe</w:t>
            </w:r>
            <w:r w:rsidRPr="00475B0F">
              <w:rPr>
                <w:sz w:val="28"/>
                <w:vertAlign w:val="superscript"/>
              </w:rPr>
              <w:t>+6</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0.25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Nb</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0.64</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Be</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0.27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Ga</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0.47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Nb</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0.74</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Be</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0.45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Ga</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Nd</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1.29</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Bi</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1.03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Gd</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0.938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Nd</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0.983</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Bi</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Gd</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1.053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Nd</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1.109</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Bi</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0.76</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Ge</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Nd</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1.27</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Br</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1.96</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Ge</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0.39</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Ni</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Ca</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Ge</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Ni</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0.69</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Ca</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Hf</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Ni</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Ca</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10</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1.23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Hf</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Ni</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6(НС)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0.56</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Ca</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1.34</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Hf</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0.83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Ni</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6(НС)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0.48</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Cd</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Hg</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1.19</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O</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1.38</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Cd</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Hg</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0.69</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O</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1.4</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Cd</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Hg</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0.96</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O</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1.42</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Cd</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Hg</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1.02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OH</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1.32</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Ce</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1.01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Hg</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1.14</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OH</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Ce</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1.143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Ho</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0.901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OH</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1.37</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Ce</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10</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1.25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Ho</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1.015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Os</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0.63</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Ce</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1.34</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Ho</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10</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Os</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0.575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Ce</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0.87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I</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2.2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Os</w:t>
            </w:r>
            <w:r w:rsidRPr="00475B0F">
              <w:rPr>
                <w:sz w:val="28"/>
                <w:vertAlign w:val="superscript"/>
              </w:rPr>
              <w:t>+6</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0.545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Ce</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In</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Os</w:t>
            </w:r>
            <w:r w:rsidRPr="00475B0F">
              <w:rPr>
                <w:sz w:val="28"/>
                <w:vertAlign w:val="superscript"/>
              </w:rPr>
              <w:t>+7</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0.525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lastRenderedPageBreak/>
              <w:t>Ce</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10</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1.07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In</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Os</w:t>
            </w:r>
            <w:r w:rsidRPr="00475B0F">
              <w:rPr>
                <w:sz w:val="28"/>
                <w:vertAlign w:val="superscript"/>
              </w:rPr>
              <w:t>+8</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0.39</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Ce</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1.14</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In</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Pb</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0.98</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Cl</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1.81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Ir</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Pb</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1.19</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Co</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Ir</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0.625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Pb</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1.29</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Co</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0.745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Ir</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Pb</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10</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1.4</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Co</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6(НС)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K</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Pb</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1.49</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Co</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K</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1.51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Pb</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Co</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6(НС)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0.545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K</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10</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1.59</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Pb</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0.775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Cr</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K</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1.64</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Pb</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0.94</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Cr</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6(НС)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La</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1.032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Pd</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0.64</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Cr</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0.615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La</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1.16</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Pd</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0.86</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Cr</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0.41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La</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10</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1.27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Pd</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0.615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Cr</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La</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1.36</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Pr</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0.99</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Cr</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0.345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Li</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0.59</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Pr</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1.126</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Cr</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0.49</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Li</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0.76</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Pr</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0.85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Cr</w:t>
            </w:r>
            <w:r w:rsidRPr="00475B0F">
              <w:rPr>
                <w:sz w:val="28"/>
                <w:vertAlign w:val="superscript"/>
              </w:rPr>
              <w:t>+6</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0.26</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Li</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Pr</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0.96</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Cr</w:t>
            </w:r>
            <w:r w:rsidRPr="00475B0F">
              <w:rPr>
                <w:sz w:val="28"/>
                <w:vertAlign w:val="superscript"/>
              </w:rPr>
              <w:t>+6</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0.44</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Lu</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0.861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Pt</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Cs</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1.67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Lu</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0.977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Pt</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0.8</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Cs</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1.74</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Mg</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Pt</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0.625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Cs</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10</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1.81</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Mg</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Ra</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1.48</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Cs</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1.88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Mg</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0.89</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Ra</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1.7</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Cu</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0.46</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Mn</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0.96</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Rb</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1.52</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Cu</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Mn</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0.66</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Rb</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1.61</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Cu</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Mn</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5(ВС)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Rb</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10</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1.66</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Cu</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Mn</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0.83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Rb</w:t>
            </w:r>
            <w:r w:rsidRPr="00475B0F">
              <w:rPr>
                <w:sz w:val="28"/>
                <w:vertAlign w:val="superscript"/>
              </w:rPr>
              <w:t>+1</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12</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1.72</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Cu</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0.73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Mn</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6(НС)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Re</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0.63</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Cu</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6(НС)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0.54</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Mn</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6(ВС)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0.645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Re</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0.58</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Dy</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1.07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Mn</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6(НС)</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0.58</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Re</w:t>
            </w:r>
            <w:r w:rsidRPr="00475B0F">
              <w:rPr>
                <w:sz w:val="28"/>
                <w:vertAlign w:val="superscript"/>
              </w:rPr>
              <w:t>+6</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Dy</w:t>
            </w:r>
            <w:r w:rsidRPr="00475B0F">
              <w:rPr>
                <w:sz w:val="28"/>
                <w:vertAlign w:val="superscript"/>
              </w:rPr>
              <w:t>+2</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1.19</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Mn</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0.39</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Re</w:t>
            </w:r>
            <w:r w:rsidRPr="00475B0F">
              <w:rPr>
                <w:sz w:val="28"/>
                <w:vertAlign w:val="superscript"/>
              </w:rPr>
              <w:t>+7</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0.38</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Dy</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0.912</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Mn</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Re</w:t>
            </w:r>
            <w:r w:rsidRPr="00475B0F">
              <w:rPr>
                <w:sz w:val="28"/>
                <w:vertAlign w:val="superscript"/>
              </w:rPr>
              <w:t>+7</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0.53</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Dy</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1.027</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Mn</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0.33</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Rh</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0.665</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Er</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0.89</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Mn</w:t>
            </w:r>
            <w:r w:rsidRPr="00475B0F">
              <w:rPr>
                <w:sz w:val="28"/>
                <w:vertAlign w:val="superscript"/>
              </w:rPr>
              <w:t>+6</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4</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0.255</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Rh</w:t>
            </w:r>
            <w:r w:rsidRPr="00475B0F">
              <w:rPr>
                <w:sz w:val="28"/>
                <w:vertAlign w:val="superscript"/>
              </w:rPr>
              <w:t>+4</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0.6</w:t>
            </w:r>
          </w:p>
        </w:tc>
        <w:tc>
          <w:tcPr>
            <w:tcW w:w="133" w:type="pct"/>
            <w:shd w:val="clear" w:color="auto" w:fill="auto"/>
            <w:noWrap/>
            <w:vAlign w:val="bottom"/>
            <w:hideMark/>
          </w:tcPr>
          <w:p w:rsidR="00647120" w:rsidRPr="00475B0F" w:rsidRDefault="00647120">
            <w:pPr>
              <w:contextualSpacing/>
              <w:jc w:val="center"/>
              <w:rPr>
                <w:sz w:val="28"/>
              </w:rPr>
            </w:pPr>
          </w:p>
        </w:tc>
      </w:tr>
      <w:tr w:rsidR="002520CB" w:rsidRPr="00475B0F" w:rsidTr="00C432A5">
        <w:trPr>
          <w:trHeight w:val="20"/>
        </w:trPr>
        <w:tc>
          <w:tcPr>
            <w:tcW w:w="405" w:type="pct"/>
            <w:shd w:val="clear" w:color="auto" w:fill="auto"/>
            <w:noWrap/>
            <w:vAlign w:val="bottom"/>
            <w:hideMark/>
          </w:tcPr>
          <w:p w:rsidR="00647120" w:rsidRPr="00475B0F" w:rsidRDefault="0021196B">
            <w:pPr>
              <w:contextualSpacing/>
              <w:jc w:val="center"/>
              <w:rPr>
                <w:sz w:val="28"/>
              </w:rPr>
            </w:pPr>
            <w:r w:rsidRPr="00475B0F">
              <w:rPr>
                <w:sz w:val="28"/>
              </w:rPr>
              <w:t>Er</w:t>
            </w:r>
            <w:r w:rsidRPr="00475B0F">
              <w:rPr>
                <w:sz w:val="28"/>
                <w:vertAlign w:val="superscript"/>
              </w:rPr>
              <w:t>+3</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8</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1.004</w:t>
            </w: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647120">
            <w:pPr>
              <w:contextualSpacing/>
              <w:jc w:val="center"/>
              <w:rPr>
                <w:sz w:val="28"/>
              </w:rPr>
            </w:pPr>
          </w:p>
        </w:tc>
        <w:tc>
          <w:tcPr>
            <w:tcW w:w="492" w:type="pct"/>
            <w:shd w:val="clear" w:color="auto" w:fill="auto"/>
            <w:noWrap/>
            <w:vAlign w:val="bottom"/>
            <w:hideMark/>
          </w:tcPr>
          <w:p w:rsidR="00647120" w:rsidRPr="00475B0F" w:rsidRDefault="00647120">
            <w:pPr>
              <w:contextualSpacing/>
              <w:jc w:val="center"/>
              <w:rPr>
                <w:sz w:val="28"/>
              </w:rPr>
            </w:pPr>
          </w:p>
        </w:tc>
        <w:tc>
          <w:tcPr>
            <w:tcW w:w="627" w:type="pct"/>
            <w:shd w:val="clear" w:color="auto" w:fill="auto"/>
            <w:noWrap/>
            <w:vAlign w:val="bottom"/>
            <w:hideMark/>
          </w:tcPr>
          <w:p w:rsidR="00647120" w:rsidRPr="00475B0F" w:rsidRDefault="00647120">
            <w:pPr>
              <w:contextualSpacing/>
              <w:jc w:val="center"/>
              <w:rPr>
                <w:sz w:val="28"/>
              </w:rPr>
            </w:pPr>
          </w:p>
        </w:tc>
        <w:tc>
          <w:tcPr>
            <w:tcW w:w="133" w:type="pct"/>
            <w:tcBorders>
              <w:top w:val="nil"/>
              <w:bottom w:val="nil"/>
            </w:tcBorders>
            <w:shd w:val="clear" w:color="auto" w:fill="auto"/>
            <w:noWrap/>
            <w:vAlign w:val="bottom"/>
            <w:hideMark/>
          </w:tcPr>
          <w:p w:rsidR="00647120" w:rsidRPr="00475B0F" w:rsidRDefault="00647120">
            <w:pPr>
              <w:contextualSpacing/>
              <w:jc w:val="center"/>
              <w:rPr>
                <w:sz w:val="28"/>
              </w:rPr>
            </w:pPr>
          </w:p>
        </w:tc>
        <w:tc>
          <w:tcPr>
            <w:tcW w:w="420" w:type="pct"/>
            <w:shd w:val="clear" w:color="auto" w:fill="auto"/>
            <w:noWrap/>
            <w:vAlign w:val="bottom"/>
            <w:hideMark/>
          </w:tcPr>
          <w:p w:rsidR="00647120" w:rsidRPr="00475B0F" w:rsidRDefault="0021196B">
            <w:pPr>
              <w:contextualSpacing/>
              <w:jc w:val="center"/>
              <w:rPr>
                <w:sz w:val="28"/>
              </w:rPr>
            </w:pPr>
            <w:r w:rsidRPr="00475B0F">
              <w:rPr>
                <w:sz w:val="28"/>
              </w:rPr>
              <w:t>Rh</w:t>
            </w:r>
            <w:r w:rsidRPr="00475B0F">
              <w:rPr>
                <w:sz w:val="28"/>
                <w:vertAlign w:val="superscript"/>
              </w:rPr>
              <w:t>+5</w:t>
            </w:r>
          </w:p>
        </w:tc>
        <w:tc>
          <w:tcPr>
            <w:tcW w:w="492" w:type="pct"/>
            <w:shd w:val="clear" w:color="auto" w:fill="auto"/>
            <w:noWrap/>
            <w:vAlign w:val="bottom"/>
            <w:hideMark/>
          </w:tcPr>
          <w:p w:rsidR="00647120" w:rsidRPr="00475B0F" w:rsidRDefault="0021196B">
            <w:pPr>
              <w:contextualSpacing/>
              <w:jc w:val="center"/>
              <w:rPr>
                <w:sz w:val="28"/>
              </w:rPr>
            </w:pPr>
            <w:r w:rsidRPr="00475B0F">
              <w:rPr>
                <w:sz w:val="28"/>
              </w:rPr>
              <w:t>6</w:t>
            </w:r>
          </w:p>
        </w:tc>
        <w:tc>
          <w:tcPr>
            <w:tcW w:w="627" w:type="pct"/>
            <w:shd w:val="clear" w:color="auto" w:fill="auto"/>
            <w:noWrap/>
            <w:vAlign w:val="bottom"/>
            <w:hideMark/>
          </w:tcPr>
          <w:p w:rsidR="00647120" w:rsidRPr="00475B0F" w:rsidRDefault="0021196B">
            <w:pPr>
              <w:contextualSpacing/>
              <w:jc w:val="center"/>
              <w:rPr>
                <w:sz w:val="28"/>
              </w:rPr>
            </w:pPr>
            <w:r w:rsidRPr="00475B0F">
              <w:rPr>
                <w:sz w:val="28"/>
              </w:rPr>
              <w:t>0.55</w:t>
            </w:r>
          </w:p>
        </w:tc>
        <w:tc>
          <w:tcPr>
            <w:tcW w:w="133" w:type="pct"/>
            <w:shd w:val="clear" w:color="auto" w:fill="auto"/>
            <w:noWrap/>
            <w:vAlign w:val="bottom"/>
            <w:hideMark/>
          </w:tcPr>
          <w:p w:rsidR="00647120" w:rsidRPr="00475B0F" w:rsidRDefault="00647120">
            <w:pPr>
              <w:contextualSpacing/>
              <w:jc w:val="center"/>
              <w:rPr>
                <w:sz w:val="28"/>
              </w:rPr>
            </w:pPr>
          </w:p>
        </w:tc>
      </w:tr>
    </w:tbl>
    <w:p w:rsidR="002520CB" w:rsidRPr="00475B0F" w:rsidRDefault="002520CB"/>
    <w:p w:rsidR="005706DD" w:rsidRPr="00475B0F" w:rsidRDefault="0021196B">
      <w:pPr>
        <w:rPr>
          <w:b/>
          <w:bCs/>
          <w:i/>
          <w:iCs/>
          <w:sz w:val="28"/>
          <w:szCs w:val="28"/>
        </w:rPr>
      </w:pPr>
      <w:r w:rsidRPr="00475B0F">
        <w:br w:type="page"/>
      </w:r>
    </w:p>
    <w:p w:rsidR="004F19B5" w:rsidRPr="00475B0F" w:rsidRDefault="0021196B" w:rsidP="000411CC">
      <w:pPr>
        <w:pStyle w:val="2"/>
        <w:jc w:val="right"/>
      </w:pPr>
      <w:bookmarkStart w:id="32" w:name="_Toc2252754"/>
      <w:r w:rsidRPr="00475B0F">
        <w:lastRenderedPageBreak/>
        <w:t>Приложение 4</w:t>
      </w:r>
      <w:bookmarkEnd w:id="32"/>
    </w:p>
    <w:p w:rsidR="000411CC" w:rsidRPr="00475B0F" w:rsidRDefault="0021196B" w:rsidP="000411CC">
      <w:pPr>
        <w:pStyle w:val="2"/>
        <w:rPr>
          <w:i w:val="0"/>
        </w:rPr>
      </w:pPr>
      <w:bookmarkStart w:id="33" w:name="_Примерная_программа_проведения"/>
      <w:bookmarkStart w:id="34" w:name="_Toc2252755"/>
      <w:bookmarkEnd w:id="33"/>
      <w:r w:rsidRPr="00475B0F">
        <w:rPr>
          <w:i w:val="0"/>
        </w:rPr>
        <w:t xml:space="preserve">Примерная программа проведения заключительного этапа </w:t>
      </w:r>
      <w:r w:rsidRPr="00475B0F">
        <w:rPr>
          <w:i w:val="0"/>
        </w:rPr>
        <w:br/>
        <w:t>всероссийской олимпиады школьников по химии</w:t>
      </w:r>
      <w:bookmarkEnd w:id="34"/>
    </w:p>
    <w:tbl>
      <w:tblPr>
        <w:tblStyle w:val="af5"/>
        <w:tblW w:w="5000" w:type="pct"/>
        <w:tblLook w:val="01E0" w:firstRow="1" w:lastRow="1" w:firstColumn="1" w:lastColumn="1" w:noHBand="0" w:noVBand="0"/>
      </w:tblPr>
      <w:tblGrid>
        <w:gridCol w:w="1173"/>
        <w:gridCol w:w="599"/>
        <w:gridCol w:w="8082"/>
      </w:tblGrid>
      <w:tr w:rsidR="00FD7753" w:rsidRPr="00475B0F" w:rsidTr="00221828">
        <w:trPr>
          <w:trHeight w:val="20"/>
        </w:trPr>
        <w:tc>
          <w:tcPr>
            <w:tcW w:w="595" w:type="pct"/>
          </w:tcPr>
          <w:p w:rsidR="00FD7753" w:rsidRPr="00475B0F" w:rsidRDefault="00FD7753" w:rsidP="007E1DD6"/>
        </w:tc>
        <w:tc>
          <w:tcPr>
            <w:tcW w:w="304" w:type="pct"/>
          </w:tcPr>
          <w:p w:rsidR="00FD7753" w:rsidRPr="00475B0F" w:rsidRDefault="00FD7753" w:rsidP="00221828">
            <w:pPr>
              <w:jc w:val="center"/>
              <w:rPr>
                <w:sz w:val="22"/>
                <w:szCs w:val="22"/>
              </w:rPr>
            </w:pPr>
            <w:r w:rsidRPr="00475B0F">
              <w:rPr>
                <w:sz w:val="22"/>
                <w:szCs w:val="22"/>
              </w:rPr>
              <w:t>№ дня</w:t>
            </w:r>
          </w:p>
        </w:tc>
        <w:tc>
          <w:tcPr>
            <w:tcW w:w="4101" w:type="pct"/>
          </w:tcPr>
          <w:p w:rsidR="00FD7753" w:rsidRPr="00475B0F" w:rsidRDefault="00FD7753" w:rsidP="007E1DD6">
            <w:r w:rsidRPr="00475B0F">
              <w:t>Мероприятия</w:t>
            </w:r>
          </w:p>
        </w:tc>
      </w:tr>
      <w:tr w:rsidR="00FD7753" w:rsidRPr="00475B0F" w:rsidTr="00221828">
        <w:trPr>
          <w:trHeight w:val="20"/>
        </w:trPr>
        <w:tc>
          <w:tcPr>
            <w:tcW w:w="595" w:type="pct"/>
          </w:tcPr>
          <w:p w:rsidR="00FD7753" w:rsidRPr="00475B0F" w:rsidRDefault="00C859BE" w:rsidP="00B023D1">
            <w:r w:rsidRPr="00475B0F">
              <w:t>1</w:t>
            </w:r>
            <w:r w:rsidR="0063626A" w:rsidRPr="00475B0F">
              <w:t>6</w:t>
            </w:r>
            <w:r w:rsidR="00FD7753" w:rsidRPr="00475B0F">
              <w:t>.0</w:t>
            </w:r>
            <w:r w:rsidRPr="00475B0F">
              <w:t>3</w:t>
            </w:r>
            <w:r w:rsidR="00221828">
              <w:t xml:space="preserve">, </w:t>
            </w:r>
            <w:r w:rsidR="00B023D1">
              <w:t>сб</w:t>
            </w:r>
          </w:p>
        </w:tc>
        <w:tc>
          <w:tcPr>
            <w:tcW w:w="304" w:type="pct"/>
          </w:tcPr>
          <w:p w:rsidR="00FD7753" w:rsidRPr="00475B0F" w:rsidRDefault="00FD7753" w:rsidP="00221828">
            <w:pPr>
              <w:jc w:val="center"/>
            </w:pPr>
          </w:p>
        </w:tc>
        <w:tc>
          <w:tcPr>
            <w:tcW w:w="4101" w:type="pct"/>
          </w:tcPr>
          <w:p w:rsidR="00FD7753" w:rsidRPr="00475B0F" w:rsidRDefault="00FD7753" w:rsidP="00221828">
            <w:r w:rsidRPr="00475B0F">
              <w:t xml:space="preserve">Вечер, </w:t>
            </w:r>
            <w:r w:rsidR="00221828">
              <w:t>прилет</w:t>
            </w:r>
            <w:r w:rsidRPr="00475B0F">
              <w:t xml:space="preserve"> Жюри</w:t>
            </w:r>
          </w:p>
        </w:tc>
      </w:tr>
      <w:tr w:rsidR="00FD7753" w:rsidRPr="00475B0F" w:rsidTr="00221828">
        <w:trPr>
          <w:trHeight w:val="20"/>
        </w:trPr>
        <w:tc>
          <w:tcPr>
            <w:tcW w:w="595" w:type="pct"/>
            <w:vMerge w:val="restart"/>
          </w:tcPr>
          <w:p w:rsidR="00FD7753" w:rsidRPr="00475B0F" w:rsidRDefault="00C859BE" w:rsidP="00B023D1">
            <w:r w:rsidRPr="00475B0F">
              <w:t>1</w:t>
            </w:r>
            <w:r w:rsidR="0063626A" w:rsidRPr="00475B0F">
              <w:t>7</w:t>
            </w:r>
            <w:r w:rsidR="00221828">
              <w:t>.03</w:t>
            </w:r>
            <w:r w:rsidR="00FD7753" w:rsidRPr="00475B0F">
              <w:t xml:space="preserve">, </w:t>
            </w:r>
            <w:r w:rsidR="00B023D1">
              <w:t>вс</w:t>
            </w:r>
          </w:p>
        </w:tc>
        <w:tc>
          <w:tcPr>
            <w:tcW w:w="304" w:type="pct"/>
            <w:vMerge w:val="restart"/>
          </w:tcPr>
          <w:p w:rsidR="00FD7753" w:rsidRPr="00221828" w:rsidRDefault="00FD7753" w:rsidP="00221828">
            <w:pPr>
              <w:jc w:val="center"/>
              <w:rPr>
                <w:b/>
              </w:rPr>
            </w:pPr>
            <w:r w:rsidRPr="00221828">
              <w:rPr>
                <w:b/>
              </w:rPr>
              <w:t>1</w:t>
            </w:r>
          </w:p>
        </w:tc>
        <w:tc>
          <w:tcPr>
            <w:tcW w:w="4101" w:type="pct"/>
          </w:tcPr>
          <w:p w:rsidR="00FD7753" w:rsidRPr="00475B0F" w:rsidRDefault="00FD7753" w:rsidP="007E1DD6">
            <w:r w:rsidRPr="00475B0F">
              <w:t xml:space="preserve">Заезд, регистрация, поселение заполнение регистрационных анкет. </w:t>
            </w:r>
          </w:p>
        </w:tc>
      </w:tr>
      <w:tr w:rsidR="00FD7753" w:rsidRPr="00475B0F" w:rsidTr="00221828">
        <w:trPr>
          <w:trHeight w:val="20"/>
        </w:trPr>
        <w:tc>
          <w:tcPr>
            <w:tcW w:w="595" w:type="pct"/>
            <w:vMerge/>
          </w:tcPr>
          <w:p w:rsidR="00FD7753" w:rsidRPr="00475B0F" w:rsidRDefault="00FD7753" w:rsidP="007E1DD6"/>
        </w:tc>
        <w:tc>
          <w:tcPr>
            <w:tcW w:w="304" w:type="pct"/>
            <w:vMerge/>
            <w:tcBorders>
              <w:bottom w:val="single" w:sz="4" w:space="0" w:color="auto"/>
            </w:tcBorders>
            <w:shd w:val="clear" w:color="auto" w:fill="auto"/>
          </w:tcPr>
          <w:p w:rsidR="00FD7753" w:rsidRPr="00221828" w:rsidRDefault="00FD7753" w:rsidP="00221828">
            <w:pPr>
              <w:jc w:val="center"/>
              <w:rPr>
                <w:b/>
              </w:rPr>
            </w:pPr>
          </w:p>
        </w:tc>
        <w:tc>
          <w:tcPr>
            <w:tcW w:w="4101" w:type="pct"/>
            <w:tcBorders>
              <w:bottom w:val="single" w:sz="4" w:space="0" w:color="auto"/>
            </w:tcBorders>
          </w:tcPr>
          <w:p w:rsidR="00FD7753" w:rsidRPr="00475B0F" w:rsidRDefault="00FD7753" w:rsidP="007E1DD6">
            <w:r w:rsidRPr="00475B0F">
              <w:rPr>
                <w:b/>
              </w:rPr>
              <w:t>Встреча жюри</w:t>
            </w:r>
            <w:r w:rsidRPr="00475B0F">
              <w:t xml:space="preserve"> и оргкомитета (из г.проведения и ЦПМК). Знакомство, корректировка программы, рабочие моменты. Посещение аудиторий, практикумов. Орг.работа по подготовке обяз. тура (инструктаж дежурных, составление списков по аудиториям и планов рассадки.).</w:t>
            </w:r>
          </w:p>
        </w:tc>
      </w:tr>
      <w:tr w:rsidR="00FD7753" w:rsidRPr="00475B0F" w:rsidTr="00221828">
        <w:trPr>
          <w:trHeight w:val="20"/>
        </w:trPr>
        <w:tc>
          <w:tcPr>
            <w:tcW w:w="595" w:type="pct"/>
            <w:vMerge/>
          </w:tcPr>
          <w:p w:rsidR="00FD7753" w:rsidRPr="00475B0F" w:rsidRDefault="00FD7753" w:rsidP="007E1DD6"/>
        </w:tc>
        <w:tc>
          <w:tcPr>
            <w:tcW w:w="304" w:type="pct"/>
            <w:vMerge/>
            <w:shd w:val="clear" w:color="auto" w:fill="auto"/>
          </w:tcPr>
          <w:p w:rsidR="00FD7753" w:rsidRPr="00221828" w:rsidRDefault="00FD7753" w:rsidP="00221828">
            <w:pPr>
              <w:jc w:val="center"/>
              <w:rPr>
                <w:b/>
              </w:rPr>
            </w:pPr>
          </w:p>
        </w:tc>
        <w:tc>
          <w:tcPr>
            <w:tcW w:w="4101" w:type="pct"/>
          </w:tcPr>
          <w:p w:rsidR="00FD7753" w:rsidRPr="00475B0F" w:rsidRDefault="00FD7753" w:rsidP="00221828">
            <w:r w:rsidRPr="00475B0F">
              <w:t>Торжественное открытие</w:t>
            </w:r>
          </w:p>
        </w:tc>
      </w:tr>
      <w:tr w:rsidR="00FD7753" w:rsidRPr="00475B0F" w:rsidTr="00221828">
        <w:trPr>
          <w:trHeight w:val="20"/>
        </w:trPr>
        <w:tc>
          <w:tcPr>
            <w:tcW w:w="595" w:type="pct"/>
          </w:tcPr>
          <w:p w:rsidR="00FD7753" w:rsidRPr="00475B0F" w:rsidRDefault="00C859BE" w:rsidP="00B023D1">
            <w:r w:rsidRPr="00475B0F">
              <w:t>1</w:t>
            </w:r>
            <w:r w:rsidR="0063626A" w:rsidRPr="00475B0F">
              <w:t>8</w:t>
            </w:r>
            <w:r w:rsidR="00221828">
              <w:t>.03</w:t>
            </w:r>
            <w:r w:rsidRPr="00475B0F">
              <w:t xml:space="preserve">, </w:t>
            </w:r>
            <w:r w:rsidR="00B023D1">
              <w:t>пн</w:t>
            </w:r>
          </w:p>
        </w:tc>
        <w:tc>
          <w:tcPr>
            <w:tcW w:w="304" w:type="pct"/>
          </w:tcPr>
          <w:p w:rsidR="00FD7753" w:rsidRPr="00221828" w:rsidRDefault="00FD7753" w:rsidP="00221828">
            <w:pPr>
              <w:jc w:val="center"/>
              <w:rPr>
                <w:b/>
              </w:rPr>
            </w:pPr>
            <w:r w:rsidRPr="00221828">
              <w:rPr>
                <w:b/>
              </w:rPr>
              <w:t>2</w:t>
            </w:r>
          </w:p>
        </w:tc>
        <w:tc>
          <w:tcPr>
            <w:tcW w:w="4101" w:type="pct"/>
          </w:tcPr>
          <w:p w:rsidR="00FD7753" w:rsidRPr="00475B0F" w:rsidRDefault="00FD7753" w:rsidP="007E1DD6">
            <w:r w:rsidRPr="00475B0F">
              <w:rPr>
                <w:b/>
              </w:rPr>
              <w:t>Обязательный теоретический тур</w:t>
            </w:r>
            <w:r w:rsidRPr="00475B0F">
              <w:t>.</w:t>
            </w:r>
          </w:p>
          <w:p w:rsidR="00FD7753" w:rsidRPr="00475B0F" w:rsidRDefault="00FD7753" w:rsidP="007E1DD6">
            <w:pPr>
              <w:rPr>
                <w:i/>
                <w:sz w:val="26"/>
                <w:szCs w:val="26"/>
              </w:rPr>
            </w:pPr>
            <w:r w:rsidRPr="00475B0F">
              <w:rPr>
                <w:i/>
                <w:sz w:val="26"/>
                <w:szCs w:val="26"/>
              </w:rPr>
              <w:t>Шифровка работ</w:t>
            </w:r>
          </w:p>
          <w:p w:rsidR="00FD7753" w:rsidRPr="00475B0F" w:rsidRDefault="00FD7753" w:rsidP="007E1DD6">
            <w:r w:rsidRPr="00475B0F">
              <w:t xml:space="preserve">После тура: экскурсии, </w:t>
            </w:r>
            <w:r w:rsidRPr="00475B0F">
              <w:rPr>
                <w:b/>
              </w:rPr>
              <w:t xml:space="preserve">спортивные мероприятия     </w:t>
            </w:r>
            <w:r w:rsidRPr="00475B0F">
              <w:t>(в последние годы их нет), теоретические турниры.</w:t>
            </w:r>
          </w:p>
          <w:p w:rsidR="00FD7753" w:rsidRPr="00475B0F" w:rsidRDefault="00FD7753" w:rsidP="007E1DD6">
            <w:r w:rsidRPr="00475B0F">
              <w:t>Работа жюри: встречи с учителями (лекции, съезд, круглые столы)</w:t>
            </w:r>
          </w:p>
          <w:p w:rsidR="00FD7753" w:rsidRPr="00475B0F" w:rsidRDefault="00FD7753" w:rsidP="007E1DD6">
            <w:pPr>
              <w:rPr>
                <w:i/>
                <w:sz w:val="28"/>
                <w:szCs w:val="28"/>
              </w:rPr>
            </w:pPr>
            <w:r w:rsidRPr="00475B0F">
              <w:rPr>
                <w:i/>
                <w:sz w:val="28"/>
                <w:szCs w:val="28"/>
              </w:rPr>
              <w:t>Проверка работ</w:t>
            </w:r>
          </w:p>
        </w:tc>
      </w:tr>
      <w:tr w:rsidR="00FD7753" w:rsidRPr="00475B0F" w:rsidTr="00221828">
        <w:trPr>
          <w:trHeight w:val="20"/>
        </w:trPr>
        <w:tc>
          <w:tcPr>
            <w:tcW w:w="595" w:type="pct"/>
          </w:tcPr>
          <w:p w:rsidR="00FD7753" w:rsidRPr="00475B0F" w:rsidRDefault="0063626A" w:rsidP="00B023D1">
            <w:r w:rsidRPr="00475B0F">
              <w:t>19</w:t>
            </w:r>
            <w:r w:rsidR="00221828">
              <w:t>.03</w:t>
            </w:r>
            <w:r w:rsidR="00C859BE" w:rsidRPr="00475B0F">
              <w:t xml:space="preserve">, </w:t>
            </w:r>
            <w:r w:rsidR="00B023D1">
              <w:t>вт</w:t>
            </w:r>
          </w:p>
        </w:tc>
        <w:tc>
          <w:tcPr>
            <w:tcW w:w="304" w:type="pct"/>
          </w:tcPr>
          <w:p w:rsidR="00FD7753" w:rsidRPr="00221828" w:rsidRDefault="00FD7753" w:rsidP="00221828">
            <w:pPr>
              <w:jc w:val="center"/>
              <w:rPr>
                <w:b/>
              </w:rPr>
            </w:pPr>
            <w:r w:rsidRPr="00221828">
              <w:rPr>
                <w:b/>
              </w:rPr>
              <w:t>3</w:t>
            </w:r>
          </w:p>
        </w:tc>
        <w:tc>
          <w:tcPr>
            <w:tcW w:w="4101" w:type="pct"/>
          </w:tcPr>
          <w:p w:rsidR="00FD7753" w:rsidRPr="00475B0F" w:rsidRDefault="00FD7753" w:rsidP="007E1DD6">
            <w:r w:rsidRPr="00475B0F">
              <w:rPr>
                <w:b/>
              </w:rPr>
              <w:t>Теоретический тур по выбору</w:t>
            </w:r>
            <w:r w:rsidRPr="00475B0F">
              <w:t>.</w:t>
            </w:r>
          </w:p>
          <w:p w:rsidR="00FD7753" w:rsidRPr="00475B0F" w:rsidRDefault="00FD7753" w:rsidP="007E1DD6">
            <w:pPr>
              <w:rPr>
                <w:i/>
                <w:sz w:val="26"/>
                <w:szCs w:val="26"/>
              </w:rPr>
            </w:pPr>
            <w:r w:rsidRPr="00475B0F">
              <w:rPr>
                <w:i/>
                <w:sz w:val="26"/>
                <w:szCs w:val="26"/>
              </w:rPr>
              <w:t>Шифровка работ</w:t>
            </w:r>
          </w:p>
          <w:p w:rsidR="00FD7753" w:rsidRPr="00475B0F" w:rsidRDefault="00FD7753" w:rsidP="007E1DD6">
            <w:r w:rsidRPr="00475B0F">
              <w:t>Работа жюри: встречи с учителями (лекции, съезд, круглые столы)</w:t>
            </w:r>
          </w:p>
          <w:p w:rsidR="00FD7753" w:rsidRPr="00475B0F" w:rsidRDefault="00FD7753" w:rsidP="007E1DD6">
            <w:r w:rsidRPr="00475B0F">
              <w:rPr>
                <w:i/>
                <w:sz w:val="28"/>
                <w:szCs w:val="28"/>
              </w:rPr>
              <w:t>Проверка работ</w:t>
            </w:r>
          </w:p>
        </w:tc>
      </w:tr>
      <w:tr w:rsidR="00FD7753" w:rsidRPr="00475B0F" w:rsidTr="00221828">
        <w:trPr>
          <w:trHeight w:val="20"/>
        </w:trPr>
        <w:tc>
          <w:tcPr>
            <w:tcW w:w="595" w:type="pct"/>
          </w:tcPr>
          <w:p w:rsidR="00FD7753" w:rsidRPr="00475B0F" w:rsidRDefault="00C859BE" w:rsidP="00B023D1">
            <w:r w:rsidRPr="00475B0F">
              <w:t>2</w:t>
            </w:r>
            <w:r w:rsidR="0063626A" w:rsidRPr="00475B0F">
              <w:t>0</w:t>
            </w:r>
            <w:r w:rsidR="00221828">
              <w:t>.03</w:t>
            </w:r>
            <w:r w:rsidRPr="00475B0F">
              <w:t xml:space="preserve">, </w:t>
            </w:r>
            <w:r w:rsidR="00B023D1">
              <w:t>ср</w:t>
            </w:r>
          </w:p>
        </w:tc>
        <w:tc>
          <w:tcPr>
            <w:tcW w:w="304" w:type="pct"/>
          </w:tcPr>
          <w:p w:rsidR="00FD7753" w:rsidRPr="00221828" w:rsidRDefault="00FD7753" w:rsidP="00221828">
            <w:pPr>
              <w:jc w:val="center"/>
              <w:rPr>
                <w:b/>
              </w:rPr>
            </w:pPr>
            <w:r w:rsidRPr="00221828">
              <w:rPr>
                <w:b/>
              </w:rPr>
              <w:t>4</w:t>
            </w:r>
          </w:p>
        </w:tc>
        <w:tc>
          <w:tcPr>
            <w:tcW w:w="4101" w:type="pct"/>
          </w:tcPr>
          <w:p w:rsidR="00FD7753" w:rsidRPr="00475B0F" w:rsidRDefault="00FD7753" w:rsidP="007E1DD6">
            <w:pPr>
              <w:rPr>
                <w:b/>
              </w:rPr>
            </w:pPr>
            <w:r w:rsidRPr="00475B0F">
              <w:rPr>
                <w:b/>
              </w:rPr>
              <w:t>Экспериментальный тур</w:t>
            </w:r>
          </w:p>
          <w:p w:rsidR="00FD7753" w:rsidRPr="00475B0F" w:rsidRDefault="00FD7753" w:rsidP="007E1DD6">
            <w:pPr>
              <w:rPr>
                <w:b/>
              </w:rPr>
            </w:pPr>
            <w:r w:rsidRPr="00475B0F">
              <w:rPr>
                <w:b/>
              </w:rPr>
              <w:t>Показ</w:t>
            </w:r>
          </w:p>
          <w:p w:rsidR="00FD7753" w:rsidRPr="00475B0F" w:rsidRDefault="00FD7753" w:rsidP="007E1DD6">
            <w:r w:rsidRPr="00475B0F">
              <w:t>Апелляция</w:t>
            </w:r>
          </w:p>
          <w:p w:rsidR="00FD7753" w:rsidRPr="00475B0F" w:rsidRDefault="00FD7753" w:rsidP="0063626A">
            <w:r w:rsidRPr="00475B0F">
              <w:t>Подготовка документов, необходимых для заседания жюри (закрытые ведомости, графики и т. д.)</w:t>
            </w:r>
          </w:p>
        </w:tc>
      </w:tr>
      <w:tr w:rsidR="00FD7753" w:rsidRPr="00475B0F" w:rsidTr="00221828">
        <w:trPr>
          <w:trHeight w:val="20"/>
        </w:trPr>
        <w:tc>
          <w:tcPr>
            <w:tcW w:w="595" w:type="pct"/>
          </w:tcPr>
          <w:p w:rsidR="00FD7753" w:rsidRPr="00475B0F" w:rsidRDefault="00FD7753" w:rsidP="007E1DD6">
            <w:r w:rsidRPr="00475B0F">
              <w:t>2</w:t>
            </w:r>
            <w:r w:rsidR="0063626A" w:rsidRPr="00475B0F">
              <w:t>1</w:t>
            </w:r>
            <w:r w:rsidR="00221828">
              <w:t>.03</w:t>
            </w:r>
            <w:r w:rsidR="00C859BE" w:rsidRPr="00475B0F">
              <w:t xml:space="preserve">, </w:t>
            </w:r>
            <w:r w:rsidR="00B023D1">
              <w:t>ч</w:t>
            </w:r>
            <w:r w:rsidR="00C859BE" w:rsidRPr="00475B0F">
              <w:t>т</w:t>
            </w:r>
          </w:p>
          <w:p w:rsidR="00FD7753" w:rsidRPr="00475B0F" w:rsidRDefault="00FD7753" w:rsidP="007E1DD6"/>
        </w:tc>
        <w:tc>
          <w:tcPr>
            <w:tcW w:w="304" w:type="pct"/>
          </w:tcPr>
          <w:p w:rsidR="00FD7753" w:rsidRPr="00221828" w:rsidRDefault="00FD7753" w:rsidP="00221828">
            <w:pPr>
              <w:jc w:val="center"/>
              <w:rPr>
                <w:b/>
              </w:rPr>
            </w:pPr>
            <w:r w:rsidRPr="00221828">
              <w:rPr>
                <w:b/>
              </w:rPr>
              <w:t>5</w:t>
            </w:r>
          </w:p>
        </w:tc>
        <w:tc>
          <w:tcPr>
            <w:tcW w:w="4101" w:type="pct"/>
          </w:tcPr>
          <w:p w:rsidR="00FD7753" w:rsidRPr="00475B0F" w:rsidRDefault="00FD7753" w:rsidP="007E1DD6">
            <w:r w:rsidRPr="00475B0F">
              <w:t>Для школьников свободный день.</w:t>
            </w:r>
          </w:p>
          <w:p w:rsidR="00FD7753" w:rsidRPr="00475B0F" w:rsidRDefault="00FD7753" w:rsidP="007E1DD6">
            <w:r w:rsidRPr="00475B0F">
              <w:t>Экскурсии......</w:t>
            </w:r>
          </w:p>
          <w:p w:rsidR="00FD7753" w:rsidRPr="00475B0F" w:rsidRDefault="00FD7753" w:rsidP="007E1DD6">
            <w:pPr>
              <w:rPr>
                <w:b/>
                <w:i/>
                <w:sz w:val="28"/>
                <w:szCs w:val="28"/>
              </w:rPr>
            </w:pPr>
            <w:r w:rsidRPr="00475B0F">
              <w:rPr>
                <w:b/>
                <w:i/>
                <w:szCs w:val="28"/>
              </w:rPr>
              <w:t>Заседание жюри, подведение итогов</w:t>
            </w:r>
          </w:p>
        </w:tc>
      </w:tr>
      <w:tr w:rsidR="00FD7753" w:rsidRPr="00475B0F" w:rsidTr="00221828">
        <w:trPr>
          <w:trHeight w:val="20"/>
        </w:trPr>
        <w:tc>
          <w:tcPr>
            <w:tcW w:w="595" w:type="pct"/>
          </w:tcPr>
          <w:p w:rsidR="00FD7753" w:rsidRPr="00475B0F" w:rsidRDefault="00C859BE" w:rsidP="00B023D1">
            <w:r w:rsidRPr="00475B0F">
              <w:t>2</w:t>
            </w:r>
            <w:r w:rsidR="0063626A" w:rsidRPr="00475B0F">
              <w:t>2</w:t>
            </w:r>
            <w:r w:rsidR="00221828">
              <w:t>.03</w:t>
            </w:r>
            <w:r w:rsidRPr="00475B0F">
              <w:t xml:space="preserve">, </w:t>
            </w:r>
            <w:r w:rsidR="00B023D1">
              <w:t>пт</w:t>
            </w:r>
          </w:p>
        </w:tc>
        <w:tc>
          <w:tcPr>
            <w:tcW w:w="304" w:type="pct"/>
          </w:tcPr>
          <w:p w:rsidR="00FD7753" w:rsidRPr="00221828" w:rsidRDefault="00FD7753" w:rsidP="00221828">
            <w:pPr>
              <w:jc w:val="center"/>
              <w:rPr>
                <w:b/>
              </w:rPr>
            </w:pPr>
            <w:r w:rsidRPr="00221828">
              <w:rPr>
                <w:b/>
              </w:rPr>
              <w:t>6</w:t>
            </w:r>
          </w:p>
        </w:tc>
        <w:tc>
          <w:tcPr>
            <w:tcW w:w="4101" w:type="pct"/>
          </w:tcPr>
          <w:p w:rsidR="00FD7753" w:rsidRPr="00475B0F" w:rsidRDefault="00FD7753" w:rsidP="007E1DD6">
            <w:r w:rsidRPr="00475B0F">
              <w:t>Для школьников свободный день.</w:t>
            </w:r>
          </w:p>
          <w:p w:rsidR="00FD7753" w:rsidRPr="00475B0F" w:rsidRDefault="00FD7753" w:rsidP="007E1DD6">
            <w:r w:rsidRPr="00475B0F">
              <w:t xml:space="preserve">Экскурсии...... </w:t>
            </w:r>
          </w:p>
          <w:p w:rsidR="00FD7753" w:rsidRPr="00475B0F" w:rsidRDefault="00FD7753" w:rsidP="007E1DD6">
            <w:r w:rsidRPr="00475B0F">
              <w:t>Оформление документов, дипломов, справок . Составление отчета. (Жюри  в это время с учителями, детьми и методистами, а также встречи с руководством) Подготовка торжественного закрытия</w:t>
            </w:r>
          </w:p>
        </w:tc>
      </w:tr>
      <w:tr w:rsidR="00FD7753" w:rsidRPr="00475B0F" w:rsidTr="00221828">
        <w:trPr>
          <w:trHeight w:val="20"/>
        </w:trPr>
        <w:tc>
          <w:tcPr>
            <w:tcW w:w="595" w:type="pct"/>
          </w:tcPr>
          <w:p w:rsidR="00FD7753" w:rsidRPr="00475B0F" w:rsidRDefault="0063626A" w:rsidP="00B023D1">
            <w:r w:rsidRPr="00475B0F">
              <w:t>23</w:t>
            </w:r>
            <w:r w:rsidR="00221828">
              <w:t>.03</w:t>
            </w:r>
            <w:r w:rsidRPr="00475B0F">
              <w:t xml:space="preserve">, </w:t>
            </w:r>
            <w:r w:rsidR="00B023D1">
              <w:t>сб</w:t>
            </w:r>
          </w:p>
        </w:tc>
        <w:tc>
          <w:tcPr>
            <w:tcW w:w="304" w:type="pct"/>
          </w:tcPr>
          <w:p w:rsidR="00FD7753" w:rsidRPr="00221828" w:rsidRDefault="00FD7753" w:rsidP="00221828">
            <w:pPr>
              <w:jc w:val="center"/>
              <w:rPr>
                <w:b/>
              </w:rPr>
            </w:pPr>
            <w:r w:rsidRPr="00221828">
              <w:rPr>
                <w:b/>
              </w:rPr>
              <w:t>7</w:t>
            </w:r>
          </w:p>
        </w:tc>
        <w:tc>
          <w:tcPr>
            <w:tcW w:w="4101" w:type="pct"/>
          </w:tcPr>
          <w:p w:rsidR="00FD7753" w:rsidRPr="00475B0F" w:rsidRDefault="00FD7753" w:rsidP="007E1DD6">
            <w:r w:rsidRPr="00475B0F">
              <w:t>Торжественное закрытие</w:t>
            </w:r>
          </w:p>
          <w:p w:rsidR="00221828" w:rsidRDefault="00FD7753" w:rsidP="00221828">
            <w:r w:rsidRPr="00475B0F">
              <w:t>Подведение итогов работы Ц</w:t>
            </w:r>
            <w:r w:rsidR="0063626A" w:rsidRPr="00475B0F">
              <w:t>П</w:t>
            </w:r>
            <w:r w:rsidRPr="00475B0F">
              <w:t>МК, Жюри, оргкомитета. Обмен мнениями.</w:t>
            </w:r>
          </w:p>
          <w:p w:rsidR="00FD7753" w:rsidRPr="00475B0F" w:rsidRDefault="00FD7753" w:rsidP="00221828">
            <w:r w:rsidRPr="00475B0F">
              <w:t>Отъезд</w:t>
            </w:r>
          </w:p>
        </w:tc>
      </w:tr>
    </w:tbl>
    <w:p w:rsidR="004F19B5" w:rsidRPr="00475B0F" w:rsidRDefault="0021196B" w:rsidP="000411CC">
      <w:pPr>
        <w:pStyle w:val="a3"/>
        <w:ind w:left="567"/>
        <w:rPr>
          <w:b/>
          <w:bCs/>
          <w:sz w:val="22"/>
          <w:szCs w:val="22"/>
        </w:rPr>
      </w:pPr>
      <w:r w:rsidRPr="00475B0F">
        <w:rPr>
          <w:bCs/>
          <w:sz w:val="22"/>
          <w:szCs w:val="22"/>
        </w:rPr>
        <w:br w:type="page"/>
      </w:r>
    </w:p>
    <w:p w:rsidR="004F19B5" w:rsidRPr="00475B0F" w:rsidRDefault="0021196B" w:rsidP="000411CC">
      <w:pPr>
        <w:pStyle w:val="2"/>
        <w:jc w:val="right"/>
      </w:pPr>
      <w:bookmarkStart w:id="35" w:name="_Приложение_5"/>
      <w:bookmarkStart w:id="36" w:name="_Toc2252756"/>
      <w:bookmarkEnd w:id="35"/>
      <w:r w:rsidRPr="00475B0F">
        <w:lastRenderedPageBreak/>
        <w:t>Приложение 5</w:t>
      </w:r>
      <w:bookmarkEnd w:id="36"/>
    </w:p>
    <w:p w:rsidR="004F19B5" w:rsidRPr="00475B0F" w:rsidRDefault="0021196B" w:rsidP="000411CC">
      <w:pPr>
        <w:pStyle w:val="2"/>
        <w:rPr>
          <w:i w:val="0"/>
        </w:rPr>
      </w:pPr>
      <w:bookmarkStart w:id="37" w:name="_Формы_бланков_для"/>
      <w:bookmarkStart w:id="38" w:name="_Toc2252757"/>
      <w:bookmarkEnd w:id="37"/>
      <w:r w:rsidRPr="00475B0F">
        <w:rPr>
          <w:i w:val="0"/>
        </w:rPr>
        <w:t>Формы бланков для кодирования работ теоретических туров</w:t>
      </w:r>
      <w:bookmarkEnd w:id="38"/>
    </w:p>
    <w:tbl>
      <w:tblPr>
        <w:tblW w:w="0" w:type="auto"/>
        <w:jc w:val="center"/>
        <w:tblCellMar>
          <w:left w:w="107" w:type="dxa"/>
          <w:right w:w="107" w:type="dxa"/>
        </w:tblCellMar>
        <w:tblLook w:val="0000" w:firstRow="0" w:lastRow="0" w:firstColumn="0" w:lastColumn="0" w:noHBand="0" w:noVBand="0"/>
      </w:tblPr>
      <w:tblGrid>
        <w:gridCol w:w="1211"/>
        <w:gridCol w:w="1166"/>
        <w:gridCol w:w="2544"/>
        <w:gridCol w:w="220"/>
      </w:tblGrid>
      <w:tr w:rsidR="004F19B5" w:rsidRPr="00475B0F" w:rsidTr="0033606D">
        <w:trPr>
          <w:jc w:val="center"/>
        </w:trPr>
        <w:tc>
          <w:tcPr>
            <w:tcW w:w="0" w:type="auto"/>
            <w:tcBorders>
              <w:bottom w:val="single" w:sz="12" w:space="0" w:color="auto"/>
            </w:tcBorders>
          </w:tcPr>
          <w:p w:rsidR="004F19B5" w:rsidRPr="00475B0F" w:rsidRDefault="0021196B" w:rsidP="00221BE6">
            <w:pPr>
              <w:spacing w:line="360" w:lineRule="auto"/>
            </w:pPr>
            <w:r w:rsidRPr="00475B0F">
              <w:t>I теор.тур</w:t>
            </w:r>
          </w:p>
        </w:tc>
        <w:tc>
          <w:tcPr>
            <w:tcW w:w="0" w:type="auto"/>
            <w:tcBorders>
              <w:bottom w:val="single" w:sz="12" w:space="0" w:color="auto"/>
            </w:tcBorders>
          </w:tcPr>
          <w:p w:rsidR="004F19B5" w:rsidRPr="00475B0F" w:rsidRDefault="0021196B" w:rsidP="00861A15">
            <w:pPr>
              <w:spacing w:line="360" w:lineRule="auto"/>
            </w:pPr>
            <w:r w:rsidRPr="00475B0F">
              <w:t>КОД 1:</w:t>
            </w:r>
          </w:p>
        </w:tc>
        <w:tc>
          <w:tcPr>
            <w:tcW w:w="0" w:type="auto"/>
            <w:tcBorders>
              <w:bottom w:val="single" w:sz="12" w:space="0" w:color="auto"/>
            </w:tcBorders>
          </w:tcPr>
          <w:p w:rsidR="004F19B5" w:rsidRPr="00475B0F" w:rsidRDefault="004F19B5" w:rsidP="00221BE6">
            <w:pPr>
              <w:spacing w:line="360" w:lineRule="auto"/>
            </w:pPr>
          </w:p>
        </w:tc>
        <w:tc>
          <w:tcPr>
            <w:tcW w:w="0" w:type="auto"/>
          </w:tcPr>
          <w:p w:rsidR="004F19B5" w:rsidRPr="00475B0F" w:rsidRDefault="004F19B5" w:rsidP="00221BE6">
            <w:pPr>
              <w:spacing w:line="360" w:lineRule="auto"/>
            </w:pPr>
          </w:p>
        </w:tc>
      </w:tr>
      <w:tr w:rsidR="004F19B5" w:rsidRPr="00475B0F" w:rsidTr="0033606D">
        <w:trPr>
          <w:jc w:val="center"/>
        </w:trPr>
        <w:tc>
          <w:tcPr>
            <w:tcW w:w="0" w:type="auto"/>
            <w:tcBorders>
              <w:top w:val="single" w:sz="12" w:space="0" w:color="auto"/>
              <w:left w:val="single" w:sz="12" w:space="0" w:color="auto"/>
              <w:bottom w:val="single" w:sz="12" w:space="0" w:color="auto"/>
              <w:right w:val="single" w:sz="12" w:space="0" w:color="auto"/>
            </w:tcBorders>
          </w:tcPr>
          <w:p w:rsidR="004F19B5" w:rsidRPr="00475B0F" w:rsidRDefault="0021196B" w:rsidP="00221BE6">
            <w:pPr>
              <w:spacing w:line="360" w:lineRule="auto"/>
            </w:pPr>
            <w:r w:rsidRPr="00475B0F">
              <w:t>№ задачи</w:t>
            </w:r>
          </w:p>
        </w:tc>
        <w:tc>
          <w:tcPr>
            <w:tcW w:w="0" w:type="auto"/>
            <w:tcBorders>
              <w:top w:val="single" w:sz="12" w:space="0" w:color="auto"/>
              <w:left w:val="single" w:sz="12" w:space="0" w:color="auto"/>
              <w:bottom w:val="single" w:sz="12" w:space="0" w:color="auto"/>
              <w:right w:val="single" w:sz="6" w:space="0" w:color="auto"/>
            </w:tcBorders>
          </w:tcPr>
          <w:p w:rsidR="004F19B5" w:rsidRPr="00475B0F" w:rsidRDefault="0021196B" w:rsidP="00221BE6">
            <w:pPr>
              <w:spacing w:line="360" w:lineRule="auto"/>
              <w:rPr>
                <w:lang w:val="en-US"/>
              </w:rPr>
            </w:pPr>
            <w:r w:rsidRPr="00475B0F">
              <w:t>Баллы</w:t>
            </w:r>
            <w:r w:rsidRPr="00475B0F">
              <w:rPr>
                <w:lang w:val="en-US"/>
              </w:rPr>
              <w:t>/20</w:t>
            </w:r>
          </w:p>
        </w:tc>
        <w:tc>
          <w:tcPr>
            <w:tcW w:w="0" w:type="auto"/>
            <w:tcBorders>
              <w:top w:val="single" w:sz="12" w:space="0" w:color="auto"/>
              <w:left w:val="single" w:sz="6" w:space="0" w:color="auto"/>
              <w:bottom w:val="single" w:sz="12" w:space="0" w:color="auto"/>
              <w:right w:val="single" w:sz="12" w:space="0" w:color="auto"/>
            </w:tcBorders>
          </w:tcPr>
          <w:p w:rsidR="004F19B5" w:rsidRPr="00475B0F" w:rsidRDefault="0021196B" w:rsidP="00221BE6">
            <w:pPr>
              <w:spacing w:line="360" w:lineRule="auto"/>
            </w:pPr>
            <w:r w:rsidRPr="00475B0F">
              <w:t>Подписи членов жюри</w:t>
            </w:r>
          </w:p>
        </w:tc>
        <w:tc>
          <w:tcPr>
            <w:tcW w:w="0" w:type="auto"/>
            <w:tcBorders>
              <w:left w:val="single" w:sz="12" w:space="0" w:color="auto"/>
            </w:tcBorders>
          </w:tcPr>
          <w:p w:rsidR="004F19B5" w:rsidRPr="00475B0F" w:rsidRDefault="004F19B5" w:rsidP="00221BE6">
            <w:pPr>
              <w:spacing w:line="360" w:lineRule="auto"/>
            </w:pPr>
          </w:p>
        </w:tc>
      </w:tr>
      <w:tr w:rsidR="004F19B5" w:rsidRPr="00475B0F" w:rsidTr="0033606D">
        <w:trPr>
          <w:jc w:val="center"/>
        </w:trPr>
        <w:tc>
          <w:tcPr>
            <w:tcW w:w="0" w:type="auto"/>
            <w:tcBorders>
              <w:top w:val="single" w:sz="12" w:space="0" w:color="auto"/>
              <w:left w:val="single" w:sz="12" w:space="0" w:color="auto"/>
              <w:bottom w:val="single" w:sz="6" w:space="0" w:color="auto"/>
              <w:right w:val="single" w:sz="12" w:space="0" w:color="auto"/>
            </w:tcBorders>
          </w:tcPr>
          <w:p w:rsidR="004F19B5" w:rsidRPr="00475B0F" w:rsidRDefault="004F19B5" w:rsidP="00536123">
            <w:pPr>
              <w:numPr>
                <w:ilvl w:val="0"/>
                <w:numId w:val="7"/>
              </w:numPr>
              <w:spacing w:line="360" w:lineRule="auto"/>
            </w:pPr>
          </w:p>
        </w:tc>
        <w:tc>
          <w:tcPr>
            <w:tcW w:w="0" w:type="auto"/>
            <w:tcBorders>
              <w:top w:val="single" w:sz="12" w:space="0" w:color="auto"/>
              <w:left w:val="single" w:sz="12" w:space="0" w:color="auto"/>
              <w:bottom w:val="single" w:sz="6" w:space="0" w:color="auto"/>
              <w:right w:val="single" w:sz="6" w:space="0" w:color="auto"/>
            </w:tcBorders>
          </w:tcPr>
          <w:p w:rsidR="004F19B5" w:rsidRPr="00475B0F" w:rsidRDefault="004F19B5" w:rsidP="00221BE6">
            <w:pPr>
              <w:spacing w:line="360" w:lineRule="auto"/>
            </w:pPr>
          </w:p>
        </w:tc>
        <w:tc>
          <w:tcPr>
            <w:tcW w:w="0" w:type="auto"/>
            <w:tcBorders>
              <w:top w:val="single" w:sz="12" w:space="0" w:color="auto"/>
              <w:left w:val="single" w:sz="6" w:space="0" w:color="auto"/>
              <w:bottom w:val="single" w:sz="6" w:space="0" w:color="auto"/>
              <w:right w:val="single" w:sz="12" w:space="0" w:color="auto"/>
            </w:tcBorders>
          </w:tcPr>
          <w:p w:rsidR="004F19B5" w:rsidRPr="00475B0F" w:rsidRDefault="004F19B5" w:rsidP="00221BE6">
            <w:pPr>
              <w:spacing w:line="360" w:lineRule="auto"/>
            </w:pPr>
          </w:p>
        </w:tc>
        <w:tc>
          <w:tcPr>
            <w:tcW w:w="0" w:type="auto"/>
            <w:tcBorders>
              <w:left w:val="single" w:sz="12" w:space="0" w:color="auto"/>
            </w:tcBorders>
          </w:tcPr>
          <w:p w:rsidR="004F19B5" w:rsidRPr="00475B0F" w:rsidRDefault="004F19B5" w:rsidP="00221BE6">
            <w:pPr>
              <w:spacing w:line="360" w:lineRule="auto"/>
            </w:pPr>
          </w:p>
        </w:tc>
      </w:tr>
      <w:tr w:rsidR="004F19B5"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536123">
            <w:pPr>
              <w:numPr>
                <w:ilvl w:val="0"/>
                <w:numId w:val="7"/>
              </w:numPr>
              <w:spacing w:line="360" w:lineRule="auto"/>
            </w:pPr>
          </w:p>
        </w:tc>
        <w:tc>
          <w:tcPr>
            <w:tcW w:w="0" w:type="auto"/>
            <w:tcBorders>
              <w:top w:val="single" w:sz="6" w:space="0" w:color="auto"/>
              <w:left w:val="single" w:sz="12" w:space="0" w:color="auto"/>
              <w:bottom w:val="single" w:sz="6" w:space="0" w:color="auto"/>
              <w:right w:val="single" w:sz="6" w:space="0" w:color="auto"/>
            </w:tcBorders>
          </w:tcPr>
          <w:p w:rsidR="004F19B5" w:rsidRPr="00475B0F" w:rsidRDefault="004F19B5" w:rsidP="00221BE6">
            <w:pPr>
              <w:spacing w:line="360" w:lineRule="auto"/>
            </w:pPr>
          </w:p>
        </w:tc>
        <w:tc>
          <w:tcPr>
            <w:tcW w:w="0" w:type="auto"/>
            <w:tcBorders>
              <w:top w:val="single" w:sz="6" w:space="0" w:color="auto"/>
              <w:left w:val="single" w:sz="6" w:space="0" w:color="auto"/>
              <w:bottom w:val="single" w:sz="6" w:space="0" w:color="auto"/>
              <w:right w:val="single" w:sz="12" w:space="0" w:color="auto"/>
            </w:tcBorders>
          </w:tcPr>
          <w:p w:rsidR="004F19B5" w:rsidRPr="00475B0F" w:rsidRDefault="004F19B5" w:rsidP="00221BE6">
            <w:pPr>
              <w:spacing w:line="360" w:lineRule="auto"/>
            </w:pPr>
          </w:p>
        </w:tc>
        <w:tc>
          <w:tcPr>
            <w:tcW w:w="0" w:type="auto"/>
            <w:tcBorders>
              <w:left w:val="single" w:sz="12" w:space="0" w:color="auto"/>
            </w:tcBorders>
          </w:tcPr>
          <w:p w:rsidR="004F19B5" w:rsidRPr="00475B0F" w:rsidRDefault="004F19B5" w:rsidP="00221BE6">
            <w:pPr>
              <w:spacing w:line="360" w:lineRule="auto"/>
            </w:pPr>
          </w:p>
        </w:tc>
      </w:tr>
      <w:tr w:rsidR="004F19B5"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536123">
            <w:pPr>
              <w:numPr>
                <w:ilvl w:val="0"/>
                <w:numId w:val="7"/>
              </w:numPr>
              <w:spacing w:line="360" w:lineRule="auto"/>
            </w:pPr>
          </w:p>
        </w:tc>
        <w:tc>
          <w:tcPr>
            <w:tcW w:w="0" w:type="auto"/>
            <w:tcBorders>
              <w:top w:val="single" w:sz="6" w:space="0" w:color="auto"/>
              <w:left w:val="single" w:sz="12" w:space="0" w:color="auto"/>
              <w:bottom w:val="single" w:sz="6" w:space="0" w:color="auto"/>
              <w:right w:val="single" w:sz="6" w:space="0" w:color="auto"/>
            </w:tcBorders>
          </w:tcPr>
          <w:p w:rsidR="004F19B5" w:rsidRPr="00475B0F" w:rsidRDefault="004F19B5" w:rsidP="00221BE6">
            <w:pPr>
              <w:spacing w:line="360" w:lineRule="auto"/>
            </w:pPr>
          </w:p>
        </w:tc>
        <w:tc>
          <w:tcPr>
            <w:tcW w:w="0" w:type="auto"/>
            <w:tcBorders>
              <w:top w:val="single" w:sz="6" w:space="0" w:color="auto"/>
              <w:left w:val="single" w:sz="6" w:space="0" w:color="auto"/>
              <w:bottom w:val="single" w:sz="6" w:space="0" w:color="auto"/>
              <w:right w:val="single" w:sz="12" w:space="0" w:color="auto"/>
            </w:tcBorders>
          </w:tcPr>
          <w:p w:rsidR="004F19B5" w:rsidRPr="00475B0F" w:rsidRDefault="004F19B5" w:rsidP="00221BE6">
            <w:pPr>
              <w:spacing w:line="360" w:lineRule="auto"/>
            </w:pPr>
          </w:p>
        </w:tc>
        <w:tc>
          <w:tcPr>
            <w:tcW w:w="0" w:type="auto"/>
            <w:tcBorders>
              <w:left w:val="single" w:sz="12" w:space="0" w:color="auto"/>
            </w:tcBorders>
          </w:tcPr>
          <w:p w:rsidR="004F19B5" w:rsidRPr="00475B0F" w:rsidRDefault="004F19B5" w:rsidP="00221BE6">
            <w:pPr>
              <w:spacing w:line="360" w:lineRule="auto"/>
            </w:pPr>
          </w:p>
        </w:tc>
      </w:tr>
      <w:tr w:rsidR="004F19B5"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536123">
            <w:pPr>
              <w:numPr>
                <w:ilvl w:val="0"/>
                <w:numId w:val="7"/>
              </w:numPr>
              <w:spacing w:line="360" w:lineRule="auto"/>
            </w:pPr>
          </w:p>
        </w:tc>
        <w:tc>
          <w:tcPr>
            <w:tcW w:w="0" w:type="auto"/>
            <w:tcBorders>
              <w:top w:val="single" w:sz="6" w:space="0" w:color="auto"/>
              <w:left w:val="single" w:sz="12" w:space="0" w:color="auto"/>
              <w:bottom w:val="single" w:sz="6" w:space="0" w:color="auto"/>
              <w:right w:val="single" w:sz="6" w:space="0" w:color="auto"/>
            </w:tcBorders>
          </w:tcPr>
          <w:p w:rsidR="004F19B5" w:rsidRPr="00475B0F" w:rsidRDefault="004F19B5" w:rsidP="00221BE6">
            <w:pPr>
              <w:spacing w:line="360" w:lineRule="auto"/>
            </w:pPr>
          </w:p>
        </w:tc>
        <w:tc>
          <w:tcPr>
            <w:tcW w:w="0" w:type="auto"/>
            <w:tcBorders>
              <w:top w:val="single" w:sz="6" w:space="0" w:color="auto"/>
              <w:left w:val="single" w:sz="6" w:space="0" w:color="auto"/>
              <w:bottom w:val="single" w:sz="6" w:space="0" w:color="auto"/>
              <w:right w:val="single" w:sz="12" w:space="0" w:color="auto"/>
            </w:tcBorders>
          </w:tcPr>
          <w:p w:rsidR="004F19B5" w:rsidRPr="00475B0F" w:rsidRDefault="004F19B5" w:rsidP="00221BE6">
            <w:pPr>
              <w:spacing w:line="360" w:lineRule="auto"/>
            </w:pPr>
          </w:p>
        </w:tc>
        <w:tc>
          <w:tcPr>
            <w:tcW w:w="0" w:type="auto"/>
            <w:tcBorders>
              <w:left w:val="single" w:sz="12" w:space="0" w:color="auto"/>
            </w:tcBorders>
          </w:tcPr>
          <w:p w:rsidR="004F19B5" w:rsidRPr="00475B0F" w:rsidRDefault="004F19B5" w:rsidP="00221BE6">
            <w:pPr>
              <w:spacing w:line="360" w:lineRule="auto"/>
            </w:pPr>
          </w:p>
        </w:tc>
      </w:tr>
      <w:tr w:rsidR="004F19B5" w:rsidRPr="00475B0F" w:rsidTr="0033606D">
        <w:trPr>
          <w:jc w:val="center"/>
        </w:trPr>
        <w:tc>
          <w:tcPr>
            <w:tcW w:w="0" w:type="auto"/>
            <w:tcBorders>
              <w:top w:val="single" w:sz="6" w:space="0" w:color="auto"/>
              <w:left w:val="single" w:sz="12" w:space="0" w:color="auto"/>
              <w:bottom w:val="single" w:sz="12" w:space="0" w:color="auto"/>
              <w:right w:val="single" w:sz="12" w:space="0" w:color="auto"/>
            </w:tcBorders>
          </w:tcPr>
          <w:p w:rsidR="004F19B5" w:rsidRPr="00475B0F" w:rsidRDefault="004F19B5" w:rsidP="00536123">
            <w:pPr>
              <w:numPr>
                <w:ilvl w:val="0"/>
                <w:numId w:val="7"/>
              </w:numPr>
              <w:spacing w:line="360" w:lineRule="auto"/>
            </w:pPr>
          </w:p>
        </w:tc>
        <w:tc>
          <w:tcPr>
            <w:tcW w:w="0" w:type="auto"/>
            <w:tcBorders>
              <w:top w:val="single" w:sz="6" w:space="0" w:color="auto"/>
              <w:left w:val="single" w:sz="12" w:space="0" w:color="auto"/>
              <w:bottom w:val="single" w:sz="12" w:space="0" w:color="auto"/>
              <w:right w:val="single" w:sz="6" w:space="0" w:color="auto"/>
            </w:tcBorders>
          </w:tcPr>
          <w:p w:rsidR="004F19B5" w:rsidRPr="00475B0F" w:rsidRDefault="004F19B5" w:rsidP="00221BE6">
            <w:pPr>
              <w:spacing w:line="360" w:lineRule="auto"/>
            </w:pPr>
          </w:p>
        </w:tc>
        <w:tc>
          <w:tcPr>
            <w:tcW w:w="0" w:type="auto"/>
            <w:tcBorders>
              <w:top w:val="single" w:sz="6" w:space="0" w:color="auto"/>
              <w:left w:val="single" w:sz="6" w:space="0" w:color="auto"/>
              <w:bottom w:val="single" w:sz="12" w:space="0" w:color="auto"/>
              <w:right w:val="single" w:sz="12" w:space="0" w:color="auto"/>
            </w:tcBorders>
          </w:tcPr>
          <w:p w:rsidR="004F19B5" w:rsidRPr="00475B0F" w:rsidRDefault="004F19B5" w:rsidP="00221BE6">
            <w:pPr>
              <w:spacing w:line="360" w:lineRule="auto"/>
            </w:pPr>
          </w:p>
        </w:tc>
        <w:tc>
          <w:tcPr>
            <w:tcW w:w="0" w:type="auto"/>
            <w:tcBorders>
              <w:left w:val="single" w:sz="12" w:space="0" w:color="auto"/>
            </w:tcBorders>
          </w:tcPr>
          <w:p w:rsidR="004F19B5" w:rsidRPr="00475B0F" w:rsidRDefault="004F19B5" w:rsidP="00221BE6">
            <w:pPr>
              <w:spacing w:line="360" w:lineRule="auto"/>
            </w:pPr>
          </w:p>
        </w:tc>
      </w:tr>
    </w:tbl>
    <w:p w:rsidR="004F19B5" w:rsidRPr="00475B0F" w:rsidRDefault="004F19B5" w:rsidP="004F19B5"/>
    <w:tbl>
      <w:tblPr>
        <w:tblW w:w="0" w:type="auto"/>
        <w:jc w:val="center"/>
        <w:tblCellMar>
          <w:left w:w="107" w:type="dxa"/>
          <w:right w:w="107" w:type="dxa"/>
        </w:tblCellMar>
        <w:tblLook w:val="0000" w:firstRow="0" w:lastRow="0" w:firstColumn="0" w:lastColumn="0" w:noHBand="0" w:noVBand="0"/>
      </w:tblPr>
      <w:tblGrid>
        <w:gridCol w:w="2339"/>
        <w:gridCol w:w="1523"/>
        <w:gridCol w:w="2901"/>
        <w:gridCol w:w="269"/>
      </w:tblGrid>
      <w:tr w:rsidR="004F19B5" w:rsidRPr="00475B0F" w:rsidTr="0033606D">
        <w:trPr>
          <w:jc w:val="center"/>
        </w:trPr>
        <w:tc>
          <w:tcPr>
            <w:tcW w:w="0" w:type="auto"/>
            <w:tcBorders>
              <w:bottom w:val="single" w:sz="12" w:space="0" w:color="auto"/>
            </w:tcBorders>
          </w:tcPr>
          <w:p w:rsidR="004F19B5" w:rsidRPr="00475B0F" w:rsidRDefault="0021196B" w:rsidP="009E1BBD">
            <w:pPr>
              <w:pStyle w:val="af1"/>
              <w:spacing w:line="312" w:lineRule="auto"/>
              <w:ind w:left="357"/>
            </w:pPr>
            <w:r w:rsidRPr="00475B0F">
              <w:rPr>
                <w:lang w:val="en-US"/>
              </w:rPr>
              <w:t xml:space="preserve">II </w:t>
            </w:r>
            <w:r w:rsidRPr="00475B0F">
              <w:t>теор.тур</w:t>
            </w:r>
          </w:p>
        </w:tc>
        <w:tc>
          <w:tcPr>
            <w:tcW w:w="0" w:type="auto"/>
            <w:tcBorders>
              <w:bottom w:val="single" w:sz="12" w:space="0" w:color="auto"/>
            </w:tcBorders>
          </w:tcPr>
          <w:p w:rsidR="004F19B5" w:rsidRPr="00475B0F" w:rsidRDefault="0021196B" w:rsidP="009E1BBD">
            <w:pPr>
              <w:spacing w:line="312" w:lineRule="auto"/>
              <w:ind w:left="357"/>
            </w:pPr>
            <w:r w:rsidRPr="00475B0F">
              <w:t>КОД 2</w:t>
            </w:r>
          </w:p>
        </w:tc>
        <w:tc>
          <w:tcPr>
            <w:tcW w:w="0" w:type="auto"/>
            <w:tcBorders>
              <w:bottom w:val="single" w:sz="12" w:space="0" w:color="auto"/>
            </w:tcBorders>
          </w:tcPr>
          <w:p w:rsidR="004F19B5" w:rsidRPr="00475B0F" w:rsidRDefault="004F19B5" w:rsidP="009E1BBD">
            <w:pPr>
              <w:spacing w:line="312" w:lineRule="auto"/>
              <w:ind w:left="357"/>
            </w:pPr>
          </w:p>
        </w:tc>
        <w:tc>
          <w:tcPr>
            <w:tcW w:w="269" w:type="dxa"/>
          </w:tcPr>
          <w:p w:rsidR="004F19B5" w:rsidRPr="00475B0F" w:rsidRDefault="004F19B5" w:rsidP="009E1BBD">
            <w:pPr>
              <w:spacing w:line="312" w:lineRule="auto"/>
              <w:ind w:left="357"/>
            </w:pPr>
          </w:p>
        </w:tc>
      </w:tr>
      <w:tr w:rsidR="004F19B5" w:rsidRPr="00475B0F" w:rsidTr="0033606D">
        <w:trPr>
          <w:jc w:val="center"/>
        </w:trPr>
        <w:tc>
          <w:tcPr>
            <w:tcW w:w="0" w:type="auto"/>
            <w:tcBorders>
              <w:top w:val="single" w:sz="12" w:space="0" w:color="auto"/>
              <w:left w:val="single" w:sz="12" w:space="0" w:color="auto"/>
              <w:bottom w:val="single" w:sz="12" w:space="0" w:color="auto"/>
              <w:right w:val="single" w:sz="12" w:space="0" w:color="auto"/>
            </w:tcBorders>
          </w:tcPr>
          <w:p w:rsidR="004F19B5" w:rsidRPr="00475B0F" w:rsidRDefault="0021196B" w:rsidP="009E1BBD">
            <w:pPr>
              <w:spacing w:line="312" w:lineRule="auto"/>
              <w:ind w:left="357"/>
            </w:pPr>
            <w:r w:rsidRPr="00475B0F">
              <w:t>№ задачи</w:t>
            </w:r>
          </w:p>
        </w:tc>
        <w:tc>
          <w:tcPr>
            <w:tcW w:w="0" w:type="auto"/>
            <w:tcBorders>
              <w:top w:val="single" w:sz="12" w:space="0" w:color="auto"/>
              <w:left w:val="single" w:sz="12" w:space="0" w:color="auto"/>
              <w:bottom w:val="single" w:sz="12" w:space="0" w:color="auto"/>
              <w:right w:val="single" w:sz="12" w:space="0" w:color="auto"/>
            </w:tcBorders>
          </w:tcPr>
          <w:p w:rsidR="004F19B5" w:rsidRPr="00475B0F" w:rsidRDefault="0021196B" w:rsidP="009E1BBD">
            <w:pPr>
              <w:spacing w:line="312" w:lineRule="auto"/>
              <w:ind w:left="357"/>
              <w:rPr>
                <w:lang w:val="en-US"/>
              </w:rPr>
            </w:pPr>
            <w:r w:rsidRPr="00475B0F">
              <w:t>Баллы</w:t>
            </w:r>
            <w:r w:rsidRPr="00475B0F">
              <w:rPr>
                <w:lang w:val="en-US"/>
              </w:rPr>
              <w:t>/25</w:t>
            </w:r>
          </w:p>
        </w:tc>
        <w:tc>
          <w:tcPr>
            <w:tcW w:w="0" w:type="auto"/>
            <w:tcBorders>
              <w:top w:val="single" w:sz="12" w:space="0" w:color="auto"/>
              <w:left w:val="single" w:sz="12" w:space="0" w:color="auto"/>
              <w:bottom w:val="single" w:sz="12" w:space="0" w:color="auto"/>
              <w:right w:val="single" w:sz="12" w:space="0" w:color="auto"/>
            </w:tcBorders>
          </w:tcPr>
          <w:p w:rsidR="004F19B5" w:rsidRPr="00475B0F" w:rsidRDefault="0021196B" w:rsidP="009E1BBD">
            <w:pPr>
              <w:spacing w:line="312" w:lineRule="auto"/>
              <w:ind w:left="357"/>
            </w:pPr>
            <w:r w:rsidRPr="00475B0F">
              <w:t>Подписи членов жюри</w:t>
            </w:r>
          </w:p>
        </w:tc>
        <w:tc>
          <w:tcPr>
            <w:tcW w:w="269" w:type="dxa"/>
            <w:tcBorders>
              <w:left w:val="single" w:sz="12" w:space="0" w:color="auto"/>
            </w:tcBorders>
          </w:tcPr>
          <w:p w:rsidR="004F19B5" w:rsidRPr="00475B0F" w:rsidRDefault="004F19B5" w:rsidP="009E1BBD">
            <w:pPr>
              <w:spacing w:line="312" w:lineRule="auto"/>
              <w:ind w:left="357"/>
            </w:pPr>
          </w:p>
        </w:tc>
      </w:tr>
      <w:tr w:rsidR="004F19B5" w:rsidRPr="00475B0F" w:rsidTr="0033606D">
        <w:trPr>
          <w:jc w:val="center"/>
        </w:trPr>
        <w:tc>
          <w:tcPr>
            <w:tcW w:w="0" w:type="auto"/>
            <w:tcBorders>
              <w:top w:val="single" w:sz="12" w:space="0" w:color="auto"/>
              <w:left w:val="single" w:sz="12" w:space="0" w:color="auto"/>
              <w:bottom w:val="single" w:sz="6" w:space="0" w:color="auto"/>
              <w:right w:val="single" w:sz="12" w:space="0" w:color="auto"/>
            </w:tcBorders>
          </w:tcPr>
          <w:p w:rsidR="004F19B5" w:rsidRPr="00475B0F" w:rsidRDefault="0021196B" w:rsidP="009E1BBD">
            <w:pPr>
              <w:spacing w:line="312" w:lineRule="auto"/>
              <w:ind w:left="357"/>
            </w:pPr>
            <w:r w:rsidRPr="00475B0F">
              <w:t>Неорганика-1</w:t>
            </w:r>
          </w:p>
        </w:tc>
        <w:tc>
          <w:tcPr>
            <w:tcW w:w="0" w:type="auto"/>
            <w:tcBorders>
              <w:top w:val="single" w:sz="12"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0" w:type="auto"/>
            <w:tcBorders>
              <w:top w:val="single" w:sz="12"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269" w:type="dxa"/>
            <w:tcBorders>
              <w:left w:val="single" w:sz="12" w:space="0" w:color="auto"/>
            </w:tcBorders>
          </w:tcPr>
          <w:p w:rsidR="004F19B5" w:rsidRPr="00475B0F" w:rsidRDefault="004F19B5" w:rsidP="009E1BBD">
            <w:pPr>
              <w:spacing w:line="312" w:lineRule="auto"/>
              <w:ind w:left="357"/>
            </w:pPr>
          </w:p>
        </w:tc>
      </w:tr>
      <w:tr w:rsidR="004F19B5"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4F19B5" w:rsidRPr="00475B0F" w:rsidRDefault="0021196B" w:rsidP="009E1BBD">
            <w:pPr>
              <w:spacing w:line="312" w:lineRule="auto"/>
              <w:ind w:left="357"/>
            </w:pPr>
            <w:r w:rsidRPr="00475B0F">
              <w:t>Неорганика-2</w:t>
            </w: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269" w:type="dxa"/>
            <w:tcBorders>
              <w:left w:val="single" w:sz="12" w:space="0" w:color="auto"/>
            </w:tcBorders>
          </w:tcPr>
          <w:p w:rsidR="004F19B5" w:rsidRPr="00475B0F" w:rsidRDefault="004F19B5" w:rsidP="009E1BBD">
            <w:pPr>
              <w:spacing w:line="312" w:lineRule="auto"/>
              <w:ind w:left="357"/>
            </w:pPr>
          </w:p>
        </w:tc>
      </w:tr>
      <w:tr w:rsidR="004F19B5"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4F19B5" w:rsidRPr="00475B0F" w:rsidRDefault="0021196B" w:rsidP="009E1BBD">
            <w:pPr>
              <w:spacing w:line="312" w:lineRule="auto"/>
              <w:ind w:left="357"/>
            </w:pPr>
            <w:r w:rsidRPr="00475B0F">
              <w:t>Неорганика-3</w:t>
            </w: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269" w:type="dxa"/>
            <w:tcBorders>
              <w:left w:val="single" w:sz="12" w:space="0" w:color="auto"/>
            </w:tcBorders>
          </w:tcPr>
          <w:p w:rsidR="004F19B5" w:rsidRPr="00475B0F" w:rsidRDefault="004F19B5" w:rsidP="009E1BBD">
            <w:pPr>
              <w:spacing w:line="312" w:lineRule="auto"/>
              <w:ind w:left="357"/>
            </w:pPr>
          </w:p>
        </w:tc>
      </w:tr>
      <w:tr w:rsidR="004F19B5"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4F19B5" w:rsidRPr="00475B0F" w:rsidRDefault="0021196B" w:rsidP="009E1BBD">
            <w:pPr>
              <w:spacing w:line="312" w:lineRule="auto"/>
              <w:ind w:left="357"/>
            </w:pPr>
            <w:r w:rsidRPr="00475B0F">
              <w:t>Неорганика-4</w:t>
            </w: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269" w:type="dxa"/>
            <w:tcBorders>
              <w:left w:val="single" w:sz="12" w:space="0" w:color="auto"/>
            </w:tcBorders>
          </w:tcPr>
          <w:p w:rsidR="004F19B5" w:rsidRPr="00475B0F" w:rsidRDefault="004F19B5" w:rsidP="009E1BBD">
            <w:pPr>
              <w:spacing w:line="312" w:lineRule="auto"/>
              <w:ind w:left="357"/>
            </w:pPr>
          </w:p>
        </w:tc>
      </w:tr>
      <w:tr w:rsidR="004F19B5"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4F19B5" w:rsidRPr="00475B0F" w:rsidRDefault="0021196B" w:rsidP="009E1BBD">
            <w:pPr>
              <w:spacing w:line="312" w:lineRule="auto"/>
              <w:ind w:left="357"/>
            </w:pPr>
            <w:r w:rsidRPr="00475B0F">
              <w:t>Неорганика-5</w:t>
            </w: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269" w:type="dxa"/>
            <w:tcBorders>
              <w:left w:val="single" w:sz="12" w:space="0" w:color="auto"/>
            </w:tcBorders>
          </w:tcPr>
          <w:p w:rsidR="004F19B5" w:rsidRPr="00475B0F" w:rsidRDefault="004F19B5" w:rsidP="009E1BBD">
            <w:pPr>
              <w:spacing w:line="312" w:lineRule="auto"/>
              <w:ind w:left="357"/>
            </w:pPr>
          </w:p>
        </w:tc>
      </w:tr>
      <w:tr w:rsidR="004F19B5"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4F19B5" w:rsidRPr="00475B0F" w:rsidRDefault="0021196B" w:rsidP="009E1BBD">
            <w:pPr>
              <w:spacing w:line="312" w:lineRule="auto"/>
              <w:ind w:left="357"/>
            </w:pPr>
            <w:r w:rsidRPr="00475B0F">
              <w:t>Неорганика-6</w:t>
            </w: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269" w:type="dxa"/>
            <w:tcBorders>
              <w:left w:val="single" w:sz="12" w:space="0" w:color="auto"/>
            </w:tcBorders>
          </w:tcPr>
          <w:p w:rsidR="004F19B5" w:rsidRPr="00475B0F" w:rsidRDefault="004F19B5" w:rsidP="009E1BBD">
            <w:pPr>
              <w:spacing w:line="312" w:lineRule="auto"/>
              <w:ind w:left="357"/>
            </w:pPr>
          </w:p>
        </w:tc>
      </w:tr>
      <w:tr w:rsidR="004F19B5" w:rsidRPr="00475B0F" w:rsidTr="0033606D">
        <w:trPr>
          <w:jc w:val="center"/>
        </w:trPr>
        <w:tc>
          <w:tcPr>
            <w:tcW w:w="0" w:type="auto"/>
            <w:tcBorders>
              <w:top w:val="single" w:sz="12" w:space="0" w:color="auto"/>
              <w:left w:val="single" w:sz="12" w:space="0" w:color="auto"/>
              <w:bottom w:val="single" w:sz="6" w:space="0" w:color="auto"/>
              <w:right w:val="single" w:sz="12" w:space="0" w:color="auto"/>
            </w:tcBorders>
          </w:tcPr>
          <w:p w:rsidR="004F19B5" w:rsidRPr="00475B0F" w:rsidRDefault="0021196B" w:rsidP="009E1BBD">
            <w:pPr>
              <w:spacing w:line="312" w:lineRule="auto"/>
              <w:ind w:left="357"/>
            </w:pPr>
            <w:r w:rsidRPr="00475B0F">
              <w:t>Физхимия-1</w:t>
            </w:r>
          </w:p>
        </w:tc>
        <w:tc>
          <w:tcPr>
            <w:tcW w:w="0" w:type="auto"/>
            <w:tcBorders>
              <w:top w:val="single" w:sz="12"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0" w:type="auto"/>
            <w:tcBorders>
              <w:top w:val="single" w:sz="12"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269" w:type="dxa"/>
            <w:tcBorders>
              <w:left w:val="single" w:sz="12" w:space="0" w:color="auto"/>
            </w:tcBorders>
          </w:tcPr>
          <w:p w:rsidR="004F19B5" w:rsidRPr="00475B0F" w:rsidRDefault="004F19B5" w:rsidP="009E1BBD">
            <w:pPr>
              <w:spacing w:line="312" w:lineRule="auto"/>
              <w:ind w:left="357"/>
            </w:pPr>
          </w:p>
        </w:tc>
      </w:tr>
      <w:tr w:rsidR="004F19B5"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4F19B5" w:rsidRPr="00475B0F" w:rsidRDefault="0021196B" w:rsidP="009E1BBD">
            <w:pPr>
              <w:spacing w:line="312" w:lineRule="auto"/>
              <w:ind w:left="357"/>
            </w:pPr>
            <w:r w:rsidRPr="00475B0F">
              <w:t>Физхимия-2</w:t>
            </w: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269" w:type="dxa"/>
            <w:tcBorders>
              <w:left w:val="single" w:sz="12" w:space="0" w:color="auto"/>
            </w:tcBorders>
          </w:tcPr>
          <w:p w:rsidR="004F19B5" w:rsidRPr="00475B0F" w:rsidRDefault="004F19B5" w:rsidP="009E1BBD">
            <w:pPr>
              <w:spacing w:line="312" w:lineRule="auto"/>
              <w:ind w:left="357"/>
            </w:pPr>
          </w:p>
        </w:tc>
      </w:tr>
      <w:tr w:rsidR="00417AAD"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417AAD" w:rsidRPr="00475B0F" w:rsidRDefault="0021196B" w:rsidP="009E1BBD">
            <w:pPr>
              <w:spacing w:line="312" w:lineRule="auto"/>
              <w:ind w:left="357"/>
            </w:pPr>
            <w:r w:rsidRPr="00475B0F">
              <w:t>Физхимия-3</w:t>
            </w:r>
          </w:p>
        </w:tc>
        <w:tc>
          <w:tcPr>
            <w:tcW w:w="0" w:type="auto"/>
            <w:tcBorders>
              <w:top w:val="single" w:sz="6" w:space="0" w:color="auto"/>
              <w:left w:val="single" w:sz="12" w:space="0" w:color="auto"/>
              <w:bottom w:val="single" w:sz="6" w:space="0" w:color="auto"/>
              <w:right w:val="single" w:sz="12" w:space="0" w:color="auto"/>
            </w:tcBorders>
          </w:tcPr>
          <w:p w:rsidR="00417AAD" w:rsidRPr="00475B0F" w:rsidRDefault="00417AAD" w:rsidP="009E1BBD">
            <w:pPr>
              <w:spacing w:line="312" w:lineRule="auto"/>
              <w:ind w:left="357"/>
            </w:pPr>
          </w:p>
        </w:tc>
        <w:tc>
          <w:tcPr>
            <w:tcW w:w="0" w:type="auto"/>
            <w:tcBorders>
              <w:top w:val="single" w:sz="6" w:space="0" w:color="auto"/>
              <w:left w:val="single" w:sz="12" w:space="0" w:color="auto"/>
              <w:bottom w:val="single" w:sz="6" w:space="0" w:color="auto"/>
              <w:right w:val="single" w:sz="12" w:space="0" w:color="auto"/>
            </w:tcBorders>
          </w:tcPr>
          <w:p w:rsidR="00417AAD" w:rsidRPr="00475B0F" w:rsidRDefault="00417AAD" w:rsidP="009E1BBD">
            <w:pPr>
              <w:spacing w:line="312" w:lineRule="auto"/>
              <w:ind w:left="357"/>
            </w:pPr>
          </w:p>
        </w:tc>
        <w:tc>
          <w:tcPr>
            <w:tcW w:w="269" w:type="dxa"/>
            <w:tcBorders>
              <w:left w:val="single" w:sz="12" w:space="0" w:color="auto"/>
            </w:tcBorders>
          </w:tcPr>
          <w:p w:rsidR="00417AAD" w:rsidRPr="00475B0F" w:rsidRDefault="00417AAD" w:rsidP="009E1BBD">
            <w:pPr>
              <w:spacing w:line="312" w:lineRule="auto"/>
              <w:ind w:left="357"/>
            </w:pPr>
          </w:p>
        </w:tc>
      </w:tr>
      <w:tr w:rsidR="00417AAD"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417AAD" w:rsidRPr="00475B0F" w:rsidRDefault="0021196B" w:rsidP="009E1BBD">
            <w:pPr>
              <w:spacing w:line="312" w:lineRule="auto"/>
              <w:ind w:left="357"/>
            </w:pPr>
            <w:r w:rsidRPr="00475B0F">
              <w:t>Физхимия-4</w:t>
            </w:r>
          </w:p>
        </w:tc>
        <w:tc>
          <w:tcPr>
            <w:tcW w:w="0" w:type="auto"/>
            <w:tcBorders>
              <w:top w:val="single" w:sz="6" w:space="0" w:color="auto"/>
              <w:left w:val="single" w:sz="12" w:space="0" w:color="auto"/>
              <w:bottom w:val="single" w:sz="6" w:space="0" w:color="auto"/>
              <w:right w:val="single" w:sz="12" w:space="0" w:color="auto"/>
            </w:tcBorders>
          </w:tcPr>
          <w:p w:rsidR="00417AAD" w:rsidRPr="00475B0F" w:rsidRDefault="00417AAD" w:rsidP="009E1BBD">
            <w:pPr>
              <w:spacing w:line="312" w:lineRule="auto"/>
              <w:ind w:left="357"/>
            </w:pPr>
          </w:p>
        </w:tc>
        <w:tc>
          <w:tcPr>
            <w:tcW w:w="0" w:type="auto"/>
            <w:tcBorders>
              <w:top w:val="single" w:sz="6" w:space="0" w:color="auto"/>
              <w:left w:val="single" w:sz="12" w:space="0" w:color="auto"/>
              <w:bottom w:val="single" w:sz="6" w:space="0" w:color="auto"/>
              <w:right w:val="single" w:sz="12" w:space="0" w:color="auto"/>
            </w:tcBorders>
          </w:tcPr>
          <w:p w:rsidR="00417AAD" w:rsidRPr="00475B0F" w:rsidRDefault="00417AAD" w:rsidP="009E1BBD">
            <w:pPr>
              <w:spacing w:line="312" w:lineRule="auto"/>
              <w:ind w:left="357"/>
            </w:pPr>
          </w:p>
        </w:tc>
        <w:tc>
          <w:tcPr>
            <w:tcW w:w="269" w:type="dxa"/>
            <w:tcBorders>
              <w:left w:val="single" w:sz="12" w:space="0" w:color="auto"/>
            </w:tcBorders>
          </w:tcPr>
          <w:p w:rsidR="00417AAD" w:rsidRPr="00475B0F" w:rsidRDefault="00417AAD" w:rsidP="009E1BBD">
            <w:pPr>
              <w:spacing w:line="312" w:lineRule="auto"/>
              <w:ind w:left="357"/>
            </w:pPr>
          </w:p>
        </w:tc>
      </w:tr>
      <w:tr w:rsidR="00943F15" w:rsidRPr="00475B0F" w:rsidTr="0033606D">
        <w:trPr>
          <w:jc w:val="center"/>
        </w:trPr>
        <w:tc>
          <w:tcPr>
            <w:tcW w:w="0" w:type="auto"/>
            <w:tcBorders>
              <w:top w:val="single" w:sz="6" w:space="0" w:color="auto"/>
              <w:left w:val="single" w:sz="12" w:space="0" w:color="auto"/>
              <w:bottom w:val="single" w:sz="12" w:space="0" w:color="auto"/>
              <w:right w:val="single" w:sz="12" w:space="0" w:color="auto"/>
            </w:tcBorders>
          </w:tcPr>
          <w:p w:rsidR="00943F15" w:rsidRPr="00475B0F" w:rsidRDefault="0021196B" w:rsidP="009E1BBD">
            <w:pPr>
              <w:spacing w:line="312" w:lineRule="auto"/>
              <w:ind w:left="357"/>
            </w:pPr>
            <w:r w:rsidRPr="00475B0F">
              <w:t>Физхимия-5</w:t>
            </w:r>
          </w:p>
        </w:tc>
        <w:tc>
          <w:tcPr>
            <w:tcW w:w="0" w:type="auto"/>
            <w:tcBorders>
              <w:top w:val="single" w:sz="6" w:space="0" w:color="auto"/>
              <w:left w:val="single" w:sz="12" w:space="0" w:color="auto"/>
              <w:bottom w:val="single" w:sz="12" w:space="0" w:color="auto"/>
              <w:right w:val="single" w:sz="12" w:space="0" w:color="auto"/>
            </w:tcBorders>
          </w:tcPr>
          <w:p w:rsidR="00943F15" w:rsidRPr="00475B0F" w:rsidRDefault="00943F15" w:rsidP="009E1BBD">
            <w:pPr>
              <w:spacing w:line="312" w:lineRule="auto"/>
              <w:ind w:left="357"/>
            </w:pPr>
          </w:p>
        </w:tc>
        <w:tc>
          <w:tcPr>
            <w:tcW w:w="0" w:type="auto"/>
            <w:tcBorders>
              <w:top w:val="single" w:sz="6" w:space="0" w:color="auto"/>
              <w:left w:val="single" w:sz="12" w:space="0" w:color="auto"/>
              <w:bottom w:val="single" w:sz="12" w:space="0" w:color="auto"/>
              <w:right w:val="single" w:sz="12" w:space="0" w:color="auto"/>
            </w:tcBorders>
          </w:tcPr>
          <w:p w:rsidR="00943F15" w:rsidRPr="00475B0F" w:rsidRDefault="00943F15" w:rsidP="009E1BBD">
            <w:pPr>
              <w:spacing w:line="312" w:lineRule="auto"/>
              <w:ind w:left="357"/>
            </w:pPr>
          </w:p>
        </w:tc>
        <w:tc>
          <w:tcPr>
            <w:tcW w:w="269" w:type="dxa"/>
            <w:tcBorders>
              <w:left w:val="single" w:sz="12" w:space="0" w:color="auto"/>
            </w:tcBorders>
          </w:tcPr>
          <w:p w:rsidR="00943F15" w:rsidRPr="00475B0F" w:rsidRDefault="00943F15" w:rsidP="009E1BBD">
            <w:pPr>
              <w:spacing w:line="312" w:lineRule="auto"/>
              <w:ind w:left="357"/>
            </w:pPr>
          </w:p>
        </w:tc>
      </w:tr>
      <w:tr w:rsidR="004F19B5" w:rsidRPr="00475B0F" w:rsidTr="0033606D">
        <w:trPr>
          <w:jc w:val="center"/>
        </w:trPr>
        <w:tc>
          <w:tcPr>
            <w:tcW w:w="0" w:type="auto"/>
            <w:tcBorders>
              <w:top w:val="single" w:sz="12" w:space="0" w:color="auto"/>
              <w:left w:val="single" w:sz="12" w:space="0" w:color="auto"/>
              <w:bottom w:val="single" w:sz="6" w:space="0" w:color="auto"/>
              <w:right w:val="single" w:sz="12" w:space="0" w:color="auto"/>
            </w:tcBorders>
          </w:tcPr>
          <w:p w:rsidR="004F19B5" w:rsidRPr="00475B0F" w:rsidRDefault="0021196B" w:rsidP="009E1BBD">
            <w:pPr>
              <w:spacing w:line="312" w:lineRule="auto"/>
              <w:ind w:left="357"/>
            </w:pPr>
            <w:r w:rsidRPr="00475B0F">
              <w:t>Органика-1</w:t>
            </w:r>
          </w:p>
        </w:tc>
        <w:tc>
          <w:tcPr>
            <w:tcW w:w="0" w:type="auto"/>
            <w:tcBorders>
              <w:top w:val="single" w:sz="12"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0" w:type="auto"/>
            <w:tcBorders>
              <w:top w:val="single" w:sz="12"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269" w:type="dxa"/>
            <w:tcBorders>
              <w:left w:val="single" w:sz="12" w:space="0" w:color="auto"/>
            </w:tcBorders>
          </w:tcPr>
          <w:p w:rsidR="004F19B5" w:rsidRPr="00475B0F" w:rsidRDefault="004F19B5" w:rsidP="009E1BBD">
            <w:pPr>
              <w:spacing w:line="312" w:lineRule="auto"/>
              <w:ind w:left="357"/>
            </w:pPr>
          </w:p>
        </w:tc>
      </w:tr>
      <w:tr w:rsidR="004F19B5"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4F19B5" w:rsidRPr="00475B0F" w:rsidRDefault="0021196B" w:rsidP="009E1BBD">
            <w:pPr>
              <w:spacing w:line="312" w:lineRule="auto"/>
              <w:ind w:left="357"/>
            </w:pPr>
            <w:r w:rsidRPr="00475B0F">
              <w:t>Органика -2</w:t>
            </w: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269" w:type="dxa"/>
            <w:tcBorders>
              <w:left w:val="single" w:sz="12" w:space="0" w:color="auto"/>
            </w:tcBorders>
          </w:tcPr>
          <w:p w:rsidR="004F19B5" w:rsidRPr="00475B0F" w:rsidRDefault="004F19B5" w:rsidP="009E1BBD">
            <w:pPr>
              <w:spacing w:line="312" w:lineRule="auto"/>
              <w:ind w:left="357"/>
            </w:pPr>
          </w:p>
        </w:tc>
      </w:tr>
      <w:tr w:rsidR="0063626A"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63626A" w:rsidRPr="00475B0F" w:rsidRDefault="0063626A" w:rsidP="009E1BBD">
            <w:pPr>
              <w:spacing w:line="312" w:lineRule="auto"/>
              <w:ind w:left="357"/>
            </w:pPr>
            <w:r w:rsidRPr="00475B0F">
              <w:t>Органика -3</w:t>
            </w:r>
          </w:p>
        </w:tc>
        <w:tc>
          <w:tcPr>
            <w:tcW w:w="0" w:type="auto"/>
            <w:tcBorders>
              <w:top w:val="single" w:sz="6" w:space="0" w:color="auto"/>
              <w:left w:val="single" w:sz="12" w:space="0" w:color="auto"/>
              <w:bottom w:val="single" w:sz="6" w:space="0" w:color="auto"/>
              <w:right w:val="single" w:sz="12" w:space="0" w:color="auto"/>
            </w:tcBorders>
          </w:tcPr>
          <w:p w:rsidR="0063626A" w:rsidRPr="00475B0F" w:rsidRDefault="0063626A" w:rsidP="009E1BBD">
            <w:pPr>
              <w:spacing w:line="312" w:lineRule="auto"/>
              <w:ind w:left="357"/>
            </w:pPr>
          </w:p>
        </w:tc>
        <w:tc>
          <w:tcPr>
            <w:tcW w:w="0" w:type="auto"/>
            <w:tcBorders>
              <w:top w:val="single" w:sz="6" w:space="0" w:color="auto"/>
              <w:left w:val="single" w:sz="12" w:space="0" w:color="auto"/>
              <w:bottom w:val="single" w:sz="6" w:space="0" w:color="auto"/>
              <w:right w:val="single" w:sz="12" w:space="0" w:color="auto"/>
            </w:tcBorders>
          </w:tcPr>
          <w:p w:rsidR="0063626A" w:rsidRPr="00475B0F" w:rsidRDefault="0063626A" w:rsidP="009E1BBD">
            <w:pPr>
              <w:spacing w:line="312" w:lineRule="auto"/>
              <w:ind w:left="357"/>
            </w:pPr>
          </w:p>
        </w:tc>
        <w:tc>
          <w:tcPr>
            <w:tcW w:w="269" w:type="dxa"/>
            <w:tcBorders>
              <w:left w:val="single" w:sz="12" w:space="0" w:color="auto"/>
            </w:tcBorders>
          </w:tcPr>
          <w:p w:rsidR="0063626A" w:rsidRPr="00475B0F" w:rsidRDefault="0063626A" w:rsidP="009E1BBD">
            <w:pPr>
              <w:spacing w:line="312" w:lineRule="auto"/>
              <w:ind w:left="357"/>
            </w:pPr>
          </w:p>
        </w:tc>
      </w:tr>
      <w:tr w:rsidR="004F19B5" w:rsidRPr="00475B0F" w:rsidTr="0033606D">
        <w:trPr>
          <w:jc w:val="center"/>
        </w:trPr>
        <w:tc>
          <w:tcPr>
            <w:tcW w:w="0" w:type="auto"/>
            <w:tcBorders>
              <w:top w:val="single" w:sz="6" w:space="0" w:color="auto"/>
              <w:left w:val="single" w:sz="12" w:space="0" w:color="auto"/>
              <w:bottom w:val="single" w:sz="6" w:space="0" w:color="auto"/>
              <w:right w:val="single" w:sz="12" w:space="0" w:color="auto"/>
            </w:tcBorders>
          </w:tcPr>
          <w:p w:rsidR="004F19B5" w:rsidRPr="00475B0F" w:rsidRDefault="0021196B" w:rsidP="009E1BBD">
            <w:pPr>
              <w:spacing w:line="312" w:lineRule="auto"/>
              <w:ind w:left="357"/>
            </w:pPr>
            <w:r w:rsidRPr="00475B0F">
              <w:t>Органика -</w:t>
            </w:r>
            <w:r w:rsidR="0063626A" w:rsidRPr="00475B0F">
              <w:t>4</w:t>
            </w: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0" w:type="auto"/>
            <w:tcBorders>
              <w:top w:val="single" w:sz="6"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269" w:type="dxa"/>
            <w:tcBorders>
              <w:left w:val="single" w:sz="12" w:space="0" w:color="auto"/>
            </w:tcBorders>
          </w:tcPr>
          <w:p w:rsidR="004F19B5" w:rsidRPr="00475B0F" w:rsidRDefault="004F19B5" w:rsidP="009E1BBD">
            <w:pPr>
              <w:spacing w:line="312" w:lineRule="auto"/>
              <w:ind w:left="357"/>
            </w:pPr>
          </w:p>
        </w:tc>
      </w:tr>
      <w:tr w:rsidR="004F19B5" w:rsidRPr="00475B0F" w:rsidTr="0033606D">
        <w:trPr>
          <w:jc w:val="center"/>
        </w:trPr>
        <w:tc>
          <w:tcPr>
            <w:tcW w:w="0" w:type="auto"/>
            <w:tcBorders>
              <w:top w:val="single" w:sz="12" w:space="0" w:color="auto"/>
              <w:left w:val="single" w:sz="12" w:space="0" w:color="auto"/>
              <w:bottom w:val="single" w:sz="6" w:space="0" w:color="auto"/>
              <w:right w:val="single" w:sz="12" w:space="0" w:color="auto"/>
            </w:tcBorders>
          </w:tcPr>
          <w:p w:rsidR="004F19B5" w:rsidRPr="00475B0F" w:rsidRDefault="0021196B" w:rsidP="009E1BBD">
            <w:pPr>
              <w:spacing w:line="312" w:lineRule="auto"/>
              <w:ind w:left="357"/>
            </w:pPr>
            <w:r w:rsidRPr="00475B0F">
              <w:t>Химия и жизнь-1</w:t>
            </w:r>
          </w:p>
        </w:tc>
        <w:tc>
          <w:tcPr>
            <w:tcW w:w="0" w:type="auto"/>
            <w:tcBorders>
              <w:top w:val="single" w:sz="12"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0" w:type="auto"/>
            <w:tcBorders>
              <w:top w:val="single" w:sz="12" w:space="0" w:color="auto"/>
              <w:left w:val="single" w:sz="12" w:space="0" w:color="auto"/>
              <w:bottom w:val="single" w:sz="6" w:space="0" w:color="auto"/>
              <w:right w:val="single" w:sz="12" w:space="0" w:color="auto"/>
            </w:tcBorders>
          </w:tcPr>
          <w:p w:rsidR="004F19B5" w:rsidRPr="00475B0F" w:rsidRDefault="004F19B5" w:rsidP="009E1BBD">
            <w:pPr>
              <w:spacing w:line="312" w:lineRule="auto"/>
              <w:ind w:left="357"/>
            </w:pPr>
          </w:p>
        </w:tc>
        <w:tc>
          <w:tcPr>
            <w:tcW w:w="269" w:type="dxa"/>
            <w:tcBorders>
              <w:left w:val="single" w:sz="12" w:space="0" w:color="auto"/>
            </w:tcBorders>
          </w:tcPr>
          <w:p w:rsidR="004F19B5" w:rsidRPr="00475B0F" w:rsidRDefault="004F19B5" w:rsidP="009E1BBD">
            <w:pPr>
              <w:spacing w:line="312" w:lineRule="auto"/>
              <w:ind w:left="357"/>
            </w:pPr>
          </w:p>
        </w:tc>
      </w:tr>
      <w:tr w:rsidR="004F19B5" w:rsidRPr="00475B0F" w:rsidTr="0033606D">
        <w:trPr>
          <w:jc w:val="center"/>
        </w:trPr>
        <w:tc>
          <w:tcPr>
            <w:tcW w:w="0" w:type="auto"/>
            <w:tcBorders>
              <w:top w:val="single" w:sz="6" w:space="0" w:color="auto"/>
              <w:left w:val="single" w:sz="12" w:space="0" w:color="auto"/>
              <w:bottom w:val="single" w:sz="12" w:space="0" w:color="auto"/>
              <w:right w:val="single" w:sz="12" w:space="0" w:color="auto"/>
            </w:tcBorders>
          </w:tcPr>
          <w:p w:rsidR="004F19B5" w:rsidRPr="00475B0F" w:rsidRDefault="0021196B" w:rsidP="009E1BBD">
            <w:pPr>
              <w:spacing w:line="312" w:lineRule="auto"/>
              <w:ind w:left="357"/>
            </w:pPr>
            <w:r w:rsidRPr="00475B0F">
              <w:t>Химия и жизнь-2</w:t>
            </w:r>
          </w:p>
        </w:tc>
        <w:tc>
          <w:tcPr>
            <w:tcW w:w="0" w:type="auto"/>
            <w:tcBorders>
              <w:top w:val="single" w:sz="6" w:space="0" w:color="auto"/>
              <w:left w:val="single" w:sz="12" w:space="0" w:color="auto"/>
              <w:bottom w:val="single" w:sz="12" w:space="0" w:color="auto"/>
              <w:right w:val="single" w:sz="12" w:space="0" w:color="auto"/>
            </w:tcBorders>
          </w:tcPr>
          <w:p w:rsidR="004F19B5" w:rsidRPr="00475B0F" w:rsidRDefault="004F19B5" w:rsidP="009E1BBD">
            <w:pPr>
              <w:spacing w:line="312" w:lineRule="auto"/>
              <w:ind w:left="357"/>
            </w:pPr>
          </w:p>
        </w:tc>
        <w:tc>
          <w:tcPr>
            <w:tcW w:w="0" w:type="auto"/>
            <w:tcBorders>
              <w:top w:val="single" w:sz="6" w:space="0" w:color="auto"/>
              <w:left w:val="single" w:sz="12" w:space="0" w:color="auto"/>
              <w:bottom w:val="single" w:sz="12" w:space="0" w:color="auto"/>
              <w:right w:val="single" w:sz="12" w:space="0" w:color="auto"/>
            </w:tcBorders>
          </w:tcPr>
          <w:p w:rsidR="004F19B5" w:rsidRPr="00475B0F" w:rsidRDefault="004F19B5" w:rsidP="009E1BBD">
            <w:pPr>
              <w:spacing w:line="312" w:lineRule="auto"/>
              <w:ind w:left="357"/>
            </w:pPr>
          </w:p>
        </w:tc>
        <w:tc>
          <w:tcPr>
            <w:tcW w:w="269" w:type="dxa"/>
            <w:tcBorders>
              <w:left w:val="single" w:sz="12" w:space="0" w:color="auto"/>
            </w:tcBorders>
          </w:tcPr>
          <w:p w:rsidR="004F19B5" w:rsidRPr="00475B0F" w:rsidRDefault="004F19B5" w:rsidP="009E1BBD">
            <w:pPr>
              <w:spacing w:line="312" w:lineRule="auto"/>
              <w:ind w:left="357"/>
            </w:pPr>
          </w:p>
        </w:tc>
      </w:tr>
    </w:tbl>
    <w:p w:rsidR="004F19B5" w:rsidRPr="00475B0F" w:rsidRDefault="004F19B5" w:rsidP="004F19B5"/>
    <w:p w:rsidR="001C08DA" w:rsidRPr="00475B0F" w:rsidRDefault="0021196B" w:rsidP="001C08DA">
      <w:pPr>
        <w:pStyle w:val="2"/>
        <w:rPr>
          <w:i w:val="0"/>
        </w:rPr>
      </w:pPr>
      <w:bookmarkStart w:id="39" w:name="_Ведомость_кодирования_работ"/>
      <w:bookmarkStart w:id="40" w:name="_Toc2252758"/>
      <w:bookmarkEnd w:id="39"/>
      <w:r w:rsidRPr="00475B0F">
        <w:rPr>
          <w:i w:val="0"/>
        </w:rPr>
        <w:t>Ведомость кодирования работ</w:t>
      </w:r>
      <w:bookmarkEnd w:id="40"/>
    </w:p>
    <w:tbl>
      <w:tblPr>
        <w:tblW w:w="0" w:type="auto"/>
        <w:tblLook w:val="04A0" w:firstRow="1" w:lastRow="0" w:firstColumn="1" w:lastColumn="0" w:noHBand="0" w:noVBand="1"/>
      </w:tblPr>
      <w:tblGrid>
        <w:gridCol w:w="445"/>
        <w:gridCol w:w="1749"/>
        <w:gridCol w:w="2110"/>
        <w:gridCol w:w="3004"/>
        <w:gridCol w:w="822"/>
        <w:gridCol w:w="862"/>
        <w:gridCol w:w="862"/>
      </w:tblGrid>
      <w:tr w:rsidR="001C08DA" w:rsidRPr="00475B0F" w:rsidTr="00743B3A">
        <w:trPr>
          <w:trHeight w:val="28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8DA" w:rsidRPr="00475B0F" w:rsidRDefault="0021196B" w:rsidP="001C08DA">
            <w:pPr>
              <w:jc w:val="center"/>
            </w:pPr>
            <w:r w:rsidRPr="00475B0F">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8DA" w:rsidRPr="00475B0F" w:rsidRDefault="0021196B" w:rsidP="001C08DA">
            <w:pPr>
              <w:jc w:val="center"/>
              <w:rPr>
                <w:b/>
                <w:bCs/>
              </w:rPr>
            </w:pPr>
            <w:r w:rsidRPr="00475B0F">
              <w:rPr>
                <w:b/>
                <w:bCs/>
              </w:rPr>
              <w:t>Фамилия, имя, отчество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8DA" w:rsidRPr="00475B0F" w:rsidRDefault="0021196B" w:rsidP="001C08DA">
            <w:pPr>
              <w:jc w:val="center"/>
              <w:rPr>
                <w:b/>
                <w:bCs/>
              </w:rPr>
            </w:pPr>
            <w:r w:rsidRPr="00475B0F">
              <w:rPr>
                <w:b/>
                <w:bCs/>
              </w:rPr>
              <w:t>Субъект Российской Федерации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1C08DA" w:rsidRPr="00475B0F" w:rsidRDefault="0021196B" w:rsidP="001C08DA">
            <w:pPr>
              <w:jc w:val="center"/>
              <w:rPr>
                <w:b/>
                <w:bCs/>
              </w:rPr>
            </w:pPr>
            <w:r w:rsidRPr="00475B0F">
              <w:rPr>
                <w:b/>
                <w:bCs/>
              </w:rPr>
              <w:t>Наименование образовательного учреждения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8DA" w:rsidRPr="00475B0F" w:rsidRDefault="0021196B" w:rsidP="001C08DA">
            <w:pPr>
              <w:jc w:val="center"/>
              <w:rPr>
                <w:b/>
                <w:bCs/>
              </w:rPr>
            </w:pPr>
            <w:r w:rsidRPr="00475B0F">
              <w:rPr>
                <w:b/>
                <w:bCs/>
              </w:rPr>
              <w:t>класс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8DA" w:rsidRPr="00475B0F" w:rsidRDefault="0021196B" w:rsidP="001C08DA">
            <w:pPr>
              <w:jc w:val="center"/>
              <w:rPr>
                <w:b/>
                <w:bCs/>
              </w:rPr>
            </w:pPr>
            <w:r w:rsidRPr="00475B0F">
              <w:rPr>
                <w:b/>
                <w:bCs/>
              </w:rPr>
              <w:t>КОД1</w:t>
            </w:r>
          </w:p>
        </w:tc>
        <w:tc>
          <w:tcPr>
            <w:tcW w:w="0" w:type="auto"/>
            <w:vMerge w:val="restart"/>
            <w:tcBorders>
              <w:top w:val="single" w:sz="4" w:space="0" w:color="auto"/>
              <w:left w:val="nil"/>
              <w:right w:val="single" w:sz="4" w:space="0" w:color="auto"/>
            </w:tcBorders>
            <w:shd w:val="clear" w:color="000000" w:fill="FFFFFF"/>
            <w:noWrap/>
            <w:vAlign w:val="center"/>
          </w:tcPr>
          <w:p w:rsidR="001C08DA" w:rsidRPr="00475B0F" w:rsidRDefault="0021196B" w:rsidP="001C08DA">
            <w:pPr>
              <w:jc w:val="center"/>
              <w:rPr>
                <w:b/>
              </w:rPr>
            </w:pPr>
            <w:r w:rsidRPr="00475B0F">
              <w:rPr>
                <w:b/>
              </w:rPr>
              <w:t>КОД2</w:t>
            </w:r>
          </w:p>
        </w:tc>
      </w:tr>
      <w:tr w:rsidR="001C08DA" w:rsidRPr="00475B0F" w:rsidTr="001C08DA">
        <w:trPr>
          <w:trHeight w:val="369"/>
        </w:trPr>
        <w:tc>
          <w:tcPr>
            <w:tcW w:w="0" w:type="auto"/>
            <w:vMerge/>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tc>
        <w:tc>
          <w:tcPr>
            <w:tcW w:w="0" w:type="auto"/>
            <w:vMerge/>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rPr>
            </w:pPr>
          </w:p>
        </w:tc>
        <w:tc>
          <w:tcPr>
            <w:tcW w:w="0" w:type="auto"/>
            <w:vMerge/>
            <w:tcBorders>
              <w:left w:val="nil"/>
              <w:bottom w:val="single" w:sz="4" w:space="0" w:color="auto"/>
              <w:right w:val="single" w:sz="4" w:space="0" w:color="auto"/>
            </w:tcBorders>
            <w:shd w:val="clear" w:color="000000" w:fill="FFFFFF"/>
            <w:vAlign w:val="center"/>
          </w:tcPr>
          <w:p w:rsidR="001C08DA" w:rsidRPr="00475B0F" w:rsidRDefault="001C08DA" w:rsidP="001C08DA">
            <w:pPr>
              <w:jc w:val="center"/>
              <w:rPr>
                <w:b/>
                <w:bCs/>
              </w:rPr>
            </w:pPr>
          </w:p>
        </w:tc>
      </w:tr>
      <w:tr w:rsidR="001C08DA" w:rsidRPr="00475B0F" w:rsidTr="001C08DA">
        <w:trPr>
          <w:trHeight w:val="307"/>
        </w:trPr>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21196B" w:rsidP="001C08DA">
            <w:pPr>
              <w:rPr>
                <w:sz w:val="22"/>
                <w:szCs w:val="22"/>
              </w:rPr>
            </w:pPr>
            <w:r w:rsidRPr="00475B0F">
              <w:rPr>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nil"/>
              <w:bottom w:val="single" w:sz="4" w:space="0" w:color="auto"/>
              <w:right w:val="single" w:sz="4" w:space="0" w:color="auto"/>
            </w:tcBorders>
            <w:shd w:val="clear" w:color="000000" w:fill="FFFFFF"/>
            <w:vAlign w:val="center"/>
          </w:tcPr>
          <w:p w:rsidR="001C08DA" w:rsidRPr="00475B0F" w:rsidRDefault="001C08DA" w:rsidP="001C08DA">
            <w:pPr>
              <w:jc w:val="center"/>
              <w:rPr>
                <w:b/>
                <w:bCs/>
                <w:sz w:val="22"/>
                <w:szCs w:val="22"/>
              </w:rPr>
            </w:pPr>
          </w:p>
        </w:tc>
      </w:tr>
      <w:tr w:rsidR="001C08DA" w:rsidRPr="00475B0F" w:rsidTr="001C08DA">
        <w:trPr>
          <w:trHeight w:val="307"/>
        </w:trPr>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21196B" w:rsidP="001C08DA">
            <w:pPr>
              <w:rPr>
                <w:sz w:val="22"/>
                <w:szCs w:val="22"/>
              </w:rPr>
            </w:pPr>
            <w:r w:rsidRPr="00475B0F">
              <w:rPr>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nil"/>
              <w:bottom w:val="single" w:sz="4" w:space="0" w:color="auto"/>
              <w:right w:val="single" w:sz="4" w:space="0" w:color="auto"/>
            </w:tcBorders>
            <w:shd w:val="clear" w:color="000000" w:fill="FFFFFF"/>
            <w:vAlign w:val="center"/>
          </w:tcPr>
          <w:p w:rsidR="001C08DA" w:rsidRPr="00475B0F" w:rsidRDefault="001C08DA" w:rsidP="001C08DA">
            <w:pPr>
              <w:jc w:val="center"/>
              <w:rPr>
                <w:b/>
                <w:bCs/>
                <w:sz w:val="22"/>
                <w:szCs w:val="22"/>
              </w:rPr>
            </w:pPr>
          </w:p>
        </w:tc>
      </w:tr>
      <w:tr w:rsidR="001C08DA" w:rsidRPr="00475B0F" w:rsidTr="001C08DA">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C08DA" w:rsidRPr="00475B0F" w:rsidRDefault="001C08DA" w:rsidP="001C08DA">
            <w:pPr>
              <w:rPr>
                <w:b/>
                <w:bCs/>
                <w:sz w:val="22"/>
                <w:szCs w:val="22"/>
              </w:rPr>
            </w:pPr>
          </w:p>
        </w:tc>
        <w:tc>
          <w:tcPr>
            <w:tcW w:w="0" w:type="auto"/>
            <w:tcBorders>
              <w:top w:val="single" w:sz="4" w:space="0" w:color="auto"/>
              <w:left w:val="nil"/>
              <w:bottom w:val="single" w:sz="4" w:space="0" w:color="auto"/>
              <w:right w:val="single" w:sz="4" w:space="0" w:color="auto"/>
            </w:tcBorders>
            <w:shd w:val="clear" w:color="000000" w:fill="FFFFFF"/>
            <w:vAlign w:val="center"/>
          </w:tcPr>
          <w:p w:rsidR="001C08DA" w:rsidRPr="00475B0F" w:rsidRDefault="001C08DA" w:rsidP="001C08DA">
            <w:pPr>
              <w:jc w:val="center"/>
              <w:rPr>
                <w:b/>
                <w:bCs/>
                <w:sz w:val="22"/>
                <w:szCs w:val="22"/>
              </w:rPr>
            </w:pPr>
          </w:p>
        </w:tc>
      </w:tr>
    </w:tbl>
    <w:p w:rsidR="004F19B5" w:rsidRPr="00475B0F" w:rsidRDefault="004F19B5" w:rsidP="004F19B5">
      <w:pPr>
        <w:pStyle w:val="a3"/>
        <w:ind w:left="567"/>
        <w:jc w:val="right"/>
        <w:rPr>
          <w:b/>
          <w:bCs/>
          <w:sz w:val="22"/>
          <w:szCs w:val="22"/>
        </w:rPr>
        <w:sectPr w:rsidR="004F19B5" w:rsidRPr="00475B0F" w:rsidSect="000411CC">
          <w:pgSz w:w="11906" w:h="16838"/>
          <w:pgMar w:top="1134" w:right="567" w:bottom="1134" w:left="1701" w:header="709" w:footer="709" w:gutter="0"/>
          <w:cols w:space="708"/>
          <w:titlePg/>
          <w:docGrid w:linePitch="360"/>
        </w:sectPr>
      </w:pPr>
    </w:p>
    <w:p w:rsidR="004F19B5" w:rsidRPr="00475B0F" w:rsidRDefault="0021196B" w:rsidP="000411CC">
      <w:pPr>
        <w:pStyle w:val="2"/>
        <w:jc w:val="right"/>
      </w:pPr>
      <w:bookmarkStart w:id="41" w:name="_Toc2252759"/>
      <w:r w:rsidRPr="00475B0F">
        <w:lastRenderedPageBreak/>
        <w:t>Приложение 6</w:t>
      </w:r>
      <w:bookmarkEnd w:id="41"/>
    </w:p>
    <w:p w:rsidR="005604DB" w:rsidRPr="00475B0F" w:rsidRDefault="0021196B" w:rsidP="000411CC">
      <w:pPr>
        <w:pStyle w:val="2"/>
        <w:rPr>
          <w:i w:val="0"/>
        </w:rPr>
      </w:pPr>
      <w:bookmarkStart w:id="42" w:name="_ПОРЯДОК_ЗАПОЛНЕНИЯ_И"/>
      <w:bookmarkStart w:id="43" w:name="_Toc380413868"/>
      <w:bookmarkStart w:id="44" w:name="_Toc2252760"/>
      <w:bookmarkEnd w:id="42"/>
      <w:r w:rsidRPr="00475B0F">
        <w:rPr>
          <w:i w:val="0"/>
        </w:rPr>
        <w:t>ПОРЯДОК ЗАПОЛНЕНИЯ И УЧЕТА БЛАНКОВ ДИПЛОМОВ</w:t>
      </w:r>
      <w:bookmarkEnd w:id="43"/>
      <w:r w:rsidRPr="00475B0F">
        <w:rPr>
          <w:i w:val="0"/>
        </w:rPr>
        <w:t xml:space="preserve"> </w:t>
      </w:r>
      <w:bookmarkStart w:id="45" w:name="_Toc380413869"/>
      <w:r w:rsidRPr="00475B0F">
        <w:rPr>
          <w:i w:val="0"/>
        </w:rPr>
        <w:t>ПОБЕДИТЕЛЕЙ И ПРИЗЕРОВ ОЛИМПИАДЫ</w:t>
      </w:r>
      <w:bookmarkEnd w:id="44"/>
      <w:bookmarkEnd w:id="45"/>
    </w:p>
    <w:p w:rsidR="005604DB" w:rsidRPr="00475B0F" w:rsidRDefault="005604DB" w:rsidP="005604DB">
      <w:pPr>
        <w:spacing w:line="360" w:lineRule="auto"/>
        <w:jc w:val="center"/>
        <w:rPr>
          <w:b/>
          <w:lang w:eastAsia="en-US"/>
        </w:rPr>
      </w:pPr>
    </w:p>
    <w:p w:rsidR="005604DB" w:rsidRPr="00475B0F" w:rsidRDefault="0021196B" w:rsidP="005604DB">
      <w:pPr>
        <w:tabs>
          <w:tab w:val="left" w:pos="1100"/>
        </w:tabs>
        <w:autoSpaceDE w:val="0"/>
        <w:autoSpaceDN w:val="0"/>
        <w:adjustRightInd w:val="0"/>
        <w:spacing w:line="360" w:lineRule="auto"/>
        <w:ind w:firstLine="709"/>
        <w:jc w:val="both"/>
      </w:pPr>
      <w:r w:rsidRPr="00475B0F">
        <w:t xml:space="preserve">Настоящий порядок определяет организацию хранения, учета, заполнения и выдачи дипломов победителей и призеров заключительного этапа Всероссийской олимпиады школьников (далее – бланк диплома). </w:t>
      </w:r>
    </w:p>
    <w:p w:rsidR="005604DB" w:rsidRPr="00475B0F" w:rsidRDefault="0021196B" w:rsidP="005604DB">
      <w:pPr>
        <w:tabs>
          <w:tab w:val="left" w:pos="1100"/>
        </w:tabs>
        <w:autoSpaceDE w:val="0"/>
        <w:autoSpaceDN w:val="0"/>
        <w:adjustRightInd w:val="0"/>
        <w:spacing w:line="360" w:lineRule="auto"/>
        <w:ind w:firstLine="709"/>
        <w:jc w:val="both"/>
      </w:pPr>
      <w:r w:rsidRPr="00475B0F">
        <w:t>1.</w:t>
      </w:r>
      <w:r w:rsidRPr="00475B0F">
        <w:tab/>
        <w:t>Бланки дипломов получают руководители организаций, проводящих заключительный этап Всероссийской олимпиады школьников.</w:t>
      </w:r>
    </w:p>
    <w:p w:rsidR="005604DB" w:rsidRPr="00475B0F" w:rsidRDefault="0021196B" w:rsidP="005604DB">
      <w:pPr>
        <w:tabs>
          <w:tab w:val="left" w:pos="1100"/>
        </w:tabs>
        <w:autoSpaceDE w:val="0"/>
        <w:autoSpaceDN w:val="0"/>
        <w:adjustRightInd w:val="0"/>
        <w:spacing w:line="360" w:lineRule="auto"/>
        <w:ind w:firstLine="709"/>
        <w:jc w:val="both"/>
      </w:pPr>
      <w:r w:rsidRPr="00475B0F">
        <w:t>2.</w:t>
      </w:r>
      <w:r w:rsidRPr="00475B0F">
        <w:tab/>
        <w:t>С момента получения бланков дипломов и до момента их заполнения и последующей выдачи указанные документы хранятся в сейфе руководителей организаций, проводящих заключительный этап Всероссийской олимпиады школьников, который несет персональную ответственность за сохранность этих документов.</w:t>
      </w:r>
    </w:p>
    <w:p w:rsidR="005604DB" w:rsidRPr="00475B0F" w:rsidRDefault="0021196B" w:rsidP="005604DB">
      <w:pPr>
        <w:tabs>
          <w:tab w:val="left" w:pos="567"/>
          <w:tab w:val="left" w:pos="1100"/>
        </w:tabs>
        <w:autoSpaceDE w:val="0"/>
        <w:autoSpaceDN w:val="0"/>
        <w:adjustRightInd w:val="0"/>
        <w:spacing w:line="360" w:lineRule="auto"/>
        <w:ind w:firstLine="709"/>
        <w:jc w:val="both"/>
        <w:rPr>
          <w:rFonts w:eastAsia="MS Mincho"/>
        </w:rPr>
      </w:pPr>
      <w:r w:rsidRPr="00475B0F">
        <w:t>3.</w:t>
      </w:r>
      <w:r w:rsidRPr="00475B0F">
        <w:tab/>
      </w:r>
      <w:r w:rsidRPr="00475B0F">
        <w:rPr>
          <w:rFonts w:eastAsia="MS Mincho"/>
        </w:rPr>
        <w:t xml:space="preserve">Бланк диплома заполняется </w:t>
      </w:r>
      <w:r w:rsidRPr="00475B0F">
        <w:t>на принтере</w:t>
      </w:r>
      <w:r w:rsidRPr="00475B0F">
        <w:rPr>
          <w:rFonts w:eastAsia="MS Mincho"/>
        </w:rPr>
        <w:t xml:space="preserve"> или от руки черными чернилами, черной пастой или тушью на русском языке.</w:t>
      </w:r>
    </w:p>
    <w:p w:rsidR="005604DB" w:rsidRPr="00475B0F" w:rsidRDefault="0021196B" w:rsidP="005604DB">
      <w:pPr>
        <w:tabs>
          <w:tab w:val="left" w:pos="1100"/>
        </w:tabs>
        <w:spacing w:line="360" w:lineRule="auto"/>
        <w:ind w:firstLine="709"/>
        <w:jc w:val="both"/>
        <w:rPr>
          <w:lang w:eastAsia="en-US"/>
        </w:rPr>
      </w:pPr>
      <w:r w:rsidRPr="00475B0F">
        <w:t>4.</w:t>
      </w:r>
      <w:r w:rsidRPr="00475B0F">
        <w:tab/>
        <w:t xml:space="preserve">В бланке диплома название учебного предмета прописывается в соответствии с перечнем </w:t>
      </w:r>
      <w:r w:rsidRPr="00475B0F">
        <w:rPr>
          <w:lang w:eastAsia="en-US"/>
        </w:rPr>
        <w:t xml:space="preserve">общеобразовательных предметов, по которым проводится Всероссийская олимпиада школьников, утвержденным </w:t>
      </w:r>
      <w:r w:rsidRPr="00475B0F">
        <w:t>приказом Министерства образования и науки Российской Федерации  от 18.11.2013 № 1252</w:t>
      </w:r>
      <w:r w:rsidRPr="00475B0F">
        <w:rPr>
          <w:lang w:eastAsia="en-US"/>
        </w:rPr>
        <w:t>.</w:t>
      </w:r>
    </w:p>
    <w:p w:rsidR="005604DB" w:rsidRPr="00475B0F" w:rsidRDefault="0021196B" w:rsidP="005604DB">
      <w:pPr>
        <w:tabs>
          <w:tab w:val="left" w:pos="1100"/>
        </w:tabs>
        <w:autoSpaceDE w:val="0"/>
        <w:autoSpaceDN w:val="0"/>
        <w:adjustRightInd w:val="0"/>
        <w:spacing w:line="360" w:lineRule="auto"/>
        <w:ind w:firstLine="709"/>
        <w:jc w:val="both"/>
      </w:pPr>
      <w:r w:rsidRPr="00475B0F">
        <w:rPr>
          <w:rFonts w:eastAsia="MS Mincho"/>
        </w:rPr>
        <w:t>5.</w:t>
      </w:r>
      <w:r w:rsidRPr="00475B0F">
        <w:rPr>
          <w:rFonts w:eastAsia="MS Mincho"/>
        </w:rPr>
        <w:tab/>
      </w:r>
      <w:r w:rsidRPr="00475B0F">
        <w:t>Название каждого учебного предмета записывается на отдельной строке с прописной (большой) буквы в дательном падеже.</w:t>
      </w:r>
    </w:p>
    <w:p w:rsidR="005604DB" w:rsidRPr="00475B0F" w:rsidRDefault="0021196B" w:rsidP="005604DB">
      <w:pPr>
        <w:tabs>
          <w:tab w:val="left" w:pos="1100"/>
        </w:tabs>
        <w:autoSpaceDE w:val="0"/>
        <w:autoSpaceDN w:val="0"/>
        <w:adjustRightInd w:val="0"/>
        <w:spacing w:line="360" w:lineRule="auto"/>
        <w:ind w:firstLine="709"/>
        <w:jc w:val="both"/>
      </w:pPr>
      <w:r w:rsidRPr="00475B0F">
        <w:t>6.</w:t>
      </w:r>
      <w:r w:rsidRPr="00475B0F">
        <w:tab/>
        <w:t>Фамилия, имя, отчество победителя или призера заключительного этапа Всероссийской олимпиады школьников заносятся в бланк диплома в соответствии с паспортными данными или свидетельством о рождении в именительном падеже.</w:t>
      </w:r>
    </w:p>
    <w:p w:rsidR="005604DB" w:rsidRPr="00475B0F" w:rsidRDefault="0021196B" w:rsidP="005604DB">
      <w:pPr>
        <w:tabs>
          <w:tab w:val="left" w:pos="1100"/>
        </w:tabs>
        <w:autoSpaceDE w:val="0"/>
        <w:autoSpaceDN w:val="0"/>
        <w:adjustRightInd w:val="0"/>
        <w:spacing w:line="360" w:lineRule="auto"/>
        <w:ind w:firstLine="709"/>
        <w:jc w:val="both"/>
        <w:rPr>
          <w:rFonts w:eastAsia="MS Mincho"/>
        </w:rPr>
      </w:pPr>
      <w:r w:rsidRPr="00475B0F">
        <w:rPr>
          <w:rFonts w:eastAsia="MS Mincho"/>
        </w:rPr>
        <w:t>7.</w:t>
      </w:r>
      <w:r w:rsidRPr="00475B0F">
        <w:rPr>
          <w:rFonts w:eastAsia="MS Mincho"/>
        </w:rPr>
        <w:tab/>
        <w:t>Наименование образовательного учреждения должно соответствовать наименованию, указанному в уставе данного образовательного учреждения.</w:t>
      </w:r>
    </w:p>
    <w:p w:rsidR="005604DB" w:rsidRPr="00475B0F" w:rsidRDefault="0021196B" w:rsidP="005604DB">
      <w:pPr>
        <w:tabs>
          <w:tab w:val="left" w:pos="1100"/>
        </w:tabs>
        <w:spacing w:line="360" w:lineRule="auto"/>
        <w:ind w:firstLine="709"/>
        <w:jc w:val="both"/>
        <w:rPr>
          <w:rFonts w:eastAsia="MS Mincho"/>
          <w:lang w:eastAsia="en-US"/>
        </w:rPr>
      </w:pPr>
      <w:r w:rsidRPr="00475B0F">
        <w:rPr>
          <w:rFonts w:eastAsia="MS Mincho"/>
          <w:lang w:eastAsia="en-US"/>
        </w:rPr>
        <w:t>8.</w:t>
      </w:r>
      <w:r w:rsidRPr="00475B0F">
        <w:rPr>
          <w:rFonts w:eastAsia="MS Mincho"/>
          <w:lang w:eastAsia="en-US"/>
        </w:rPr>
        <w:tab/>
        <w:t>В случае если официальное наименование учреждения содержит полную информацию о местонахождении учреждения (село (деревня), район, область или село (деревня), район, республика и др.), то наименование населенного пункта во избежание дублирования не пишется.</w:t>
      </w:r>
    </w:p>
    <w:p w:rsidR="005604DB" w:rsidRPr="00475B0F" w:rsidRDefault="0021196B" w:rsidP="005604DB">
      <w:pPr>
        <w:tabs>
          <w:tab w:val="left" w:pos="1100"/>
        </w:tabs>
        <w:spacing w:line="360" w:lineRule="auto"/>
        <w:ind w:firstLine="709"/>
        <w:jc w:val="both"/>
        <w:rPr>
          <w:rFonts w:eastAsia="MS Mincho"/>
          <w:lang w:eastAsia="en-US"/>
        </w:rPr>
      </w:pPr>
      <w:r w:rsidRPr="00475B0F">
        <w:rPr>
          <w:rFonts w:eastAsia="MS Mincho"/>
          <w:lang w:eastAsia="en-US"/>
        </w:rPr>
        <w:t>В случае если официальное наименование учреждения не содержит полной информации о местонахождении учреждения, то недостающая информация дописывается (название конкретного населенного пункта, на территории которого находится образовательное учреждение, муниципального образования (района), субъекта Российской Федерации).</w:t>
      </w:r>
    </w:p>
    <w:p w:rsidR="005604DB" w:rsidRPr="00475B0F" w:rsidRDefault="0021196B" w:rsidP="005604DB">
      <w:pPr>
        <w:tabs>
          <w:tab w:val="left" w:pos="1100"/>
        </w:tabs>
        <w:spacing w:line="360" w:lineRule="auto"/>
        <w:ind w:firstLine="709"/>
        <w:jc w:val="both"/>
        <w:rPr>
          <w:lang w:eastAsia="en-US"/>
        </w:rPr>
      </w:pPr>
      <w:r w:rsidRPr="00475B0F">
        <w:rPr>
          <w:rFonts w:eastAsia="MS Mincho"/>
          <w:lang w:eastAsia="en-US"/>
        </w:rPr>
        <w:lastRenderedPageBreak/>
        <w:t>9.</w:t>
      </w:r>
      <w:r w:rsidRPr="00475B0F">
        <w:rPr>
          <w:rFonts w:eastAsia="MS Mincho"/>
          <w:lang w:eastAsia="en-US"/>
        </w:rPr>
        <w:tab/>
        <w:t>При написании наименования населенного пункта допустимы следующие сокращения:</w:t>
      </w:r>
      <w:r w:rsidRPr="00475B0F">
        <w:rPr>
          <w:lang w:eastAsia="en-US"/>
        </w:rPr>
        <w:t xml:space="preserve"> город – г.; деревня – дер.; область – обл.; платформа (ж.-д.) – пл.; поселок – пос.; поселок городского типа – пгт; рабочий поселок – раб. пос.; район – р-н; село – с.; станица – ст-ца; станция – ст.; хутор – хут.</w:t>
      </w:r>
    </w:p>
    <w:p w:rsidR="005604DB" w:rsidRPr="00475B0F" w:rsidRDefault="0021196B" w:rsidP="005604DB">
      <w:pPr>
        <w:tabs>
          <w:tab w:val="left" w:pos="1100"/>
        </w:tabs>
        <w:spacing w:line="360" w:lineRule="auto"/>
        <w:ind w:firstLine="709"/>
        <w:jc w:val="both"/>
      </w:pPr>
      <w:r w:rsidRPr="00475B0F">
        <w:t>10.</w:t>
      </w:r>
      <w:r w:rsidRPr="00475B0F">
        <w:tab/>
        <w:t xml:space="preserve">В бланке диплома проставляется дата выдачи документа (дата закрытия Олимпиады) с указанием: числа в виде двузначной цифры (например: 01, 12 и т.д.), месяца словами прописью в родительном падеже (например: марта, апреля) и года (в виде четырехзначной цифры). </w:t>
      </w:r>
    </w:p>
    <w:p w:rsidR="005604DB" w:rsidRPr="00475B0F" w:rsidRDefault="0021196B" w:rsidP="005604DB">
      <w:pPr>
        <w:tabs>
          <w:tab w:val="left" w:pos="1100"/>
        </w:tabs>
        <w:spacing w:line="360" w:lineRule="auto"/>
        <w:ind w:firstLine="709"/>
        <w:jc w:val="both"/>
        <w:rPr>
          <w:rFonts w:eastAsia="MS Mincho"/>
        </w:rPr>
      </w:pPr>
      <w:r w:rsidRPr="00475B0F">
        <w:rPr>
          <w:rFonts w:eastAsia="MS Mincho"/>
        </w:rPr>
        <w:t>11.</w:t>
      </w:r>
      <w:r w:rsidRPr="00475B0F">
        <w:rPr>
          <w:rFonts w:eastAsia="MS Mincho"/>
        </w:rPr>
        <w:tab/>
        <w:t>После заполнения бланка диплома он должен быть тщательно проверен на точность и безошибочность внесенных в него записей.</w:t>
      </w:r>
    </w:p>
    <w:p w:rsidR="005604DB" w:rsidRPr="00475B0F" w:rsidRDefault="0021196B" w:rsidP="005604DB">
      <w:pPr>
        <w:tabs>
          <w:tab w:val="left" w:pos="1100"/>
        </w:tabs>
        <w:spacing w:line="360" w:lineRule="auto"/>
        <w:ind w:firstLine="709"/>
        <w:jc w:val="both"/>
        <w:rPr>
          <w:lang w:eastAsia="en-US"/>
        </w:rPr>
      </w:pPr>
      <w:r w:rsidRPr="00475B0F">
        <w:rPr>
          <w:lang w:eastAsia="en-US"/>
        </w:rPr>
        <w:t>12.</w:t>
      </w:r>
      <w:r w:rsidRPr="00475B0F">
        <w:rPr>
          <w:lang w:eastAsia="en-US"/>
        </w:rPr>
        <w:tab/>
        <w:t>Дипломы вручаются победителям и призерам заключительного этапа Всероссийской олимпиады школьников в торжественной обстановке.</w:t>
      </w:r>
    </w:p>
    <w:p w:rsidR="005604DB" w:rsidRPr="00475B0F" w:rsidRDefault="0021196B" w:rsidP="005604DB">
      <w:pPr>
        <w:tabs>
          <w:tab w:val="left" w:pos="1100"/>
        </w:tabs>
        <w:spacing w:line="360" w:lineRule="auto"/>
        <w:ind w:firstLine="709"/>
        <w:jc w:val="both"/>
      </w:pPr>
      <w:r w:rsidRPr="00475B0F">
        <w:t>13.</w:t>
      </w:r>
      <w:r w:rsidRPr="00475B0F">
        <w:tab/>
        <w:t>Учет и регистрация дипломов производится в Книге учета и выдачи дипломов победителей и призеров заключительного этапа Всероссийской олимпиады школьников (приложение А).</w:t>
      </w:r>
    </w:p>
    <w:p w:rsidR="005604DB" w:rsidRPr="00475B0F" w:rsidRDefault="0021196B" w:rsidP="005604DB">
      <w:pPr>
        <w:tabs>
          <w:tab w:val="left" w:pos="1100"/>
        </w:tabs>
        <w:spacing w:line="360" w:lineRule="auto"/>
        <w:ind w:firstLine="709"/>
        <w:jc w:val="both"/>
      </w:pPr>
      <w:r w:rsidRPr="00475B0F">
        <w:t>14.</w:t>
      </w:r>
      <w:r w:rsidRPr="00475B0F">
        <w:tab/>
        <w:t>Каждая страница Книги учета и выдачи дипломов заверяется подписью руководителя организации, проводящей заключительный этап Всероссийской олимпиады школьников и печатью организации.</w:t>
      </w:r>
    </w:p>
    <w:p w:rsidR="005604DB" w:rsidRPr="00475B0F" w:rsidRDefault="0021196B" w:rsidP="005604DB">
      <w:pPr>
        <w:tabs>
          <w:tab w:val="left" w:pos="1100"/>
        </w:tabs>
        <w:spacing w:line="360" w:lineRule="auto"/>
        <w:ind w:firstLine="709"/>
        <w:jc w:val="both"/>
      </w:pPr>
      <w:r w:rsidRPr="00475B0F">
        <w:t>15.</w:t>
      </w:r>
      <w:r w:rsidRPr="00475B0F">
        <w:tab/>
        <w:t>При получении диплома каждый победитель и призер расписывается в Книге учета и выдачи дипломов.</w:t>
      </w:r>
    </w:p>
    <w:p w:rsidR="005604DB" w:rsidRPr="00475B0F" w:rsidRDefault="0021196B" w:rsidP="005604DB">
      <w:pPr>
        <w:tabs>
          <w:tab w:val="left" w:pos="1100"/>
        </w:tabs>
        <w:spacing w:line="360" w:lineRule="auto"/>
        <w:ind w:firstLine="709"/>
        <w:jc w:val="both"/>
      </w:pPr>
      <w:r w:rsidRPr="00475B0F">
        <w:t>16.</w:t>
      </w:r>
      <w:r w:rsidRPr="00475B0F">
        <w:tab/>
        <w:t>Испорченные и неиспользованные бланки дипломов победителей и призеров заключительного этапа Всероссийской олимпиады школьников подлежат обязательному возврату организации-заказчику с актом о приеме-передаче бланков дипломов и ведомостями.</w:t>
      </w:r>
    </w:p>
    <w:p w:rsidR="005604DB" w:rsidRPr="00475B0F" w:rsidRDefault="0021196B" w:rsidP="005604DB">
      <w:pPr>
        <w:spacing w:line="360" w:lineRule="auto"/>
        <w:ind w:firstLine="709"/>
        <w:jc w:val="both"/>
        <w:rPr>
          <w:rFonts w:eastAsia="MS Mincho"/>
        </w:rPr>
      </w:pPr>
      <w:r w:rsidRPr="00475B0F">
        <w:rPr>
          <w:rFonts w:eastAsia="MS Mincho"/>
        </w:rPr>
        <w:t>17. Книга учета и выдачи дипломов передается актом передачи в орган управления образованием соответствующего субъекта Российской Федерации, где она хранится в течение 5 лет.</w:t>
      </w:r>
    </w:p>
    <w:p w:rsidR="005604DB" w:rsidRPr="00475B0F" w:rsidRDefault="005604DB" w:rsidP="005604DB">
      <w:pPr>
        <w:spacing w:line="360" w:lineRule="auto"/>
        <w:ind w:firstLine="709"/>
        <w:jc w:val="both"/>
        <w:rPr>
          <w:rFonts w:eastAsia="MS Mincho"/>
        </w:rPr>
      </w:pPr>
    </w:p>
    <w:p w:rsidR="005604DB" w:rsidRPr="00475B0F" w:rsidRDefault="005604DB" w:rsidP="005604DB">
      <w:pPr>
        <w:spacing w:line="360" w:lineRule="auto"/>
        <w:ind w:firstLine="709"/>
        <w:jc w:val="both"/>
        <w:rPr>
          <w:rFonts w:eastAsia="MS Mincho"/>
        </w:rPr>
      </w:pPr>
    </w:p>
    <w:p w:rsidR="005604DB" w:rsidRPr="00475B0F" w:rsidRDefault="005604DB" w:rsidP="005604DB">
      <w:pPr>
        <w:rPr>
          <w:rFonts w:eastAsia="MS Mincho"/>
        </w:rPr>
        <w:sectPr w:rsidR="005604DB" w:rsidRPr="00475B0F" w:rsidSect="00C71127">
          <w:footerReference w:type="even" r:id="rId13"/>
          <w:headerReference w:type="first" r:id="rId14"/>
          <w:pgSz w:w="11906" w:h="16838"/>
          <w:pgMar w:top="1134" w:right="1134" w:bottom="1134" w:left="1134" w:header="709" w:footer="709" w:gutter="0"/>
          <w:cols w:space="720"/>
          <w:titlePg/>
          <w:docGrid w:linePitch="299"/>
        </w:sectPr>
      </w:pPr>
    </w:p>
    <w:p w:rsidR="005604DB" w:rsidRPr="00475B0F" w:rsidRDefault="0021196B" w:rsidP="005604DB">
      <w:pPr>
        <w:tabs>
          <w:tab w:val="left" w:pos="13325"/>
        </w:tabs>
        <w:spacing w:after="200" w:line="276" w:lineRule="auto"/>
        <w:ind w:left="11199" w:right="-109"/>
        <w:rPr>
          <w:rFonts w:eastAsia="MS Mincho"/>
          <w:b/>
          <w:lang w:eastAsia="en-US"/>
        </w:rPr>
      </w:pPr>
      <w:r w:rsidRPr="00475B0F">
        <w:rPr>
          <w:rFonts w:eastAsia="MS Mincho"/>
          <w:b/>
          <w:lang w:eastAsia="en-US"/>
        </w:rPr>
        <w:lastRenderedPageBreak/>
        <w:t xml:space="preserve">Приложение А </w:t>
      </w:r>
    </w:p>
    <w:p w:rsidR="005604DB" w:rsidRPr="00475B0F" w:rsidRDefault="0021196B" w:rsidP="005604DB">
      <w:pPr>
        <w:tabs>
          <w:tab w:val="left" w:pos="13325"/>
        </w:tabs>
        <w:spacing w:after="200" w:line="276" w:lineRule="auto"/>
        <w:ind w:left="11199" w:right="-109"/>
        <w:rPr>
          <w:rFonts w:eastAsia="MS Mincho"/>
          <w:lang w:eastAsia="en-US"/>
        </w:rPr>
      </w:pPr>
      <w:r w:rsidRPr="00475B0F">
        <w:rPr>
          <w:rFonts w:eastAsia="MS Mincho"/>
          <w:lang w:eastAsia="en-US"/>
        </w:rPr>
        <w:t xml:space="preserve">к Порядку </w:t>
      </w:r>
      <w:r w:rsidRPr="00475B0F">
        <w:rPr>
          <w:lang w:eastAsia="en-US"/>
        </w:rPr>
        <w:t xml:space="preserve">заполнения и учета </w:t>
      </w:r>
      <w:r w:rsidRPr="00475B0F">
        <w:rPr>
          <w:lang w:eastAsia="en-US"/>
        </w:rPr>
        <w:br/>
        <w:t xml:space="preserve">бланков дипломов победителей </w:t>
      </w:r>
      <w:r w:rsidRPr="00475B0F">
        <w:rPr>
          <w:lang w:eastAsia="en-US"/>
        </w:rPr>
        <w:br/>
        <w:t>и призеров заключительного этапа Всероссийской олимпиады школьников в 2018 году</w:t>
      </w:r>
    </w:p>
    <w:p w:rsidR="005604DB" w:rsidRPr="00475B0F" w:rsidRDefault="005604DB" w:rsidP="005604DB">
      <w:pPr>
        <w:jc w:val="both"/>
        <w:rPr>
          <w:rFonts w:eastAsia="MS Mincho"/>
        </w:rPr>
      </w:pPr>
    </w:p>
    <w:p w:rsidR="005604DB" w:rsidRPr="00475B0F" w:rsidRDefault="0021196B" w:rsidP="005604DB">
      <w:pPr>
        <w:spacing w:line="360" w:lineRule="auto"/>
        <w:jc w:val="center"/>
        <w:rPr>
          <w:b/>
          <w:sz w:val="22"/>
          <w:szCs w:val="22"/>
        </w:rPr>
      </w:pPr>
      <w:r w:rsidRPr="00475B0F">
        <w:rPr>
          <w:b/>
          <w:sz w:val="22"/>
          <w:szCs w:val="22"/>
        </w:rPr>
        <w:t xml:space="preserve">ФОРМА КНИГИ УЧЕТА И ВЫДАЧИ ДИПЛОМОВ ПОБЕДИТЕЛЕЙ И ПРИЗЕРОВ </w:t>
      </w:r>
    </w:p>
    <w:p w:rsidR="005604DB" w:rsidRPr="00475B0F" w:rsidRDefault="0021196B" w:rsidP="005604DB">
      <w:pPr>
        <w:spacing w:line="360" w:lineRule="auto"/>
        <w:jc w:val="center"/>
        <w:rPr>
          <w:rFonts w:eastAsia="MS Mincho"/>
          <w:b/>
          <w:sz w:val="22"/>
          <w:szCs w:val="22"/>
        </w:rPr>
      </w:pPr>
      <w:r w:rsidRPr="00475B0F">
        <w:rPr>
          <w:b/>
          <w:sz w:val="22"/>
          <w:szCs w:val="22"/>
        </w:rPr>
        <w:t>ЗАКЛЮЧИТЕЛЬНОГО ЭТАПА ВСЕРОССИЙСКОЙ ОЛИМПИАДЫ ШКОЛЬНИКОВ</w:t>
      </w:r>
    </w:p>
    <w:p w:rsidR="005604DB" w:rsidRPr="00475B0F" w:rsidRDefault="005604DB" w:rsidP="005604DB">
      <w:pPr>
        <w:spacing w:line="360" w:lineRule="auto"/>
        <w:jc w:val="both"/>
        <w:rPr>
          <w:rFonts w:eastAsia="MS Mincho"/>
          <w:sz w:val="22"/>
          <w:szCs w:val="22"/>
        </w:rPr>
      </w:pPr>
    </w:p>
    <w:p w:rsidR="005604DB" w:rsidRPr="00475B0F" w:rsidRDefault="0021196B" w:rsidP="005604DB">
      <w:pPr>
        <w:jc w:val="both"/>
        <w:rPr>
          <w:rFonts w:eastAsia="MS Mincho"/>
        </w:rPr>
      </w:pPr>
      <w:r w:rsidRPr="00475B0F">
        <w:rPr>
          <w:rFonts w:eastAsia="MS Mincho"/>
        </w:rPr>
        <w:t>Форма 1</w:t>
      </w:r>
    </w:p>
    <w:p w:rsidR="005604DB" w:rsidRPr="00475B0F" w:rsidRDefault="005604DB" w:rsidP="005604DB">
      <w:pPr>
        <w:jc w:val="both"/>
        <w:rPr>
          <w:rFonts w:eastAsia="MS Mincho"/>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843"/>
        <w:gridCol w:w="1984"/>
        <w:gridCol w:w="851"/>
        <w:gridCol w:w="1417"/>
        <w:gridCol w:w="1985"/>
        <w:gridCol w:w="1417"/>
        <w:gridCol w:w="1418"/>
        <w:gridCol w:w="1417"/>
      </w:tblGrid>
      <w:tr w:rsidR="005604DB" w:rsidRPr="00475B0F" w:rsidTr="00695607">
        <w:tc>
          <w:tcPr>
            <w:tcW w:w="567"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720"/>
              <w:jc w:val="center"/>
              <w:rPr>
                <w:b/>
                <w:sz w:val="20"/>
                <w:szCs w:val="20"/>
                <w:lang w:eastAsia="en-US"/>
              </w:rPr>
            </w:pPr>
            <w:r w:rsidRPr="00475B0F">
              <w:rPr>
                <w:b/>
                <w:sz w:val="20"/>
                <w:szCs w:val="20"/>
                <w:lang w:eastAsia="en-US"/>
              </w:rPr>
              <w:t>№ п/п</w:t>
            </w:r>
          </w:p>
        </w:tc>
        <w:tc>
          <w:tcPr>
            <w:tcW w:w="1843"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120" w:after="120"/>
              <w:jc w:val="center"/>
              <w:rPr>
                <w:b/>
                <w:sz w:val="20"/>
                <w:szCs w:val="20"/>
                <w:lang w:eastAsia="en-US"/>
              </w:rPr>
            </w:pPr>
            <w:r w:rsidRPr="00475B0F">
              <w:rPr>
                <w:b/>
                <w:sz w:val="20"/>
                <w:szCs w:val="20"/>
                <w:lang w:eastAsia="en-US"/>
              </w:rPr>
              <w:t xml:space="preserve">Фамилия, имя, отчество </w:t>
            </w:r>
            <w:r w:rsidRPr="00475B0F">
              <w:rPr>
                <w:b/>
                <w:sz w:val="20"/>
                <w:szCs w:val="20"/>
                <w:lang w:eastAsia="en-US"/>
              </w:rPr>
              <w:br/>
              <w:t xml:space="preserve">(в соответствии </w:t>
            </w:r>
            <w:r w:rsidRPr="00475B0F">
              <w:rPr>
                <w:b/>
                <w:sz w:val="20"/>
                <w:szCs w:val="20"/>
                <w:lang w:eastAsia="en-US"/>
              </w:rPr>
              <w:br/>
              <w:t xml:space="preserve">с паспортом </w:t>
            </w:r>
            <w:r w:rsidRPr="00475B0F">
              <w:rPr>
                <w:b/>
                <w:sz w:val="20"/>
                <w:szCs w:val="20"/>
                <w:lang w:eastAsia="en-US"/>
              </w:rPr>
              <w:br/>
              <w:t xml:space="preserve">или свидетельством </w:t>
            </w:r>
            <w:r w:rsidRPr="00475B0F">
              <w:rPr>
                <w:b/>
                <w:sz w:val="20"/>
                <w:szCs w:val="20"/>
                <w:lang w:eastAsia="en-US"/>
              </w:rPr>
              <w:br/>
              <w:t>о рождении)</w:t>
            </w:r>
          </w:p>
        </w:tc>
        <w:tc>
          <w:tcPr>
            <w:tcW w:w="1843"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720"/>
              <w:jc w:val="center"/>
              <w:rPr>
                <w:b/>
                <w:sz w:val="20"/>
                <w:szCs w:val="20"/>
                <w:lang w:eastAsia="en-US"/>
              </w:rPr>
            </w:pPr>
            <w:r w:rsidRPr="00475B0F">
              <w:rPr>
                <w:b/>
                <w:sz w:val="20"/>
                <w:szCs w:val="20"/>
                <w:lang w:eastAsia="en-US"/>
              </w:rPr>
              <w:t>Образовательное учреждение</w:t>
            </w:r>
          </w:p>
        </w:tc>
        <w:tc>
          <w:tcPr>
            <w:tcW w:w="1984"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600"/>
              <w:jc w:val="center"/>
              <w:rPr>
                <w:b/>
                <w:sz w:val="20"/>
                <w:szCs w:val="20"/>
                <w:lang w:eastAsia="en-US"/>
              </w:rPr>
            </w:pPr>
            <w:r w:rsidRPr="00475B0F">
              <w:rPr>
                <w:b/>
                <w:sz w:val="20"/>
                <w:szCs w:val="20"/>
                <w:lang w:eastAsia="en-US"/>
              </w:rPr>
              <w:t>Местонахождение образовательного учреждения</w:t>
            </w:r>
          </w:p>
        </w:tc>
        <w:tc>
          <w:tcPr>
            <w:tcW w:w="851"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840"/>
              <w:jc w:val="center"/>
              <w:rPr>
                <w:b/>
                <w:sz w:val="20"/>
                <w:szCs w:val="20"/>
                <w:lang w:eastAsia="en-US"/>
              </w:rPr>
            </w:pPr>
            <w:r w:rsidRPr="00475B0F">
              <w:rPr>
                <w:b/>
                <w:sz w:val="20"/>
                <w:szCs w:val="20"/>
                <w:lang w:eastAsia="en-US"/>
              </w:rPr>
              <w:t>Класс</w:t>
            </w:r>
          </w:p>
        </w:tc>
        <w:tc>
          <w:tcPr>
            <w:tcW w:w="1417"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600"/>
              <w:jc w:val="center"/>
              <w:rPr>
                <w:b/>
                <w:sz w:val="20"/>
                <w:szCs w:val="20"/>
                <w:lang w:eastAsia="en-US"/>
              </w:rPr>
            </w:pPr>
            <w:r w:rsidRPr="00475B0F">
              <w:rPr>
                <w:b/>
                <w:sz w:val="20"/>
                <w:szCs w:val="20"/>
                <w:lang w:eastAsia="en-US"/>
              </w:rPr>
              <w:t>Статус (победитель, призер)</w:t>
            </w:r>
          </w:p>
        </w:tc>
        <w:tc>
          <w:tcPr>
            <w:tcW w:w="1985"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840"/>
              <w:jc w:val="center"/>
              <w:rPr>
                <w:b/>
                <w:sz w:val="20"/>
                <w:szCs w:val="20"/>
                <w:lang w:eastAsia="en-US"/>
              </w:rPr>
            </w:pPr>
            <w:r w:rsidRPr="00475B0F">
              <w:rPr>
                <w:b/>
                <w:sz w:val="20"/>
                <w:szCs w:val="20"/>
                <w:lang w:eastAsia="en-US"/>
              </w:rPr>
              <w:t>Регистрационный номер</w:t>
            </w:r>
          </w:p>
        </w:tc>
        <w:tc>
          <w:tcPr>
            <w:tcW w:w="1417"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480"/>
              <w:jc w:val="center"/>
              <w:rPr>
                <w:b/>
                <w:sz w:val="20"/>
                <w:szCs w:val="20"/>
                <w:lang w:eastAsia="en-US"/>
              </w:rPr>
            </w:pPr>
            <w:r w:rsidRPr="00475B0F">
              <w:rPr>
                <w:b/>
                <w:sz w:val="20"/>
                <w:szCs w:val="20"/>
                <w:lang w:eastAsia="en-US"/>
              </w:rPr>
              <w:t>Серия, порядковый номер диплома</w:t>
            </w:r>
          </w:p>
        </w:tc>
        <w:tc>
          <w:tcPr>
            <w:tcW w:w="1418"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600"/>
              <w:jc w:val="center"/>
              <w:rPr>
                <w:b/>
                <w:sz w:val="20"/>
                <w:szCs w:val="20"/>
                <w:lang w:eastAsia="en-US"/>
              </w:rPr>
            </w:pPr>
            <w:r w:rsidRPr="00475B0F">
              <w:rPr>
                <w:b/>
                <w:sz w:val="20"/>
                <w:szCs w:val="20"/>
                <w:lang w:eastAsia="en-US"/>
              </w:rPr>
              <w:t>Дата проведения Олимпиады</w:t>
            </w:r>
          </w:p>
        </w:tc>
        <w:tc>
          <w:tcPr>
            <w:tcW w:w="1417"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480"/>
              <w:jc w:val="center"/>
              <w:rPr>
                <w:b/>
                <w:sz w:val="20"/>
                <w:szCs w:val="20"/>
                <w:lang w:eastAsia="en-US"/>
              </w:rPr>
            </w:pPr>
            <w:r w:rsidRPr="00475B0F">
              <w:rPr>
                <w:b/>
                <w:sz w:val="20"/>
                <w:szCs w:val="20"/>
                <w:lang w:eastAsia="en-US"/>
              </w:rPr>
              <w:t>Личная подпись победителя (призера)</w:t>
            </w:r>
          </w:p>
        </w:tc>
      </w:tr>
    </w:tbl>
    <w:p w:rsidR="005604DB" w:rsidRPr="00475B0F" w:rsidRDefault="005604DB" w:rsidP="005604DB">
      <w:pPr>
        <w:ind w:firstLine="540"/>
        <w:jc w:val="both"/>
        <w:rPr>
          <w:rFonts w:eastAsia="MS Mincho"/>
        </w:rPr>
      </w:pPr>
    </w:p>
    <w:p w:rsidR="005604DB" w:rsidRPr="00475B0F" w:rsidRDefault="0021196B" w:rsidP="005604DB">
      <w:pPr>
        <w:jc w:val="both"/>
        <w:rPr>
          <w:rFonts w:eastAsia="MS Mincho"/>
        </w:rPr>
      </w:pPr>
      <w:r w:rsidRPr="00475B0F">
        <w:rPr>
          <w:rFonts w:eastAsia="MS Mincho"/>
        </w:rPr>
        <w:t>Форма 2</w:t>
      </w:r>
    </w:p>
    <w:p w:rsidR="005604DB" w:rsidRPr="00475B0F" w:rsidRDefault="005604DB" w:rsidP="005604DB">
      <w:pPr>
        <w:jc w:val="both"/>
        <w:rPr>
          <w:rFonts w:eastAsia="MS Minch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007"/>
        <w:gridCol w:w="3240"/>
      </w:tblGrid>
      <w:tr w:rsidR="005604DB" w:rsidRPr="00475B0F" w:rsidTr="00695607">
        <w:tc>
          <w:tcPr>
            <w:tcW w:w="2160" w:type="dxa"/>
            <w:tcBorders>
              <w:top w:val="single" w:sz="4" w:space="0" w:color="auto"/>
              <w:left w:val="single" w:sz="4" w:space="0" w:color="auto"/>
              <w:bottom w:val="single" w:sz="4" w:space="0" w:color="auto"/>
              <w:right w:val="single" w:sz="4" w:space="0" w:color="auto"/>
            </w:tcBorders>
          </w:tcPr>
          <w:p w:rsidR="005604DB" w:rsidRPr="00475B0F" w:rsidRDefault="005604DB" w:rsidP="005604DB">
            <w:pPr>
              <w:spacing w:before="120" w:after="120" w:line="276" w:lineRule="auto"/>
              <w:jc w:val="center"/>
              <w:rPr>
                <w:b/>
                <w:sz w:val="22"/>
                <w:szCs w:val="22"/>
                <w:lang w:eastAsia="en-US"/>
              </w:rPr>
            </w:pPr>
          </w:p>
        </w:tc>
        <w:tc>
          <w:tcPr>
            <w:tcW w:w="3007"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120" w:after="120" w:line="276" w:lineRule="auto"/>
              <w:jc w:val="center"/>
              <w:rPr>
                <w:b/>
                <w:sz w:val="22"/>
                <w:szCs w:val="22"/>
                <w:lang w:eastAsia="en-US"/>
              </w:rPr>
            </w:pPr>
            <w:r w:rsidRPr="00475B0F">
              <w:rPr>
                <w:b/>
                <w:sz w:val="22"/>
                <w:szCs w:val="22"/>
                <w:lang w:eastAsia="en-US"/>
              </w:rPr>
              <w:t>Количество (экз.)</w:t>
            </w:r>
          </w:p>
        </w:tc>
        <w:tc>
          <w:tcPr>
            <w:tcW w:w="3240"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120" w:after="120" w:line="276" w:lineRule="auto"/>
              <w:jc w:val="center"/>
              <w:rPr>
                <w:b/>
                <w:sz w:val="22"/>
                <w:szCs w:val="22"/>
                <w:lang w:eastAsia="en-US"/>
              </w:rPr>
            </w:pPr>
            <w:r w:rsidRPr="00475B0F">
              <w:rPr>
                <w:b/>
                <w:sz w:val="22"/>
                <w:szCs w:val="22"/>
                <w:lang w:eastAsia="en-US"/>
              </w:rPr>
              <w:t>Серия и номер бланка</w:t>
            </w:r>
          </w:p>
        </w:tc>
      </w:tr>
      <w:tr w:rsidR="005604DB" w:rsidRPr="00475B0F" w:rsidTr="00695607">
        <w:tc>
          <w:tcPr>
            <w:tcW w:w="2160"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120" w:after="120" w:line="276" w:lineRule="auto"/>
              <w:jc w:val="both"/>
              <w:rPr>
                <w:sz w:val="22"/>
                <w:szCs w:val="22"/>
                <w:lang w:eastAsia="en-US"/>
              </w:rPr>
            </w:pPr>
            <w:r w:rsidRPr="00475B0F">
              <w:rPr>
                <w:sz w:val="22"/>
                <w:szCs w:val="22"/>
                <w:lang w:eastAsia="en-US"/>
              </w:rPr>
              <w:t>Выдано</w:t>
            </w:r>
          </w:p>
        </w:tc>
        <w:tc>
          <w:tcPr>
            <w:tcW w:w="3007" w:type="dxa"/>
            <w:tcBorders>
              <w:top w:val="single" w:sz="4" w:space="0" w:color="auto"/>
              <w:left w:val="single" w:sz="4" w:space="0" w:color="auto"/>
              <w:bottom w:val="single" w:sz="4" w:space="0" w:color="auto"/>
              <w:right w:val="single" w:sz="4" w:space="0" w:color="auto"/>
            </w:tcBorders>
          </w:tcPr>
          <w:p w:rsidR="005604DB" w:rsidRPr="00475B0F" w:rsidRDefault="005604DB" w:rsidP="005604DB">
            <w:pPr>
              <w:spacing w:before="120" w:after="120" w:line="276" w:lineRule="auto"/>
              <w:jc w:val="both"/>
              <w:rPr>
                <w:sz w:val="22"/>
                <w:szCs w:val="22"/>
                <w:lang w:eastAsia="en-US"/>
              </w:rPr>
            </w:pPr>
          </w:p>
        </w:tc>
        <w:tc>
          <w:tcPr>
            <w:tcW w:w="3240" w:type="dxa"/>
            <w:tcBorders>
              <w:top w:val="single" w:sz="4" w:space="0" w:color="auto"/>
              <w:left w:val="single" w:sz="4" w:space="0" w:color="auto"/>
              <w:bottom w:val="single" w:sz="4" w:space="0" w:color="auto"/>
              <w:right w:val="single" w:sz="4" w:space="0" w:color="auto"/>
            </w:tcBorders>
          </w:tcPr>
          <w:p w:rsidR="005604DB" w:rsidRPr="00475B0F" w:rsidRDefault="005604DB" w:rsidP="005604DB">
            <w:pPr>
              <w:spacing w:before="120" w:after="120" w:line="276" w:lineRule="auto"/>
              <w:jc w:val="both"/>
              <w:rPr>
                <w:sz w:val="22"/>
                <w:szCs w:val="22"/>
                <w:lang w:eastAsia="en-US"/>
              </w:rPr>
            </w:pPr>
          </w:p>
        </w:tc>
      </w:tr>
      <w:tr w:rsidR="005604DB" w:rsidRPr="00475B0F" w:rsidTr="00695607">
        <w:tc>
          <w:tcPr>
            <w:tcW w:w="2160"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120" w:after="120" w:line="276" w:lineRule="auto"/>
              <w:jc w:val="both"/>
              <w:rPr>
                <w:sz w:val="22"/>
                <w:szCs w:val="22"/>
                <w:lang w:eastAsia="en-US"/>
              </w:rPr>
            </w:pPr>
            <w:r w:rsidRPr="00475B0F">
              <w:rPr>
                <w:sz w:val="22"/>
                <w:szCs w:val="22"/>
                <w:lang w:eastAsia="en-US"/>
              </w:rPr>
              <w:t>Испорчено</w:t>
            </w:r>
          </w:p>
        </w:tc>
        <w:tc>
          <w:tcPr>
            <w:tcW w:w="3007" w:type="dxa"/>
            <w:tcBorders>
              <w:top w:val="single" w:sz="4" w:space="0" w:color="auto"/>
              <w:left w:val="single" w:sz="4" w:space="0" w:color="auto"/>
              <w:bottom w:val="single" w:sz="4" w:space="0" w:color="auto"/>
              <w:right w:val="single" w:sz="4" w:space="0" w:color="auto"/>
            </w:tcBorders>
          </w:tcPr>
          <w:p w:rsidR="005604DB" w:rsidRPr="00475B0F" w:rsidRDefault="005604DB" w:rsidP="005604DB">
            <w:pPr>
              <w:spacing w:before="120" w:after="120" w:line="276" w:lineRule="auto"/>
              <w:jc w:val="both"/>
              <w:rPr>
                <w:sz w:val="22"/>
                <w:szCs w:val="22"/>
                <w:lang w:eastAsia="en-US"/>
              </w:rPr>
            </w:pPr>
          </w:p>
        </w:tc>
        <w:tc>
          <w:tcPr>
            <w:tcW w:w="3240" w:type="dxa"/>
            <w:tcBorders>
              <w:top w:val="single" w:sz="4" w:space="0" w:color="auto"/>
              <w:left w:val="single" w:sz="4" w:space="0" w:color="auto"/>
              <w:bottom w:val="single" w:sz="4" w:space="0" w:color="auto"/>
              <w:right w:val="single" w:sz="4" w:space="0" w:color="auto"/>
            </w:tcBorders>
          </w:tcPr>
          <w:p w:rsidR="005604DB" w:rsidRPr="00475B0F" w:rsidRDefault="005604DB" w:rsidP="005604DB">
            <w:pPr>
              <w:spacing w:before="120" w:after="120" w:line="276" w:lineRule="auto"/>
              <w:jc w:val="both"/>
              <w:rPr>
                <w:sz w:val="22"/>
                <w:szCs w:val="22"/>
                <w:lang w:eastAsia="en-US"/>
              </w:rPr>
            </w:pPr>
          </w:p>
        </w:tc>
      </w:tr>
      <w:tr w:rsidR="005604DB" w:rsidRPr="00475B0F" w:rsidTr="00695607">
        <w:tc>
          <w:tcPr>
            <w:tcW w:w="2160" w:type="dxa"/>
            <w:tcBorders>
              <w:top w:val="single" w:sz="4" w:space="0" w:color="auto"/>
              <w:left w:val="single" w:sz="4" w:space="0" w:color="auto"/>
              <w:bottom w:val="single" w:sz="4" w:space="0" w:color="auto"/>
              <w:right w:val="single" w:sz="4" w:space="0" w:color="auto"/>
            </w:tcBorders>
          </w:tcPr>
          <w:p w:rsidR="005604DB" w:rsidRPr="00475B0F" w:rsidRDefault="0021196B" w:rsidP="005604DB">
            <w:pPr>
              <w:spacing w:before="120" w:after="120" w:line="276" w:lineRule="auto"/>
              <w:jc w:val="both"/>
              <w:rPr>
                <w:sz w:val="22"/>
                <w:szCs w:val="22"/>
                <w:lang w:eastAsia="en-US"/>
              </w:rPr>
            </w:pPr>
            <w:r w:rsidRPr="00475B0F">
              <w:rPr>
                <w:sz w:val="22"/>
                <w:szCs w:val="22"/>
                <w:lang w:eastAsia="en-US"/>
              </w:rPr>
              <w:t>Осталось</w:t>
            </w:r>
          </w:p>
        </w:tc>
        <w:tc>
          <w:tcPr>
            <w:tcW w:w="3007" w:type="dxa"/>
            <w:tcBorders>
              <w:top w:val="single" w:sz="4" w:space="0" w:color="auto"/>
              <w:left w:val="single" w:sz="4" w:space="0" w:color="auto"/>
              <w:bottom w:val="single" w:sz="4" w:space="0" w:color="auto"/>
              <w:right w:val="single" w:sz="4" w:space="0" w:color="auto"/>
            </w:tcBorders>
          </w:tcPr>
          <w:p w:rsidR="005604DB" w:rsidRPr="00475B0F" w:rsidRDefault="005604DB" w:rsidP="005604DB">
            <w:pPr>
              <w:spacing w:before="120" w:after="120" w:line="276" w:lineRule="auto"/>
              <w:jc w:val="both"/>
              <w:rPr>
                <w:sz w:val="22"/>
                <w:szCs w:val="22"/>
                <w:lang w:eastAsia="en-US"/>
              </w:rPr>
            </w:pPr>
          </w:p>
        </w:tc>
        <w:tc>
          <w:tcPr>
            <w:tcW w:w="3240" w:type="dxa"/>
            <w:tcBorders>
              <w:top w:val="single" w:sz="4" w:space="0" w:color="auto"/>
              <w:left w:val="single" w:sz="4" w:space="0" w:color="auto"/>
              <w:bottom w:val="single" w:sz="4" w:space="0" w:color="auto"/>
              <w:right w:val="single" w:sz="4" w:space="0" w:color="auto"/>
            </w:tcBorders>
          </w:tcPr>
          <w:p w:rsidR="005604DB" w:rsidRPr="00475B0F" w:rsidRDefault="005604DB" w:rsidP="005604DB">
            <w:pPr>
              <w:spacing w:before="120" w:after="120" w:line="276" w:lineRule="auto"/>
              <w:jc w:val="both"/>
              <w:rPr>
                <w:sz w:val="22"/>
                <w:szCs w:val="22"/>
                <w:lang w:eastAsia="en-US"/>
              </w:rPr>
            </w:pPr>
          </w:p>
        </w:tc>
      </w:tr>
    </w:tbl>
    <w:p w:rsidR="00695607" w:rsidRPr="00475B0F" w:rsidRDefault="00695607" w:rsidP="004F19B5">
      <w:pPr>
        <w:rPr>
          <w:b/>
          <w:bCs/>
          <w:sz w:val="22"/>
          <w:szCs w:val="22"/>
        </w:rPr>
        <w:sectPr w:rsidR="00695607" w:rsidRPr="00475B0F" w:rsidSect="009276D0">
          <w:pgSz w:w="16838" w:h="11906" w:orient="landscape"/>
          <w:pgMar w:top="1134" w:right="1134" w:bottom="1134" w:left="1134" w:header="709" w:footer="709" w:gutter="0"/>
          <w:cols w:space="708"/>
          <w:docGrid w:linePitch="360"/>
        </w:sectPr>
      </w:pPr>
    </w:p>
    <w:p w:rsidR="004F19B5" w:rsidRPr="00475B0F" w:rsidRDefault="0021196B" w:rsidP="0085330E">
      <w:pPr>
        <w:pStyle w:val="2"/>
        <w:jc w:val="right"/>
      </w:pPr>
      <w:bookmarkStart w:id="46" w:name="_Toc2252761"/>
      <w:r w:rsidRPr="00475B0F">
        <w:lastRenderedPageBreak/>
        <w:t>Приложение 7</w:t>
      </w:r>
      <w:bookmarkEnd w:id="46"/>
    </w:p>
    <w:p w:rsidR="00695607" w:rsidRPr="00475B0F" w:rsidRDefault="0021196B" w:rsidP="0085330E">
      <w:pPr>
        <w:pStyle w:val="2"/>
        <w:rPr>
          <w:i w:val="0"/>
        </w:rPr>
      </w:pPr>
      <w:bookmarkStart w:id="47" w:name="_ЗАЯВЛЕНИЕ_УЧАСТНИКА_ОЛИМПИАДЫ"/>
      <w:bookmarkStart w:id="48" w:name="_Toc380413873"/>
      <w:bookmarkStart w:id="49" w:name="_Toc2252762"/>
      <w:bookmarkEnd w:id="47"/>
      <w:r w:rsidRPr="00475B0F">
        <w:rPr>
          <w:i w:val="0"/>
        </w:rPr>
        <w:t>ЗАЯВЛЕНИЕ УЧАСТНИКА ОЛИМПИАДЫ НА АПЕЛЛЯЦИЮ</w:t>
      </w:r>
      <w:bookmarkEnd w:id="48"/>
      <w:bookmarkEnd w:id="49"/>
    </w:p>
    <w:p w:rsidR="00695607" w:rsidRPr="00475B0F" w:rsidRDefault="00695607" w:rsidP="00695607">
      <w:pPr>
        <w:jc w:val="center"/>
        <w:rPr>
          <w:b/>
          <w:lang w:eastAsia="en-US"/>
        </w:rPr>
      </w:pPr>
    </w:p>
    <w:p w:rsidR="00695607" w:rsidRPr="00475B0F" w:rsidRDefault="00695607" w:rsidP="00695607">
      <w:pPr>
        <w:jc w:val="center"/>
        <w:rPr>
          <w:lang w:eastAsia="en-US"/>
        </w:rPr>
      </w:pPr>
    </w:p>
    <w:p w:rsidR="00695607" w:rsidRPr="00475B0F" w:rsidRDefault="0021196B" w:rsidP="00695607">
      <w:pPr>
        <w:spacing w:line="276" w:lineRule="auto"/>
        <w:ind w:left="3969"/>
        <w:rPr>
          <w:lang w:eastAsia="en-US"/>
        </w:rPr>
      </w:pPr>
      <w:r w:rsidRPr="00475B0F">
        <w:rPr>
          <w:lang w:eastAsia="en-US"/>
        </w:rPr>
        <w:t xml:space="preserve">Председателю жюри заключительного этапа Всероссийской олимпиады школьников </w:t>
      </w:r>
    </w:p>
    <w:p w:rsidR="00695607" w:rsidRPr="00475B0F" w:rsidRDefault="0021196B" w:rsidP="00695607">
      <w:pPr>
        <w:spacing w:line="276" w:lineRule="auto"/>
        <w:ind w:left="3969"/>
        <w:rPr>
          <w:lang w:eastAsia="en-US"/>
        </w:rPr>
      </w:pPr>
      <w:r w:rsidRPr="00475B0F">
        <w:rPr>
          <w:lang w:eastAsia="en-US"/>
        </w:rPr>
        <w:t xml:space="preserve">по химии от ученика ____________класса </w:t>
      </w:r>
    </w:p>
    <w:p w:rsidR="00695607" w:rsidRPr="00475B0F" w:rsidRDefault="0021196B" w:rsidP="00695607">
      <w:pPr>
        <w:spacing w:line="276" w:lineRule="auto"/>
        <w:ind w:left="3969"/>
        <w:rPr>
          <w:lang w:eastAsia="en-US"/>
        </w:rPr>
      </w:pPr>
      <w:r w:rsidRPr="00475B0F">
        <w:rPr>
          <w:lang w:eastAsia="en-US"/>
        </w:rPr>
        <w:t xml:space="preserve">_________________________________________ </w:t>
      </w:r>
      <w:r w:rsidRPr="00475B0F">
        <w:rPr>
          <w:lang w:eastAsia="en-US"/>
        </w:rPr>
        <w:br/>
        <w:t>(полное название образовательного учреждения)</w:t>
      </w:r>
    </w:p>
    <w:p w:rsidR="00695607" w:rsidRPr="00475B0F" w:rsidRDefault="0021196B" w:rsidP="00695607">
      <w:pPr>
        <w:spacing w:line="276" w:lineRule="auto"/>
        <w:ind w:left="3969"/>
        <w:rPr>
          <w:lang w:eastAsia="en-US"/>
        </w:rPr>
      </w:pPr>
      <w:r w:rsidRPr="00475B0F">
        <w:rPr>
          <w:lang w:eastAsia="en-US"/>
        </w:rPr>
        <w:t>_______________________________________</w:t>
      </w:r>
    </w:p>
    <w:p w:rsidR="00695607" w:rsidRPr="00475B0F" w:rsidRDefault="0021196B" w:rsidP="00695607">
      <w:pPr>
        <w:spacing w:line="276" w:lineRule="auto"/>
        <w:ind w:left="3969"/>
        <w:rPr>
          <w:lang w:eastAsia="en-US"/>
        </w:rPr>
      </w:pPr>
      <w:r w:rsidRPr="00475B0F">
        <w:rPr>
          <w:lang w:eastAsia="en-US"/>
        </w:rPr>
        <w:t>(фамилия, имя, отчество)</w:t>
      </w:r>
    </w:p>
    <w:p w:rsidR="00695607" w:rsidRPr="00475B0F" w:rsidRDefault="00695607" w:rsidP="00695607">
      <w:pPr>
        <w:ind w:left="4956" w:firstLine="708"/>
        <w:rPr>
          <w:lang w:eastAsia="en-US"/>
        </w:rPr>
      </w:pPr>
    </w:p>
    <w:p w:rsidR="00695607" w:rsidRPr="00475B0F" w:rsidRDefault="0021196B" w:rsidP="00695607">
      <w:pPr>
        <w:jc w:val="center"/>
        <w:rPr>
          <w:b/>
          <w:lang w:eastAsia="en-US"/>
        </w:rPr>
      </w:pPr>
      <w:r w:rsidRPr="00475B0F">
        <w:rPr>
          <w:b/>
          <w:lang w:eastAsia="en-US"/>
        </w:rPr>
        <w:t>заявление.</w:t>
      </w:r>
    </w:p>
    <w:p w:rsidR="00695607" w:rsidRPr="00475B0F" w:rsidRDefault="0021196B" w:rsidP="00695607">
      <w:pPr>
        <w:spacing w:line="360" w:lineRule="auto"/>
        <w:rPr>
          <w:i/>
          <w:lang w:eastAsia="en-US"/>
        </w:rPr>
      </w:pPr>
      <w:r w:rsidRPr="00475B0F">
        <w:rPr>
          <w:lang w:eastAsia="en-US"/>
        </w:rPr>
        <w:t>Прошу Вас пересмотреть мою работу, выполненную в 1-м(2-м) туре (</w:t>
      </w:r>
      <w:r w:rsidRPr="00475B0F">
        <w:rPr>
          <w:i/>
          <w:lang w:eastAsia="en-US"/>
        </w:rPr>
        <w:t>указывается олимпиадное задание</w:t>
      </w:r>
      <w:r w:rsidRPr="00475B0F">
        <w:rPr>
          <w:lang w:eastAsia="en-US"/>
        </w:rPr>
        <w:t>), так как я не согласен с выставленными мне баллами. (</w:t>
      </w:r>
      <w:r w:rsidRPr="00475B0F">
        <w:rPr>
          <w:i/>
          <w:lang w:eastAsia="en-US"/>
        </w:rPr>
        <w:t>Участник Олимпиады далее обосновывает свое заявление.)</w:t>
      </w:r>
    </w:p>
    <w:p w:rsidR="00695607" w:rsidRPr="00475B0F" w:rsidRDefault="0021196B" w:rsidP="00695607">
      <w:pPr>
        <w:spacing w:line="360" w:lineRule="auto"/>
        <w:rPr>
          <w:lang w:eastAsia="en-US"/>
        </w:rPr>
      </w:pPr>
      <w:r w:rsidRPr="00475B0F">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5607" w:rsidRPr="00475B0F" w:rsidRDefault="00695607" w:rsidP="00695607">
      <w:pPr>
        <w:spacing w:line="360" w:lineRule="auto"/>
        <w:rPr>
          <w:lang w:eastAsia="en-US"/>
        </w:rPr>
      </w:pPr>
    </w:p>
    <w:p w:rsidR="00695607" w:rsidRPr="00475B0F" w:rsidRDefault="00695607" w:rsidP="00695607">
      <w:pPr>
        <w:spacing w:line="360" w:lineRule="auto"/>
        <w:rPr>
          <w:lang w:eastAsia="en-US"/>
        </w:rPr>
      </w:pPr>
    </w:p>
    <w:p w:rsidR="00695607" w:rsidRPr="00475B0F" w:rsidRDefault="00695607" w:rsidP="00695607">
      <w:pPr>
        <w:spacing w:line="360" w:lineRule="auto"/>
        <w:rPr>
          <w:lang w:eastAsia="en-US"/>
        </w:rPr>
      </w:pPr>
    </w:p>
    <w:p w:rsidR="00695607" w:rsidRPr="00475B0F" w:rsidRDefault="00695607" w:rsidP="00695607">
      <w:pPr>
        <w:spacing w:line="360" w:lineRule="auto"/>
        <w:rPr>
          <w:lang w:eastAsia="en-US"/>
        </w:rPr>
      </w:pPr>
    </w:p>
    <w:p w:rsidR="00695607" w:rsidRPr="00475B0F" w:rsidRDefault="0021196B" w:rsidP="00695607">
      <w:pPr>
        <w:spacing w:line="360" w:lineRule="auto"/>
        <w:rPr>
          <w:lang w:eastAsia="en-US"/>
        </w:rPr>
      </w:pPr>
      <w:r w:rsidRPr="00475B0F">
        <w:rPr>
          <w:lang w:eastAsia="en-US"/>
        </w:rPr>
        <w:t>_________________</w:t>
      </w:r>
    </w:p>
    <w:p w:rsidR="00695607" w:rsidRPr="00475B0F" w:rsidRDefault="0021196B" w:rsidP="00695607">
      <w:pPr>
        <w:spacing w:line="360" w:lineRule="auto"/>
        <w:rPr>
          <w:lang w:eastAsia="en-US"/>
        </w:rPr>
      </w:pPr>
      <w:r w:rsidRPr="00475B0F">
        <w:rPr>
          <w:lang w:eastAsia="en-US"/>
        </w:rPr>
        <w:t xml:space="preserve">            Дата</w:t>
      </w:r>
    </w:p>
    <w:p w:rsidR="00695607" w:rsidRPr="00475B0F" w:rsidRDefault="0021196B" w:rsidP="00695607">
      <w:pPr>
        <w:spacing w:line="360" w:lineRule="auto"/>
        <w:ind w:right="283"/>
        <w:jc w:val="right"/>
        <w:rPr>
          <w:lang w:eastAsia="en-US"/>
        </w:rPr>
      </w:pPr>
      <w:r w:rsidRPr="00475B0F">
        <w:rPr>
          <w:lang w:eastAsia="en-US"/>
        </w:rPr>
        <w:t>________________</w:t>
      </w:r>
    </w:p>
    <w:p w:rsidR="00695607" w:rsidRPr="00475B0F" w:rsidRDefault="0021196B" w:rsidP="00695607">
      <w:pPr>
        <w:tabs>
          <w:tab w:val="left" w:pos="7655"/>
        </w:tabs>
        <w:spacing w:line="360" w:lineRule="auto"/>
        <w:ind w:right="284" w:firstLine="7088"/>
        <w:jc w:val="center"/>
        <w:rPr>
          <w:lang w:eastAsia="en-US"/>
        </w:rPr>
      </w:pPr>
      <w:r w:rsidRPr="00475B0F">
        <w:rPr>
          <w:lang w:eastAsia="en-US"/>
        </w:rPr>
        <w:t>Подпись</w:t>
      </w:r>
    </w:p>
    <w:p w:rsidR="00695607" w:rsidRPr="00475B0F" w:rsidRDefault="00695607" w:rsidP="00695607">
      <w:pPr>
        <w:spacing w:line="360" w:lineRule="auto"/>
        <w:jc w:val="center"/>
        <w:rPr>
          <w:b/>
          <w:lang w:eastAsia="en-US"/>
        </w:rPr>
      </w:pPr>
    </w:p>
    <w:p w:rsidR="004F19B5" w:rsidRPr="00475B0F" w:rsidRDefault="004F19B5" w:rsidP="004F19B5">
      <w:pPr>
        <w:pStyle w:val="af"/>
        <w:ind w:firstLine="540"/>
        <w:jc w:val="both"/>
        <w:rPr>
          <w:rFonts w:ascii="Times New Roman" w:eastAsia="MS Mincho" w:hAnsi="Times New Roman"/>
          <w:sz w:val="22"/>
          <w:szCs w:val="22"/>
        </w:rPr>
      </w:pPr>
    </w:p>
    <w:p w:rsidR="005604DB" w:rsidRPr="00475B0F" w:rsidRDefault="005604DB" w:rsidP="004F19B5">
      <w:pPr>
        <w:pStyle w:val="af"/>
        <w:ind w:firstLine="540"/>
        <w:jc w:val="both"/>
        <w:rPr>
          <w:rFonts w:ascii="Times New Roman" w:eastAsia="MS Mincho" w:hAnsi="Times New Roman"/>
          <w:sz w:val="22"/>
          <w:szCs w:val="22"/>
        </w:rPr>
      </w:pPr>
    </w:p>
    <w:p w:rsidR="004F19B5" w:rsidRPr="00475B0F" w:rsidRDefault="004F19B5" w:rsidP="004F19B5">
      <w:pPr>
        <w:rPr>
          <w:b/>
          <w:bCs/>
          <w:sz w:val="22"/>
          <w:szCs w:val="22"/>
        </w:rPr>
        <w:sectPr w:rsidR="004F19B5" w:rsidRPr="00475B0F" w:rsidSect="00695607">
          <w:footerReference w:type="default" r:id="rId15"/>
          <w:pgSz w:w="11906" w:h="16838"/>
          <w:pgMar w:top="1134" w:right="1134" w:bottom="1134" w:left="1134" w:header="709" w:footer="709" w:gutter="0"/>
          <w:cols w:space="708"/>
          <w:docGrid w:linePitch="360"/>
        </w:sectPr>
      </w:pPr>
    </w:p>
    <w:p w:rsidR="004F19B5" w:rsidRPr="00475B0F" w:rsidRDefault="0021196B" w:rsidP="0085330E">
      <w:pPr>
        <w:pStyle w:val="2"/>
        <w:jc w:val="right"/>
      </w:pPr>
      <w:bookmarkStart w:id="50" w:name="_Toc2252763"/>
      <w:r w:rsidRPr="00475B0F">
        <w:lastRenderedPageBreak/>
        <w:t>Приложение 8</w:t>
      </w:r>
      <w:bookmarkEnd w:id="50"/>
    </w:p>
    <w:p w:rsidR="00695607" w:rsidRPr="00475B0F" w:rsidRDefault="0021196B" w:rsidP="0085330E">
      <w:pPr>
        <w:pStyle w:val="2"/>
        <w:rPr>
          <w:i w:val="0"/>
        </w:rPr>
      </w:pPr>
      <w:bookmarkStart w:id="51" w:name="_ПРОТОКОЛ_№_____"/>
      <w:bookmarkStart w:id="52" w:name="_Toc380413875"/>
      <w:bookmarkStart w:id="53" w:name="_Toc2252764"/>
      <w:bookmarkEnd w:id="51"/>
      <w:r w:rsidRPr="00475B0F">
        <w:rPr>
          <w:i w:val="0"/>
        </w:rPr>
        <w:t>ПРОТОКОЛ № ____</w:t>
      </w:r>
      <w:bookmarkEnd w:id="52"/>
      <w:r w:rsidRPr="00475B0F">
        <w:rPr>
          <w:i w:val="0"/>
        </w:rPr>
        <w:t xml:space="preserve"> </w:t>
      </w:r>
      <w:bookmarkStart w:id="54" w:name="_Toc380413876"/>
      <w:r w:rsidRPr="00475B0F">
        <w:rPr>
          <w:i w:val="0"/>
        </w:rPr>
        <w:t xml:space="preserve">рассмотрения апелляции участника Олимпиады по </w:t>
      </w:r>
      <w:bookmarkEnd w:id="54"/>
      <w:r w:rsidRPr="00475B0F">
        <w:rPr>
          <w:i w:val="0"/>
        </w:rPr>
        <w:t>химии</w:t>
      </w:r>
      <w:bookmarkEnd w:id="53"/>
    </w:p>
    <w:p w:rsidR="00695607" w:rsidRPr="00475B0F" w:rsidRDefault="00695607" w:rsidP="00695607">
      <w:pPr>
        <w:pBdr>
          <w:bottom w:val="single" w:sz="12" w:space="1" w:color="auto"/>
        </w:pBdr>
        <w:spacing w:line="360" w:lineRule="auto"/>
        <w:jc w:val="center"/>
        <w:rPr>
          <w:lang w:eastAsia="en-US"/>
        </w:rPr>
      </w:pPr>
    </w:p>
    <w:p w:rsidR="00695607" w:rsidRPr="00475B0F" w:rsidRDefault="0021196B" w:rsidP="00695607">
      <w:pPr>
        <w:spacing w:line="276" w:lineRule="auto"/>
        <w:ind w:left="360"/>
        <w:jc w:val="center"/>
      </w:pPr>
      <w:r w:rsidRPr="00475B0F">
        <w:t>(Ф.И.О. полностью)</w:t>
      </w:r>
    </w:p>
    <w:p w:rsidR="00695607" w:rsidRPr="00475B0F" w:rsidRDefault="00695607" w:rsidP="00695607">
      <w:pPr>
        <w:spacing w:line="276" w:lineRule="auto"/>
        <w:jc w:val="center"/>
        <w:rPr>
          <w:lang w:eastAsia="en-US"/>
        </w:rPr>
      </w:pPr>
    </w:p>
    <w:p w:rsidR="00695607" w:rsidRPr="00475B0F" w:rsidRDefault="0021196B" w:rsidP="00695607">
      <w:pPr>
        <w:spacing w:line="276" w:lineRule="auto"/>
        <w:jc w:val="both"/>
        <w:rPr>
          <w:lang w:eastAsia="en-US"/>
        </w:rPr>
      </w:pPr>
      <w:r w:rsidRPr="00475B0F">
        <w:rPr>
          <w:lang w:eastAsia="en-US"/>
        </w:rPr>
        <w:t>ученика _______ класса __________________________________________________________</w:t>
      </w:r>
    </w:p>
    <w:p w:rsidR="00695607" w:rsidRPr="00475B0F" w:rsidRDefault="0021196B" w:rsidP="00695607">
      <w:pPr>
        <w:tabs>
          <w:tab w:val="left" w:pos="3402"/>
        </w:tabs>
        <w:spacing w:line="276" w:lineRule="auto"/>
        <w:ind w:left="3402"/>
        <w:rPr>
          <w:lang w:eastAsia="en-US"/>
        </w:rPr>
      </w:pPr>
      <w:r w:rsidRPr="00475B0F">
        <w:rPr>
          <w:lang w:eastAsia="en-US"/>
        </w:rPr>
        <w:t>(полное название образовательного учреждения)</w:t>
      </w:r>
    </w:p>
    <w:p w:rsidR="00695607" w:rsidRPr="00475B0F" w:rsidRDefault="0021196B" w:rsidP="00695607">
      <w:pPr>
        <w:widowControl w:val="0"/>
        <w:spacing w:line="276" w:lineRule="auto"/>
        <w:rPr>
          <w:bCs/>
        </w:rPr>
      </w:pPr>
      <w:r w:rsidRPr="00475B0F">
        <w:rPr>
          <w:bCs/>
        </w:rPr>
        <w:t>Место проведения _________________________________________________</w:t>
      </w:r>
    </w:p>
    <w:p w:rsidR="00695607" w:rsidRPr="00475B0F" w:rsidRDefault="0021196B" w:rsidP="00695607">
      <w:pPr>
        <w:widowControl w:val="0"/>
        <w:spacing w:line="276" w:lineRule="auto"/>
        <w:ind w:left="360"/>
        <w:jc w:val="center"/>
        <w:rPr>
          <w:bCs/>
        </w:rPr>
      </w:pPr>
      <w:r w:rsidRPr="00475B0F">
        <w:rPr>
          <w:bCs/>
        </w:rPr>
        <w:t>(субъект Федерации, город)</w:t>
      </w:r>
    </w:p>
    <w:p w:rsidR="00695607" w:rsidRPr="00475B0F" w:rsidRDefault="0021196B" w:rsidP="00695607">
      <w:pPr>
        <w:spacing w:after="200" w:line="276" w:lineRule="auto"/>
        <w:rPr>
          <w:rFonts w:ascii="Calibri" w:hAnsi="Calibri"/>
          <w:sz w:val="22"/>
          <w:szCs w:val="22"/>
          <w:lang w:eastAsia="en-US"/>
        </w:rPr>
      </w:pPr>
      <w:r w:rsidRPr="00475B0F">
        <w:rPr>
          <w:lang w:eastAsia="en-US"/>
        </w:rPr>
        <w:t xml:space="preserve">Дата и время </w:t>
      </w:r>
      <w:r w:rsidRPr="00475B0F">
        <w:rPr>
          <w:rFonts w:ascii="Calibri" w:hAnsi="Calibri"/>
          <w:sz w:val="22"/>
          <w:szCs w:val="22"/>
          <w:lang w:eastAsia="en-US"/>
        </w:rPr>
        <w:t>________________________________________________</w:t>
      </w:r>
    </w:p>
    <w:p w:rsidR="00695607" w:rsidRPr="00475B0F" w:rsidRDefault="0021196B" w:rsidP="00695607">
      <w:pPr>
        <w:widowControl w:val="0"/>
        <w:spacing w:line="360" w:lineRule="auto"/>
        <w:rPr>
          <w:bCs/>
        </w:rPr>
      </w:pPr>
      <w:r w:rsidRPr="00475B0F">
        <w:rPr>
          <w:bCs/>
        </w:rPr>
        <w:t>Присутствуют:</w:t>
      </w:r>
    </w:p>
    <w:p w:rsidR="00695607" w:rsidRPr="00475B0F" w:rsidRDefault="0021196B" w:rsidP="00695607">
      <w:pPr>
        <w:widowControl w:val="0"/>
        <w:spacing w:line="360" w:lineRule="auto"/>
        <w:ind w:left="851"/>
        <w:rPr>
          <w:bCs/>
        </w:rPr>
      </w:pPr>
      <w:r w:rsidRPr="00475B0F">
        <w:rPr>
          <w:bCs/>
        </w:rPr>
        <w:t>Члены Жюри</w:t>
      </w:r>
      <w:r w:rsidRPr="00475B0F">
        <w:t xml:space="preserve">: (указываются </w:t>
      </w:r>
      <w:r w:rsidRPr="00475B0F">
        <w:rPr>
          <w:bCs/>
        </w:rPr>
        <w:t>Ф.И.О. полностью).</w:t>
      </w:r>
    </w:p>
    <w:p w:rsidR="00695607" w:rsidRPr="00475B0F" w:rsidRDefault="00695607" w:rsidP="00695607">
      <w:pPr>
        <w:spacing w:line="276" w:lineRule="auto"/>
        <w:jc w:val="both"/>
        <w:rPr>
          <w:lang w:eastAsia="en-US"/>
        </w:rPr>
      </w:pPr>
    </w:p>
    <w:p w:rsidR="00695607" w:rsidRPr="00475B0F" w:rsidRDefault="0021196B" w:rsidP="00695607">
      <w:pPr>
        <w:spacing w:line="276" w:lineRule="auto"/>
        <w:jc w:val="both"/>
        <w:rPr>
          <w:lang w:eastAsia="en-US"/>
        </w:rPr>
      </w:pPr>
      <w:r w:rsidRPr="00475B0F">
        <w:rPr>
          <w:lang w:eastAsia="en-US"/>
        </w:rPr>
        <w:t>Краткая запись разъяснений членов Жюри (по сути апелляции) _______________________</w:t>
      </w:r>
    </w:p>
    <w:p w:rsidR="00695607" w:rsidRPr="00475B0F" w:rsidRDefault="0021196B" w:rsidP="00695607">
      <w:pPr>
        <w:spacing w:line="360" w:lineRule="auto"/>
        <w:jc w:val="both"/>
        <w:rPr>
          <w:lang w:eastAsia="en-US"/>
        </w:rPr>
      </w:pPr>
      <w:r w:rsidRPr="00475B0F">
        <w:rPr>
          <w:lang w:eastAsia="en-US"/>
        </w:rPr>
        <w:t>____________________________________________________________________________________________________________________________________</w:t>
      </w:r>
    </w:p>
    <w:p w:rsidR="00695607" w:rsidRPr="00475B0F" w:rsidRDefault="0021196B" w:rsidP="00695607">
      <w:pPr>
        <w:spacing w:line="360" w:lineRule="auto"/>
        <w:jc w:val="both"/>
        <w:rPr>
          <w:lang w:eastAsia="en-US"/>
        </w:rPr>
      </w:pPr>
      <w:r w:rsidRPr="00475B0F">
        <w:rPr>
          <w:lang w:eastAsia="en-US"/>
        </w:rPr>
        <w:t>Результат апелляции:</w:t>
      </w:r>
    </w:p>
    <w:p w:rsidR="00695607" w:rsidRPr="00475B0F" w:rsidRDefault="0021196B" w:rsidP="00695607">
      <w:pPr>
        <w:numPr>
          <w:ilvl w:val="0"/>
          <w:numId w:val="14"/>
        </w:numPr>
        <w:spacing w:after="200" w:line="360" w:lineRule="auto"/>
        <w:ind w:left="1139" w:hanging="357"/>
        <w:jc w:val="both"/>
        <w:rPr>
          <w:lang w:eastAsia="en-US"/>
        </w:rPr>
      </w:pPr>
      <w:r w:rsidRPr="00475B0F">
        <w:rPr>
          <w:lang w:eastAsia="en-US"/>
        </w:rPr>
        <w:t>оценка, выставленная участнику Олимпиады, оставлена без изменения;</w:t>
      </w:r>
    </w:p>
    <w:p w:rsidR="00695607" w:rsidRPr="00475B0F" w:rsidRDefault="0021196B" w:rsidP="00695607">
      <w:pPr>
        <w:numPr>
          <w:ilvl w:val="0"/>
          <w:numId w:val="14"/>
        </w:numPr>
        <w:spacing w:after="200" w:line="360" w:lineRule="auto"/>
        <w:jc w:val="both"/>
        <w:rPr>
          <w:lang w:eastAsia="en-US"/>
        </w:rPr>
      </w:pPr>
      <w:r w:rsidRPr="00475B0F">
        <w:rPr>
          <w:lang w:eastAsia="en-US"/>
        </w:rPr>
        <w:t xml:space="preserve"> оценка, выставленная участнику Олимпиады, изменена на _______баллов</w:t>
      </w:r>
    </w:p>
    <w:p w:rsidR="00695607" w:rsidRPr="00475B0F" w:rsidRDefault="00695607" w:rsidP="00695607">
      <w:pPr>
        <w:spacing w:line="360" w:lineRule="auto"/>
        <w:ind w:left="780"/>
        <w:jc w:val="both"/>
        <w:rPr>
          <w:lang w:eastAsia="en-US"/>
        </w:rPr>
      </w:pPr>
    </w:p>
    <w:p w:rsidR="00695607" w:rsidRPr="00475B0F" w:rsidRDefault="0021196B" w:rsidP="00695607">
      <w:pPr>
        <w:spacing w:line="360" w:lineRule="auto"/>
        <w:ind w:left="780"/>
        <w:jc w:val="both"/>
        <w:rPr>
          <w:lang w:eastAsia="en-US"/>
        </w:rPr>
      </w:pPr>
      <w:r w:rsidRPr="00475B0F">
        <w:rPr>
          <w:lang w:eastAsia="en-US"/>
        </w:rPr>
        <w:t>С результатом апелляции согласен (не согласен)  ________ (подпись заявителя).</w:t>
      </w:r>
    </w:p>
    <w:p w:rsidR="00695607" w:rsidRPr="00475B0F" w:rsidRDefault="00695607" w:rsidP="00695607">
      <w:pPr>
        <w:spacing w:line="360" w:lineRule="auto"/>
        <w:ind w:left="780"/>
        <w:jc w:val="both"/>
        <w:rPr>
          <w:lang w:eastAsia="en-US"/>
        </w:rPr>
      </w:pPr>
    </w:p>
    <w:p w:rsidR="00695607" w:rsidRPr="00475B0F" w:rsidRDefault="0021196B" w:rsidP="00695607">
      <w:pPr>
        <w:spacing w:line="276" w:lineRule="auto"/>
        <w:contextualSpacing/>
        <w:jc w:val="center"/>
        <w:rPr>
          <w:b/>
          <w:lang w:val="en-US"/>
        </w:rPr>
      </w:pPr>
      <w:r w:rsidRPr="00475B0F">
        <w:rPr>
          <w:b/>
        </w:rPr>
        <w:t>Члены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line="276" w:lineRule="auto"/>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line="276" w:lineRule="auto"/>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line="276" w:lineRule="auto"/>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line="276" w:lineRule="auto"/>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line="276" w:lineRule="auto"/>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line="276" w:lineRule="auto"/>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line="276" w:lineRule="auto"/>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line="276" w:lineRule="auto"/>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line="276" w:lineRule="auto"/>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line="276" w:lineRule="auto"/>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line="276" w:lineRule="auto"/>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line="276" w:lineRule="auto"/>
              <w:contextualSpacing/>
              <w:jc w:val="center"/>
              <w:rPr>
                <w:sz w:val="20"/>
                <w:szCs w:val="20"/>
              </w:rPr>
            </w:pPr>
            <w:r w:rsidRPr="00475B0F">
              <w:rPr>
                <w:sz w:val="20"/>
                <w:szCs w:val="20"/>
              </w:rPr>
              <w:t xml:space="preserve">Подпись </w:t>
            </w:r>
          </w:p>
        </w:tc>
      </w:tr>
    </w:tbl>
    <w:p w:rsidR="00695607" w:rsidRPr="00475B0F" w:rsidRDefault="00695607" w:rsidP="00695607">
      <w:pPr>
        <w:spacing w:line="276" w:lineRule="auto"/>
        <w:contextualSpacing/>
        <w:jc w:val="center"/>
        <w:rPr>
          <w:b/>
          <w:lang w:val="en-US"/>
        </w:rPr>
      </w:pPr>
    </w:p>
    <w:p w:rsidR="00695607" w:rsidRPr="00475B0F" w:rsidRDefault="00695607" w:rsidP="00695607">
      <w:pPr>
        <w:spacing w:line="276" w:lineRule="auto"/>
        <w:jc w:val="right"/>
        <w:rPr>
          <w:b/>
          <w:bCs/>
          <w:lang w:eastAsia="en-US"/>
        </w:rPr>
      </w:pPr>
    </w:p>
    <w:p w:rsidR="004F19B5" w:rsidRPr="00475B0F" w:rsidRDefault="0021196B" w:rsidP="0085330E">
      <w:pPr>
        <w:pStyle w:val="2"/>
        <w:jc w:val="right"/>
      </w:pPr>
      <w:r w:rsidRPr="00475B0F">
        <w:br w:type="page"/>
      </w:r>
      <w:bookmarkStart w:id="55" w:name="_Toc2252765"/>
      <w:r w:rsidRPr="00475B0F">
        <w:lastRenderedPageBreak/>
        <w:t>Приложение 9</w:t>
      </w:r>
      <w:bookmarkEnd w:id="55"/>
    </w:p>
    <w:p w:rsidR="00695607" w:rsidRPr="00475B0F" w:rsidRDefault="0021196B" w:rsidP="0085330E">
      <w:pPr>
        <w:pStyle w:val="2"/>
        <w:rPr>
          <w:i w:val="0"/>
        </w:rPr>
      </w:pPr>
      <w:bookmarkStart w:id="56" w:name="_ПРОТОКОЛ_№______1"/>
      <w:bookmarkStart w:id="57" w:name="_Toc380413878"/>
      <w:bookmarkStart w:id="58" w:name="_Toc2252766"/>
      <w:bookmarkEnd w:id="56"/>
      <w:r w:rsidRPr="00475B0F">
        <w:rPr>
          <w:i w:val="0"/>
        </w:rPr>
        <w:t>ПРОТОКОЛ № ____</w:t>
      </w:r>
      <w:bookmarkEnd w:id="57"/>
      <w:r w:rsidRPr="00475B0F">
        <w:rPr>
          <w:i w:val="0"/>
        </w:rPr>
        <w:t xml:space="preserve"> </w:t>
      </w:r>
      <w:bookmarkStart w:id="59" w:name="_Toc380413879"/>
      <w:r w:rsidRPr="00475B0F">
        <w:rPr>
          <w:i w:val="0"/>
        </w:rPr>
        <w:t>заседания Жюри по определению победителей и призеров Олимпиады</w:t>
      </w:r>
      <w:bookmarkEnd w:id="59"/>
      <w:r w:rsidRPr="00475B0F">
        <w:rPr>
          <w:i w:val="0"/>
        </w:rPr>
        <w:t xml:space="preserve"> </w:t>
      </w:r>
      <w:bookmarkStart w:id="60" w:name="_Toc380413880"/>
      <w:r w:rsidRPr="00475B0F">
        <w:rPr>
          <w:i w:val="0"/>
        </w:rPr>
        <w:t xml:space="preserve">по </w:t>
      </w:r>
      <w:bookmarkEnd w:id="60"/>
      <w:r w:rsidRPr="00475B0F">
        <w:rPr>
          <w:i w:val="0"/>
        </w:rPr>
        <w:t>химии</w:t>
      </w:r>
      <w:bookmarkEnd w:id="58"/>
    </w:p>
    <w:p w:rsidR="00695607" w:rsidRPr="00475B0F" w:rsidRDefault="00695607" w:rsidP="00695607">
      <w:pPr>
        <w:spacing w:line="360" w:lineRule="auto"/>
        <w:contextualSpacing/>
        <w:jc w:val="right"/>
        <w:rPr>
          <w:b/>
          <w:bCs/>
          <w:sz w:val="16"/>
          <w:szCs w:val="16"/>
        </w:rPr>
      </w:pPr>
    </w:p>
    <w:p w:rsidR="00695607" w:rsidRPr="00475B0F" w:rsidRDefault="0021196B" w:rsidP="00695607">
      <w:pPr>
        <w:spacing w:line="360" w:lineRule="auto"/>
        <w:contextualSpacing/>
        <w:jc w:val="right"/>
        <w:rPr>
          <w:b/>
          <w:bCs/>
        </w:rPr>
      </w:pPr>
      <w:r w:rsidRPr="00475B0F">
        <w:rPr>
          <w:b/>
          <w:bCs/>
        </w:rPr>
        <w:t>от «___»  апреля 2018 г.</w:t>
      </w:r>
    </w:p>
    <w:p w:rsidR="00695607" w:rsidRPr="00475B0F" w:rsidRDefault="00695607" w:rsidP="00695607">
      <w:pPr>
        <w:spacing w:line="360" w:lineRule="auto"/>
        <w:contextualSpacing/>
        <w:jc w:val="center"/>
        <w:rPr>
          <w:b/>
          <w:bCs/>
        </w:rPr>
      </w:pPr>
    </w:p>
    <w:p w:rsidR="00695607" w:rsidRPr="00475B0F" w:rsidRDefault="0021196B" w:rsidP="00695607">
      <w:pPr>
        <w:spacing w:line="360" w:lineRule="auto"/>
        <w:ind w:firstLine="709"/>
        <w:contextualSpacing/>
        <w:jc w:val="both"/>
      </w:pPr>
      <w:r w:rsidRPr="00475B0F">
        <w:t xml:space="preserve">На заседании присутствовали ____ членов Жюри. </w:t>
      </w:r>
    </w:p>
    <w:p w:rsidR="00695607" w:rsidRPr="00475B0F" w:rsidRDefault="0021196B" w:rsidP="00695607">
      <w:pPr>
        <w:spacing w:line="360" w:lineRule="auto"/>
        <w:ind w:firstLine="709"/>
        <w:contextualSpacing/>
        <w:jc w:val="both"/>
      </w:pPr>
      <w:r w:rsidRPr="00475B0F">
        <w:rPr>
          <w:b/>
          <w:bCs/>
        </w:rPr>
        <w:t>Повестка</w:t>
      </w:r>
      <w:r w:rsidRPr="00475B0F">
        <w:t>: Подведение итогов Олимпиады по химии; утверждение списка победителей и призеров.</w:t>
      </w:r>
    </w:p>
    <w:p w:rsidR="00695607" w:rsidRPr="00475B0F" w:rsidRDefault="0021196B" w:rsidP="00695607">
      <w:pPr>
        <w:spacing w:line="360" w:lineRule="auto"/>
        <w:ind w:firstLine="709"/>
        <w:contextualSpacing/>
        <w:jc w:val="both"/>
      </w:pPr>
      <w:r w:rsidRPr="00475B0F">
        <w:rPr>
          <w:b/>
          <w:bCs/>
        </w:rPr>
        <w:t>Выступили</w:t>
      </w:r>
      <w:r w:rsidRPr="00475B0F">
        <w:t>:</w:t>
      </w:r>
    </w:p>
    <w:p w:rsidR="00695607" w:rsidRPr="00475B0F" w:rsidRDefault="0021196B" w:rsidP="00695607">
      <w:pPr>
        <w:spacing w:line="360" w:lineRule="auto"/>
        <w:ind w:firstLine="709"/>
        <w:contextualSpacing/>
        <w:jc w:val="both"/>
      </w:pPr>
      <w:r w:rsidRPr="00475B0F">
        <w:t xml:space="preserve">1. Председатель Жюри </w:t>
      </w:r>
      <w:r w:rsidRPr="00475B0F">
        <w:rPr>
          <w:lang w:eastAsia="en-US"/>
        </w:rPr>
        <w:t>_____________________</w:t>
      </w:r>
      <w:r w:rsidRPr="00475B0F">
        <w:t xml:space="preserve"> </w:t>
      </w:r>
    </w:p>
    <w:p w:rsidR="00695607" w:rsidRPr="00475B0F" w:rsidRDefault="0021196B" w:rsidP="00695607">
      <w:pPr>
        <w:spacing w:line="360" w:lineRule="auto"/>
        <w:ind w:firstLine="709"/>
        <w:contextualSpacing/>
        <w:jc w:val="both"/>
      </w:pPr>
      <w:r w:rsidRPr="00475B0F">
        <w:t xml:space="preserve">2. Члены Жюри </w:t>
      </w:r>
      <w:r w:rsidRPr="00475B0F">
        <w:rPr>
          <w:lang w:eastAsia="en-US"/>
        </w:rPr>
        <w:t>____________________________</w:t>
      </w:r>
    </w:p>
    <w:p w:rsidR="00695607" w:rsidRPr="00475B0F" w:rsidRDefault="0021196B" w:rsidP="00695607">
      <w:pPr>
        <w:spacing w:line="360" w:lineRule="auto"/>
        <w:ind w:firstLine="709"/>
        <w:contextualSpacing/>
        <w:jc w:val="both"/>
      </w:pPr>
      <w:r w:rsidRPr="00475B0F">
        <w:rPr>
          <w:b/>
          <w:bCs/>
        </w:rPr>
        <w:t>Голосование</w:t>
      </w:r>
      <w:r w:rsidRPr="00475B0F">
        <w:t xml:space="preserve"> членов Жюри:</w:t>
      </w:r>
    </w:p>
    <w:p w:rsidR="00695607" w:rsidRPr="00475B0F" w:rsidRDefault="0021196B" w:rsidP="00695607">
      <w:pPr>
        <w:spacing w:line="360" w:lineRule="auto"/>
        <w:ind w:firstLine="709"/>
        <w:contextualSpacing/>
        <w:jc w:val="both"/>
      </w:pPr>
      <w:r w:rsidRPr="00475B0F">
        <w:t>«за» _____</w:t>
      </w:r>
    </w:p>
    <w:p w:rsidR="00695607" w:rsidRPr="00475B0F" w:rsidRDefault="0021196B" w:rsidP="00695607">
      <w:pPr>
        <w:spacing w:line="360" w:lineRule="auto"/>
        <w:ind w:firstLine="709"/>
        <w:contextualSpacing/>
        <w:jc w:val="both"/>
      </w:pPr>
      <w:r w:rsidRPr="00475B0F">
        <w:t>«против»_____</w:t>
      </w:r>
    </w:p>
    <w:p w:rsidR="00695607" w:rsidRPr="00475B0F" w:rsidRDefault="0021196B" w:rsidP="00695607">
      <w:pPr>
        <w:spacing w:line="360" w:lineRule="auto"/>
        <w:ind w:firstLine="709"/>
        <w:contextualSpacing/>
        <w:jc w:val="both"/>
      </w:pPr>
      <w:r w:rsidRPr="00475B0F">
        <w:rPr>
          <w:b/>
          <w:bCs/>
        </w:rPr>
        <w:t>Решение</w:t>
      </w:r>
      <w:r w:rsidRPr="00475B0F">
        <w:t>: утвердить список победителей и призеров Олимпиады по химии (прилагается).</w:t>
      </w:r>
    </w:p>
    <w:p w:rsidR="00695607" w:rsidRPr="00475B0F" w:rsidRDefault="00695607" w:rsidP="00695607">
      <w:pPr>
        <w:spacing w:line="360" w:lineRule="auto"/>
        <w:contextualSpacing/>
        <w:jc w:val="center"/>
        <w:rPr>
          <w:sz w:val="16"/>
          <w:szCs w:val="16"/>
        </w:rPr>
      </w:pPr>
    </w:p>
    <w:p w:rsidR="00695607" w:rsidRPr="00475B0F" w:rsidRDefault="0021196B" w:rsidP="00695607">
      <w:pPr>
        <w:spacing w:line="360" w:lineRule="auto"/>
        <w:contextualSpacing/>
        <w:jc w:val="center"/>
        <w:rPr>
          <w:b/>
          <w:lang w:val="en-US"/>
        </w:rPr>
      </w:pPr>
      <w:r w:rsidRPr="00475B0F">
        <w:rPr>
          <w:b/>
        </w:rPr>
        <w:t>Председатель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bl>
    <w:p w:rsidR="00695607" w:rsidRPr="00475B0F" w:rsidRDefault="00695607" w:rsidP="00695607">
      <w:pPr>
        <w:contextualSpacing/>
        <w:jc w:val="center"/>
        <w:rPr>
          <w:lang w:eastAsia="en-US"/>
        </w:rPr>
      </w:pPr>
    </w:p>
    <w:p w:rsidR="00695607" w:rsidRPr="00475B0F" w:rsidRDefault="0021196B" w:rsidP="00695607">
      <w:pPr>
        <w:spacing w:line="360" w:lineRule="auto"/>
        <w:contextualSpacing/>
        <w:jc w:val="center"/>
        <w:rPr>
          <w:b/>
        </w:rPr>
      </w:pPr>
      <w:r w:rsidRPr="00475B0F">
        <w:rPr>
          <w:b/>
        </w:rPr>
        <w:t>Секретарь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bl>
    <w:p w:rsidR="00695607" w:rsidRPr="00475B0F" w:rsidRDefault="00695607" w:rsidP="00695607">
      <w:pPr>
        <w:contextualSpacing/>
        <w:jc w:val="center"/>
        <w:rPr>
          <w:lang w:eastAsia="en-US"/>
        </w:rPr>
      </w:pPr>
    </w:p>
    <w:p w:rsidR="00695607" w:rsidRPr="00475B0F" w:rsidRDefault="0021196B" w:rsidP="00695607">
      <w:pPr>
        <w:spacing w:line="360" w:lineRule="auto"/>
        <w:contextualSpacing/>
        <w:jc w:val="center"/>
        <w:rPr>
          <w:b/>
          <w:lang w:val="en-US"/>
        </w:rPr>
      </w:pPr>
      <w:r w:rsidRPr="00475B0F">
        <w:rPr>
          <w:b/>
        </w:rPr>
        <w:t>Члены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bl>
    <w:p w:rsidR="001C08DA" w:rsidRPr="00475B0F" w:rsidRDefault="0021196B" w:rsidP="00143EAE">
      <w:pPr>
        <w:pStyle w:val="1"/>
      </w:pPr>
      <w:r w:rsidRPr="00475B0F">
        <w:t xml:space="preserve"> </w:t>
      </w:r>
    </w:p>
    <w:p w:rsidR="001C08DA" w:rsidRPr="00475B0F" w:rsidRDefault="001C08DA" w:rsidP="001C08DA">
      <w:pPr>
        <w:rPr>
          <w:lang w:val="en-US"/>
        </w:rPr>
      </w:pPr>
    </w:p>
    <w:p w:rsidR="00695607" w:rsidRPr="00475B0F" w:rsidRDefault="00695607" w:rsidP="00143EAE">
      <w:pPr>
        <w:pStyle w:val="1"/>
      </w:pPr>
    </w:p>
    <w:p w:rsidR="00695607" w:rsidRPr="00475B0F" w:rsidRDefault="00695607" w:rsidP="004F19B5">
      <w:pPr>
        <w:spacing w:line="360" w:lineRule="auto"/>
        <w:jc w:val="right"/>
        <w:rPr>
          <w:b/>
          <w:bCs/>
          <w:sz w:val="20"/>
          <w:szCs w:val="20"/>
        </w:rPr>
      </w:pPr>
    </w:p>
    <w:p w:rsidR="004F19B5" w:rsidRPr="00475B0F" w:rsidRDefault="004F19B5" w:rsidP="004F19B5">
      <w:pPr>
        <w:spacing w:after="200" w:line="276" w:lineRule="auto"/>
        <w:rPr>
          <w:b/>
          <w:bCs/>
        </w:rPr>
        <w:sectPr w:rsidR="004F19B5" w:rsidRPr="00475B0F" w:rsidSect="009276D0">
          <w:headerReference w:type="even" r:id="rId16"/>
          <w:footerReference w:type="even" r:id="rId17"/>
          <w:pgSz w:w="11907" w:h="16839" w:code="9"/>
          <w:pgMar w:top="1134" w:right="1134" w:bottom="1134" w:left="1134" w:header="720" w:footer="720" w:gutter="0"/>
          <w:cols w:space="60"/>
          <w:noEndnote/>
          <w:docGrid w:linePitch="326"/>
        </w:sectPr>
      </w:pPr>
    </w:p>
    <w:p w:rsidR="004F19B5" w:rsidRPr="00475B0F" w:rsidRDefault="0021196B" w:rsidP="0085330E">
      <w:pPr>
        <w:pStyle w:val="2"/>
        <w:jc w:val="right"/>
      </w:pPr>
      <w:bookmarkStart w:id="61" w:name="_Toc2252767"/>
      <w:r w:rsidRPr="00475B0F">
        <w:lastRenderedPageBreak/>
        <w:t>Приложение 10</w:t>
      </w:r>
      <w:bookmarkEnd w:id="61"/>
    </w:p>
    <w:p w:rsidR="004F19B5" w:rsidRPr="00475B0F" w:rsidRDefault="0021196B" w:rsidP="0085330E">
      <w:pPr>
        <w:pStyle w:val="2"/>
        <w:rPr>
          <w:i w:val="0"/>
        </w:rPr>
      </w:pPr>
      <w:bookmarkStart w:id="62" w:name="_ФОРМА_ИТОГОВОЙ_ВЕДОМОСТИ"/>
      <w:bookmarkStart w:id="63" w:name="_Toc2252768"/>
      <w:bookmarkEnd w:id="62"/>
      <w:r w:rsidRPr="00475B0F">
        <w:rPr>
          <w:i w:val="0"/>
        </w:rPr>
        <w:t>ФОРМА ИТОГОВОЙ ВЕДОМОСТИ ОЦЕНИВАНИЯ РАБОТ УЧАСТНИКОВ ОЛИМПИАДЫ</w:t>
      </w:r>
      <w:bookmarkEnd w:id="63"/>
    </w:p>
    <w:p w:rsidR="004F19B5" w:rsidRPr="00475B0F" w:rsidRDefault="0021196B" w:rsidP="004F19B5">
      <w:pPr>
        <w:spacing w:line="360" w:lineRule="auto"/>
        <w:contextualSpacing/>
        <w:jc w:val="center"/>
        <w:rPr>
          <w:b/>
          <w:bCs/>
        </w:rPr>
      </w:pPr>
      <w:r w:rsidRPr="00475B0F">
        <w:rPr>
          <w:b/>
          <w:bCs/>
        </w:rPr>
        <w:t>9-й класс</w:t>
      </w:r>
    </w:p>
    <w:tbl>
      <w:tblPr>
        <w:tblW w:w="14874" w:type="dxa"/>
        <w:tblLayout w:type="fixed"/>
        <w:tblLook w:val="04A0" w:firstRow="1" w:lastRow="0" w:firstColumn="1" w:lastColumn="0" w:noHBand="0" w:noVBand="1"/>
      </w:tblPr>
      <w:tblGrid>
        <w:gridCol w:w="367"/>
        <w:gridCol w:w="942"/>
        <w:gridCol w:w="1710"/>
        <w:gridCol w:w="2387"/>
        <w:gridCol w:w="620"/>
        <w:gridCol w:w="472"/>
        <w:gridCol w:w="194"/>
        <w:gridCol w:w="194"/>
        <w:gridCol w:w="194"/>
        <w:gridCol w:w="194"/>
        <w:gridCol w:w="194"/>
        <w:gridCol w:w="391"/>
        <w:gridCol w:w="472"/>
        <w:gridCol w:w="194"/>
        <w:gridCol w:w="194"/>
        <w:gridCol w:w="194"/>
        <w:gridCol w:w="194"/>
        <w:gridCol w:w="194"/>
        <w:gridCol w:w="194"/>
        <w:gridCol w:w="299"/>
        <w:gridCol w:w="298"/>
        <w:gridCol w:w="236"/>
        <w:gridCol w:w="236"/>
        <w:gridCol w:w="8"/>
        <w:gridCol w:w="186"/>
        <w:gridCol w:w="194"/>
        <w:gridCol w:w="194"/>
        <w:gridCol w:w="194"/>
        <w:gridCol w:w="196"/>
        <w:gridCol w:w="236"/>
        <w:gridCol w:w="229"/>
        <w:gridCol w:w="7"/>
        <w:gridCol w:w="384"/>
        <w:gridCol w:w="7"/>
        <w:gridCol w:w="860"/>
        <w:gridCol w:w="7"/>
        <w:gridCol w:w="532"/>
        <w:gridCol w:w="8"/>
        <w:gridCol w:w="1058"/>
        <w:gridCol w:w="10"/>
      </w:tblGrid>
      <w:tr w:rsidR="0063626A" w:rsidRPr="00475B0F" w:rsidTr="0063626A">
        <w:trPr>
          <w:gridAfter w:val="1"/>
          <w:wAfter w:w="10" w:type="dxa"/>
          <w:trHeight w:val="20"/>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203D" w:rsidRPr="00475B0F" w:rsidRDefault="0021196B" w:rsidP="0061203D">
            <w:pPr>
              <w:jc w:val="center"/>
              <w:rPr>
                <w:color w:val="000000"/>
                <w:sz w:val="16"/>
                <w:szCs w:val="16"/>
              </w:rPr>
            </w:pPr>
            <w:r w:rsidRPr="00475B0F">
              <w:rPr>
                <w:color w:val="000000"/>
                <w:sz w:val="16"/>
                <w:szCs w:val="16"/>
              </w:rPr>
              <w:t>№</w:t>
            </w:r>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203D" w:rsidRPr="00475B0F" w:rsidRDefault="0021196B" w:rsidP="0061203D">
            <w:pPr>
              <w:jc w:val="center"/>
              <w:rPr>
                <w:b/>
                <w:bCs/>
                <w:color w:val="000000"/>
                <w:sz w:val="16"/>
                <w:szCs w:val="16"/>
              </w:rPr>
            </w:pPr>
            <w:r w:rsidRPr="00475B0F">
              <w:rPr>
                <w:b/>
                <w:bCs/>
                <w:color w:val="000000"/>
                <w:sz w:val="16"/>
                <w:szCs w:val="16"/>
              </w:rPr>
              <w:t>Фамилия, имя, отчество</w:t>
            </w:r>
          </w:p>
        </w:tc>
        <w:tc>
          <w:tcPr>
            <w:tcW w:w="171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203D" w:rsidRPr="00475B0F" w:rsidRDefault="0021196B" w:rsidP="0061203D">
            <w:pPr>
              <w:jc w:val="center"/>
              <w:rPr>
                <w:b/>
                <w:bCs/>
                <w:color w:val="000000"/>
                <w:sz w:val="16"/>
                <w:szCs w:val="16"/>
              </w:rPr>
            </w:pPr>
            <w:r w:rsidRPr="00475B0F">
              <w:rPr>
                <w:b/>
                <w:bCs/>
                <w:color w:val="000000"/>
                <w:sz w:val="16"/>
                <w:szCs w:val="16"/>
              </w:rPr>
              <w:t>Субъект Российской Федерации</w:t>
            </w:r>
          </w:p>
        </w:tc>
        <w:tc>
          <w:tcPr>
            <w:tcW w:w="238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203D" w:rsidRPr="00475B0F" w:rsidRDefault="0021196B" w:rsidP="0061203D">
            <w:pPr>
              <w:jc w:val="center"/>
              <w:rPr>
                <w:b/>
                <w:bCs/>
                <w:color w:val="000000"/>
                <w:sz w:val="16"/>
                <w:szCs w:val="16"/>
              </w:rPr>
            </w:pPr>
            <w:r w:rsidRPr="00475B0F">
              <w:rPr>
                <w:b/>
                <w:bCs/>
                <w:color w:val="000000"/>
                <w:sz w:val="16"/>
                <w:szCs w:val="16"/>
              </w:rPr>
              <w:t>Наименование образовательного учреждения</w:t>
            </w:r>
          </w:p>
        </w:tc>
        <w:tc>
          <w:tcPr>
            <w:tcW w:w="6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203D" w:rsidRPr="00475B0F" w:rsidRDefault="0021196B" w:rsidP="0061203D">
            <w:pPr>
              <w:jc w:val="center"/>
              <w:rPr>
                <w:b/>
                <w:bCs/>
                <w:color w:val="000000"/>
                <w:sz w:val="16"/>
                <w:szCs w:val="16"/>
              </w:rPr>
            </w:pPr>
            <w:r w:rsidRPr="00475B0F">
              <w:rPr>
                <w:b/>
                <w:bCs/>
                <w:color w:val="000000"/>
                <w:sz w:val="16"/>
                <w:szCs w:val="16"/>
              </w:rPr>
              <w:t>класс</w:t>
            </w:r>
          </w:p>
        </w:tc>
        <w:tc>
          <w:tcPr>
            <w:tcW w:w="47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203D" w:rsidRPr="00475B0F" w:rsidRDefault="0021196B" w:rsidP="0061203D">
            <w:pPr>
              <w:jc w:val="center"/>
              <w:rPr>
                <w:b/>
                <w:bCs/>
                <w:color w:val="000000"/>
                <w:sz w:val="16"/>
                <w:szCs w:val="16"/>
              </w:rPr>
            </w:pPr>
            <w:r w:rsidRPr="00475B0F">
              <w:rPr>
                <w:b/>
                <w:bCs/>
                <w:color w:val="000000"/>
                <w:sz w:val="16"/>
                <w:szCs w:val="16"/>
              </w:rPr>
              <w:t>Ш1</w:t>
            </w:r>
          </w:p>
        </w:tc>
        <w:tc>
          <w:tcPr>
            <w:tcW w:w="970" w:type="dxa"/>
            <w:gridSpan w:val="5"/>
            <w:tcBorders>
              <w:top w:val="single" w:sz="8" w:space="0" w:color="auto"/>
              <w:left w:val="nil"/>
              <w:bottom w:val="single" w:sz="8" w:space="0" w:color="auto"/>
              <w:right w:val="single" w:sz="8" w:space="0" w:color="000000"/>
            </w:tcBorders>
            <w:shd w:val="clear" w:color="auto" w:fill="auto"/>
            <w:vAlign w:val="bottom"/>
            <w:hideMark/>
          </w:tcPr>
          <w:p w:rsidR="0061203D" w:rsidRPr="00475B0F" w:rsidRDefault="0021196B" w:rsidP="0061203D">
            <w:pPr>
              <w:jc w:val="center"/>
              <w:rPr>
                <w:b/>
                <w:color w:val="000000"/>
                <w:sz w:val="16"/>
                <w:szCs w:val="16"/>
              </w:rPr>
            </w:pPr>
            <w:r w:rsidRPr="00475B0F">
              <w:rPr>
                <w:b/>
                <w:color w:val="000000"/>
                <w:sz w:val="16"/>
                <w:szCs w:val="16"/>
              </w:rPr>
              <w:t>1 тур</w:t>
            </w:r>
          </w:p>
        </w:tc>
        <w:tc>
          <w:tcPr>
            <w:tcW w:w="39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203D" w:rsidRPr="00475B0F" w:rsidRDefault="0021196B" w:rsidP="006059EA">
            <w:pPr>
              <w:jc w:val="center"/>
              <w:rPr>
                <w:rFonts w:ascii="Symbol" w:hAnsi="Symbol" w:cs="Calibri"/>
                <w:b/>
                <w:bCs/>
                <w:color w:val="000000"/>
                <w:sz w:val="16"/>
                <w:szCs w:val="16"/>
              </w:rPr>
            </w:pPr>
            <w:r w:rsidRPr="00475B0F">
              <w:rPr>
                <w:rFonts w:ascii="Symbol" w:hAnsi="Symbol" w:cs="Calibri"/>
                <w:b/>
                <w:bCs/>
                <w:color w:val="000000"/>
                <w:sz w:val="16"/>
                <w:szCs w:val="16"/>
              </w:rPr>
              <w:t></w:t>
            </w:r>
            <w:r w:rsidRPr="00475B0F">
              <w:rPr>
                <w:b/>
                <w:bCs/>
                <w:color w:val="000000"/>
                <w:sz w:val="16"/>
                <w:szCs w:val="16"/>
              </w:rPr>
              <w:t>1</w:t>
            </w:r>
          </w:p>
        </w:tc>
        <w:tc>
          <w:tcPr>
            <w:tcW w:w="472"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rsidR="0061203D" w:rsidRPr="00475B0F" w:rsidRDefault="0021196B" w:rsidP="0061203D">
            <w:pPr>
              <w:jc w:val="center"/>
              <w:rPr>
                <w:b/>
                <w:bCs/>
                <w:color w:val="000000"/>
                <w:sz w:val="16"/>
                <w:szCs w:val="16"/>
              </w:rPr>
            </w:pPr>
            <w:r w:rsidRPr="00475B0F">
              <w:rPr>
                <w:b/>
                <w:bCs/>
                <w:color w:val="000000"/>
                <w:sz w:val="16"/>
                <w:szCs w:val="16"/>
              </w:rPr>
              <w:t>Ш2</w:t>
            </w:r>
          </w:p>
        </w:tc>
        <w:tc>
          <w:tcPr>
            <w:tcW w:w="1164" w:type="dxa"/>
            <w:gridSpan w:val="6"/>
            <w:tcBorders>
              <w:top w:val="single" w:sz="8" w:space="0" w:color="auto"/>
              <w:left w:val="nil"/>
              <w:bottom w:val="single" w:sz="8" w:space="0" w:color="auto"/>
              <w:right w:val="single" w:sz="8" w:space="0" w:color="000000"/>
            </w:tcBorders>
            <w:shd w:val="clear" w:color="000000" w:fill="FFFFFF"/>
            <w:noWrap/>
            <w:vAlign w:val="bottom"/>
            <w:hideMark/>
          </w:tcPr>
          <w:p w:rsidR="0061203D" w:rsidRPr="00475B0F" w:rsidRDefault="0021196B" w:rsidP="0061203D">
            <w:pPr>
              <w:jc w:val="center"/>
              <w:rPr>
                <w:b/>
                <w:color w:val="000000"/>
                <w:sz w:val="16"/>
                <w:szCs w:val="16"/>
              </w:rPr>
            </w:pPr>
            <w:r w:rsidRPr="00475B0F">
              <w:rPr>
                <w:b/>
                <w:color w:val="000000"/>
                <w:sz w:val="16"/>
                <w:szCs w:val="16"/>
              </w:rPr>
              <w:t>неорганика</w:t>
            </w:r>
          </w:p>
        </w:tc>
        <w:tc>
          <w:tcPr>
            <w:tcW w:w="1077" w:type="dxa"/>
            <w:gridSpan w:val="5"/>
            <w:tcBorders>
              <w:top w:val="single" w:sz="8" w:space="0" w:color="auto"/>
              <w:left w:val="nil"/>
              <w:bottom w:val="single" w:sz="8" w:space="0" w:color="auto"/>
              <w:right w:val="single" w:sz="8" w:space="0" w:color="000000"/>
            </w:tcBorders>
            <w:shd w:val="clear" w:color="000000" w:fill="FFFFFF"/>
            <w:noWrap/>
            <w:vAlign w:val="bottom"/>
            <w:hideMark/>
          </w:tcPr>
          <w:p w:rsidR="0061203D" w:rsidRPr="00475B0F" w:rsidRDefault="0021196B" w:rsidP="0061203D">
            <w:pPr>
              <w:jc w:val="center"/>
              <w:rPr>
                <w:b/>
                <w:color w:val="000000"/>
                <w:sz w:val="16"/>
                <w:szCs w:val="16"/>
              </w:rPr>
            </w:pPr>
            <w:r w:rsidRPr="00475B0F">
              <w:rPr>
                <w:b/>
                <w:color w:val="000000"/>
                <w:sz w:val="16"/>
                <w:szCs w:val="16"/>
              </w:rPr>
              <w:t>органика</w:t>
            </w:r>
          </w:p>
        </w:tc>
        <w:tc>
          <w:tcPr>
            <w:tcW w:w="964" w:type="dxa"/>
            <w:gridSpan w:val="5"/>
            <w:tcBorders>
              <w:top w:val="single" w:sz="8" w:space="0" w:color="auto"/>
              <w:left w:val="nil"/>
              <w:bottom w:val="single" w:sz="8" w:space="0" w:color="auto"/>
              <w:right w:val="single" w:sz="8" w:space="0" w:color="000000"/>
            </w:tcBorders>
            <w:shd w:val="clear" w:color="000000" w:fill="FFFFFF"/>
            <w:noWrap/>
            <w:vAlign w:val="bottom"/>
            <w:hideMark/>
          </w:tcPr>
          <w:p w:rsidR="0061203D" w:rsidRPr="00475B0F" w:rsidRDefault="0021196B" w:rsidP="0061203D">
            <w:pPr>
              <w:jc w:val="center"/>
              <w:rPr>
                <w:b/>
                <w:color w:val="000000"/>
                <w:sz w:val="16"/>
                <w:szCs w:val="16"/>
              </w:rPr>
            </w:pPr>
            <w:r w:rsidRPr="00475B0F">
              <w:rPr>
                <w:b/>
                <w:color w:val="000000"/>
                <w:sz w:val="16"/>
                <w:szCs w:val="16"/>
              </w:rPr>
              <w:t>физхим</w:t>
            </w:r>
          </w:p>
        </w:tc>
        <w:tc>
          <w:tcPr>
            <w:tcW w:w="465" w:type="dxa"/>
            <w:gridSpan w:val="2"/>
            <w:tcBorders>
              <w:top w:val="single" w:sz="8" w:space="0" w:color="auto"/>
              <w:left w:val="nil"/>
              <w:bottom w:val="single" w:sz="8" w:space="0" w:color="auto"/>
              <w:right w:val="single" w:sz="8" w:space="0" w:color="000000"/>
            </w:tcBorders>
            <w:shd w:val="clear" w:color="000000" w:fill="FFFFFF"/>
            <w:noWrap/>
            <w:vAlign w:val="bottom"/>
            <w:hideMark/>
          </w:tcPr>
          <w:p w:rsidR="0061203D" w:rsidRPr="00475B0F" w:rsidRDefault="0021196B" w:rsidP="0061203D">
            <w:pPr>
              <w:jc w:val="center"/>
              <w:rPr>
                <w:b/>
                <w:color w:val="000000"/>
                <w:sz w:val="16"/>
                <w:szCs w:val="16"/>
              </w:rPr>
            </w:pPr>
            <w:r w:rsidRPr="00475B0F">
              <w:rPr>
                <w:b/>
                <w:color w:val="000000"/>
                <w:sz w:val="16"/>
                <w:szCs w:val="16"/>
              </w:rPr>
              <w:t>ХиЖ</w:t>
            </w:r>
          </w:p>
        </w:tc>
        <w:tc>
          <w:tcPr>
            <w:tcW w:w="391" w:type="dxa"/>
            <w:gridSpan w:val="2"/>
            <w:tcBorders>
              <w:top w:val="single" w:sz="8" w:space="0" w:color="auto"/>
              <w:left w:val="single" w:sz="8" w:space="0" w:color="auto"/>
              <w:bottom w:val="single" w:sz="8" w:space="0" w:color="000000"/>
              <w:right w:val="single" w:sz="8" w:space="0" w:color="auto"/>
            </w:tcBorders>
            <w:shd w:val="clear" w:color="auto" w:fill="auto"/>
            <w:vAlign w:val="bottom"/>
            <w:hideMark/>
          </w:tcPr>
          <w:p w:rsidR="0061203D" w:rsidRPr="00475B0F" w:rsidRDefault="0021196B" w:rsidP="006059EA">
            <w:pPr>
              <w:jc w:val="center"/>
              <w:rPr>
                <w:rFonts w:ascii="Symbol" w:hAnsi="Symbol" w:cs="Calibri"/>
                <w:b/>
                <w:bCs/>
                <w:color w:val="000000"/>
                <w:sz w:val="16"/>
                <w:szCs w:val="16"/>
              </w:rPr>
            </w:pPr>
            <w:r w:rsidRPr="00475B0F">
              <w:rPr>
                <w:rFonts w:ascii="Symbol" w:hAnsi="Symbol" w:cs="Calibri"/>
                <w:b/>
                <w:bCs/>
                <w:color w:val="000000"/>
                <w:sz w:val="16"/>
                <w:szCs w:val="16"/>
              </w:rPr>
              <w:t></w:t>
            </w:r>
            <w:r w:rsidRPr="00475B0F">
              <w:rPr>
                <w:b/>
                <w:bCs/>
                <w:color w:val="000000"/>
                <w:sz w:val="16"/>
                <w:szCs w:val="16"/>
              </w:rPr>
              <w:t>2</w:t>
            </w:r>
          </w:p>
        </w:tc>
        <w:tc>
          <w:tcPr>
            <w:tcW w:w="867" w:type="dxa"/>
            <w:gridSpan w:val="2"/>
            <w:tcBorders>
              <w:top w:val="single" w:sz="8" w:space="0" w:color="auto"/>
              <w:left w:val="single" w:sz="8" w:space="0" w:color="auto"/>
              <w:bottom w:val="single" w:sz="8" w:space="0" w:color="000000"/>
              <w:right w:val="single" w:sz="8" w:space="0" w:color="auto"/>
            </w:tcBorders>
            <w:shd w:val="clear" w:color="auto" w:fill="auto"/>
            <w:vAlign w:val="bottom"/>
            <w:hideMark/>
          </w:tcPr>
          <w:p w:rsidR="0061203D" w:rsidRPr="00475B0F" w:rsidRDefault="0021196B" w:rsidP="0061203D">
            <w:pPr>
              <w:jc w:val="center"/>
              <w:rPr>
                <w:b/>
                <w:bCs/>
                <w:color w:val="000000"/>
                <w:sz w:val="16"/>
                <w:szCs w:val="16"/>
              </w:rPr>
            </w:pPr>
            <w:r w:rsidRPr="00475B0F">
              <w:rPr>
                <w:b/>
                <w:bCs/>
                <w:color w:val="000000"/>
                <w:sz w:val="16"/>
                <w:szCs w:val="16"/>
              </w:rPr>
              <w:t>экспер. тур</w:t>
            </w:r>
          </w:p>
        </w:tc>
        <w:tc>
          <w:tcPr>
            <w:tcW w:w="539" w:type="dxa"/>
            <w:gridSpan w:val="2"/>
            <w:tcBorders>
              <w:top w:val="single" w:sz="8" w:space="0" w:color="auto"/>
              <w:left w:val="single" w:sz="8" w:space="0" w:color="auto"/>
              <w:bottom w:val="single" w:sz="8" w:space="0" w:color="000000"/>
              <w:right w:val="single" w:sz="8" w:space="0" w:color="auto"/>
            </w:tcBorders>
            <w:shd w:val="clear" w:color="auto" w:fill="auto"/>
            <w:vAlign w:val="bottom"/>
            <w:hideMark/>
          </w:tcPr>
          <w:p w:rsidR="0061203D" w:rsidRPr="00475B0F" w:rsidRDefault="0021196B" w:rsidP="0061203D">
            <w:pPr>
              <w:jc w:val="center"/>
              <w:rPr>
                <w:b/>
                <w:bCs/>
                <w:color w:val="000000"/>
                <w:sz w:val="16"/>
                <w:szCs w:val="16"/>
              </w:rPr>
            </w:pPr>
            <w:r w:rsidRPr="00475B0F">
              <w:rPr>
                <w:b/>
                <w:bCs/>
                <w:color w:val="000000"/>
                <w:sz w:val="16"/>
                <w:szCs w:val="16"/>
              </w:rPr>
              <w:t>итог</w:t>
            </w:r>
          </w:p>
        </w:tc>
        <w:tc>
          <w:tcPr>
            <w:tcW w:w="1066" w:type="dxa"/>
            <w:gridSpan w:val="2"/>
            <w:tcBorders>
              <w:top w:val="single" w:sz="8" w:space="0" w:color="auto"/>
              <w:left w:val="single" w:sz="8" w:space="0" w:color="auto"/>
              <w:bottom w:val="single" w:sz="8" w:space="0" w:color="000000"/>
              <w:right w:val="single" w:sz="8" w:space="0" w:color="auto"/>
            </w:tcBorders>
            <w:shd w:val="clear" w:color="auto" w:fill="auto"/>
            <w:vAlign w:val="bottom"/>
            <w:hideMark/>
          </w:tcPr>
          <w:p w:rsidR="0061203D" w:rsidRPr="00475B0F" w:rsidRDefault="0021196B" w:rsidP="0061203D">
            <w:pPr>
              <w:jc w:val="center"/>
              <w:rPr>
                <w:color w:val="000000"/>
                <w:sz w:val="16"/>
                <w:szCs w:val="16"/>
              </w:rPr>
            </w:pPr>
            <w:r w:rsidRPr="00475B0F">
              <w:rPr>
                <w:color w:val="000000"/>
                <w:sz w:val="16"/>
                <w:szCs w:val="16"/>
              </w:rPr>
              <w:t>РЕЙТНГ диплом</w:t>
            </w:r>
          </w:p>
        </w:tc>
      </w:tr>
      <w:tr w:rsidR="0063626A" w:rsidRPr="00475B0F" w:rsidTr="0063626A">
        <w:trPr>
          <w:trHeight w:val="20"/>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61203D">
            <w:pPr>
              <w:rPr>
                <w:color w:val="000000"/>
                <w:sz w:val="16"/>
                <w:szCs w:val="16"/>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61203D">
            <w:pPr>
              <w:rPr>
                <w:b/>
                <w:bCs/>
                <w:color w:val="000000"/>
                <w:sz w:val="16"/>
                <w:szCs w:val="16"/>
              </w:rPr>
            </w:pPr>
          </w:p>
        </w:tc>
        <w:tc>
          <w:tcPr>
            <w:tcW w:w="1710" w:type="dxa"/>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61203D">
            <w:pPr>
              <w:rPr>
                <w:b/>
                <w:bCs/>
                <w:color w:val="000000"/>
                <w:sz w:val="16"/>
                <w:szCs w:val="16"/>
              </w:rPr>
            </w:pPr>
          </w:p>
        </w:tc>
        <w:tc>
          <w:tcPr>
            <w:tcW w:w="2387" w:type="dxa"/>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61203D">
            <w:pPr>
              <w:rPr>
                <w:b/>
                <w:bCs/>
                <w:color w:val="000000"/>
                <w:sz w:val="16"/>
                <w:szCs w:val="16"/>
              </w:rPr>
            </w:pPr>
          </w:p>
        </w:tc>
        <w:tc>
          <w:tcPr>
            <w:tcW w:w="620" w:type="dxa"/>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61203D">
            <w:pPr>
              <w:rPr>
                <w:b/>
                <w:bCs/>
                <w:color w:val="000000"/>
                <w:sz w:val="16"/>
                <w:szCs w:val="16"/>
              </w:rPr>
            </w:pPr>
          </w:p>
        </w:tc>
        <w:tc>
          <w:tcPr>
            <w:tcW w:w="472" w:type="dxa"/>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61203D">
            <w:pPr>
              <w:rPr>
                <w:b/>
                <w:bCs/>
                <w:color w:val="000000"/>
                <w:sz w:val="16"/>
                <w:szCs w:val="16"/>
              </w:rPr>
            </w:pPr>
          </w:p>
        </w:tc>
        <w:tc>
          <w:tcPr>
            <w:tcW w:w="194" w:type="dxa"/>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9E1BBD">
            <w:pPr>
              <w:jc w:val="center"/>
              <w:rPr>
                <w:color w:val="000000"/>
                <w:sz w:val="16"/>
                <w:szCs w:val="16"/>
              </w:rPr>
            </w:pPr>
            <w:r w:rsidRPr="00475B0F">
              <w:rPr>
                <w:color w:val="000000"/>
                <w:sz w:val="16"/>
                <w:szCs w:val="16"/>
              </w:rPr>
              <w:t>1</w:t>
            </w:r>
          </w:p>
        </w:tc>
        <w:tc>
          <w:tcPr>
            <w:tcW w:w="194" w:type="dxa"/>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9E1BBD">
            <w:pPr>
              <w:jc w:val="center"/>
              <w:rPr>
                <w:color w:val="000000"/>
                <w:sz w:val="16"/>
                <w:szCs w:val="16"/>
              </w:rPr>
            </w:pPr>
            <w:r w:rsidRPr="00475B0F">
              <w:rPr>
                <w:color w:val="000000"/>
                <w:sz w:val="16"/>
                <w:szCs w:val="16"/>
              </w:rPr>
              <w:t>2</w:t>
            </w:r>
          </w:p>
        </w:tc>
        <w:tc>
          <w:tcPr>
            <w:tcW w:w="194" w:type="dxa"/>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9E1BBD">
            <w:pPr>
              <w:jc w:val="center"/>
              <w:rPr>
                <w:color w:val="000000"/>
                <w:sz w:val="16"/>
                <w:szCs w:val="16"/>
              </w:rPr>
            </w:pPr>
            <w:r w:rsidRPr="00475B0F">
              <w:rPr>
                <w:color w:val="000000"/>
                <w:sz w:val="16"/>
                <w:szCs w:val="16"/>
              </w:rPr>
              <w:t>3</w:t>
            </w:r>
          </w:p>
        </w:tc>
        <w:tc>
          <w:tcPr>
            <w:tcW w:w="194" w:type="dxa"/>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9E1BBD">
            <w:pPr>
              <w:jc w:val="center"/>
              <w:rPr>
                <w:color w:val="000000"/>
                <w:sz w:val="16"/>
                <w:szCs w:val="16"/>
              </w:rPr>
            </w:pPr>
            <w:r w:rsidRPr="00475B0F">
              <w:rPr>
                <w:color w:val="000000"/>
                <w:sz w:val="16"/>
                <w:szCs w:val="16"/>
              </w:rPr>
              <w:t>4</w:t>
            </w:r>
          </w:p>
        </w:tc>
        <w:tc>
          <w:tcPr>
            <w:tcW w:w="194" w:type="dxa"/>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9E1BBD">
            <w:pPr>
              <w:jc w:val="center"/>
              <w:rPr>
                <w:color w:val="000000"/>
                <w:sz w:val="16"/>
                <w:szCs w:val="16"/>
              </w:rPr>
            </w:pPr>
            <w:r w:rsidRPr="00475B0F">
              <w:rPr>
                <w:color w:val="000000"/>
                <w:sz w:val="16"/>
                <w:szCs w:val="16"/>
              </w:rPr>
              <w:t>5</w:t>
            </w:r>
          </w:p>
        </w:tc>
        <w:tc>
          <w:tcPr>
            <w:tcW w:w="391"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63626A" w:rsidRPr="00475B0F" w:rsidRDefault="0063626A" w:rsidP="009E1BBD">
            <w:pPr>
              <w:rPr>
                <w:rFonts w:ascii="Symbol" w:hAnsi="Symbol" w:cs="Calibri"/>
                <w:b/>
                <w:bCs/>
                <w:color w:val="000000"/>
                <w:sz w:val="16"/>
                <w:szCs w:val="16"/>
              </w:rPr>
            </w:pPr>
          </w:p>
        </w:tc>
        <w:tc>
          <w:tcPr>
            <w:tcW w:w="472"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63626A" w:rsidRPr="00475B0F" w:rsidRDefault="0063626A" w:rsidP="009E1BBD">
            <w:pPr>
              <w:rPr>
                <w:b/>
                <w:bCs/>
                <w:color w:val="000000"/>
                <w:sz w:val="16"/>
                <w:szCs w:val="16"/>
              </w:rPr>
            </w:pPr>
          </w:p>
        </w:tc>
        <w:tc>
          <w:tcPr>
            <w:tcW w:w="194"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1</w:t>
            </w:r>
          </w:p>
        </w:tc>
        <w:tc>
          <w:tcPr>
            <w:tcW w:w="194"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2</w:t>
            </w:r>
          </w:p>
        </w:tc>
        <w:tc>
          <w:tcPr>
            <w:tcW w:w="194"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3</w:t>
            </w:r>
          </w:p>
        </w:tc>
        <w:tc>
          <w:tcPr>
            <w:tcW w:w="194"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4</w:t>
            </w:r>
          </w:p>
        </w:tc>
        <w:tc>
          <w:tcPr>
            <w:tcW w:w="194"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5</w:t>
            </w:r>
          </w:p>
        </w:tc>
        <w:tc>
          <w:tcPr>
            <w:tcW w:w="194"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6</w:t>
            </w:r>
          </w:p>
        </w:tc>
        <w:tc>
          <w:tcPr>
            <w:tcW w:w="299"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1</w:t>
            </w:r>
          </w:p>
        </w:tc>
        <w:tc>
          <w:tcPr>
            <w:tcW w:w="298" w:type="dxa"/>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2</w:t>
            </w:r>
          </w:p>
        </w:tc>
        <w:tc>
          <w:tcPr>
            <w:tcW w:w="236"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bottom"/>
            <w:hideMark/>
          </w:tcPr>
          <w:p w:rsidR="0063626A" w:rsidRPr="00475B0F" w:rsidRDefault="0063626A">
            <w:pPr>
              <w:jc w:val="center"/>
              <w:rPr>
                <w:b/>
                <w:bCs/>
                <w:color w:val="000000"/>
                <w:sz w:val="16"/>
                <w:szCs w:val="16"/>
              </w:rPr>
            </w:pPr>
            <w:r w:rsidRPr="00475B0F">
              <w:rPr>
                <w:b/>
                <w:bCs/>
                <w:color w:val="000000"/>
                <w:sz w:val="16"/>
                <w:szCs w:val="16"/>
              </w:rPr>
              <w:t>3</w:t>
            </w:r>
          </w:p>
        </w:tc>
        <w:tc>
          <w:tcPr>
            <w:tcW w:w="236" w:type="dxa"/>
            <w:tcBorders>
              <w:top w:val="single" w:sz="4" w:space="0" w:color="auto"/>
              <w:left w:val="single" w:sz="4" w:space="0" w:color="auto"/>
              <w:bottom w:val="single" w:sz="4" w:space="0" w:color="auto"/>
              <w:right w:val="single" w:sz="4" w:space="0" w:color="auto"/>
            </w:tcBorders>
            <w:shd w:val="clear" w:color="000000" w:fill="FFFFFF"/>
            <w:vAlign w:val="bottom"/>
          </w:tcPr>
          <w:p w:rsidR="0063626A" w:rsidRPr="00475B0F" w:rsidRDefault="0063626A">
            <w:pPr>
              <w:jc w:val="center"/>
              <w:rPr>
                <w:b/>
                <w:bCs/>
                <w:color w:val="000000"/>
                <w:sz w:val="16"/>
                <w:szCs w:val="16"/>
              </w:rPr>
            </w:pPr>
            <w:r w:rsidRPr="00475B0F">
              <w:rPr>
                <w:b/>
                <w:bCs/>
                <w:color w:val="000000"/>
                <w:sz w:val="16"/>
                <w:szCs w:val="16"/>
              </w:rPr>
              <w:t>4</w:t>
            </w:r>
          </w:p>
        </w:tc>
        <w:tc>
          <w:tcPr>
            <w:tcW w:w="194" w:type="dxa"/>
            <w:gridSpan w:val="2"/>
            <w:tcBorders>
              <w:top w:val="nil"/>
              <w:left w:val="single" w:sz="4" w:space="0" w:color="auto"/>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1</w:t>
            </w:r>
          </w:p>
        </w:tc>
        <w:tc>
          <w:tcPr>
            <w:tcW w:w="194" w:type="dxa"/>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2</w:t>
            </w:r>
          </w:p>
        </w:tc>
        <w:tc>
          <w:tcPr>
            <w:tcW w:w="194" w:type="dxa"/>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3</w:t>
            </w:r>
          </w:p>
        </w:tc>
        <w:tc>
          <w:tcPr>
            <w:tcW w:w="194" w:type="dxa"/>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4</w:t>
            </w:r>
          </w:p>
        </w:tc>
        <w:tc>
          <w:tcPr>
            <w:tcW w:w="196"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5</w:t>
            </w:r>
          </w:p>
        </w:tc>
        <w:tc>
          <w:tcPr>
            <w:tcW w:w="236"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right"/>
              <w:rPr>
                <w:b/>
                <w:bCs/>
                <w:color w:val="000000"/>
                <w:sz w:val="16"/>
                <w:szCs w:val="16"/>
              </w:rPr>
            </w:pPr>
            <w:r w:rsidRPr="00475B0F">
              <w:rPr>
                <w:b/>
                <w:bCs/>
                <w:color w:val="000000"/>
                <w:sz w:val="16"/>
                <w:szCs w:val="16"/>
              </w:rPr>
              <w:t>1</w:t>
            </w:r>
          </w:p>
        </w:tc>
        <w:tc>
          <w:tcPr>
            <w:tcW w:w="236" w:type="dxa"/>
            <w:gridSpan w:val="2"/>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2</w:t>
            </w:r>
          </w:p>
        </w:tc>
        <w:tc>
          <w:tcPr>
            <w:tcW w:w="391" w:type="dxa"/>
            <w:gridSpan w:val="2"/>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61203D">
            <w:pPr>
              <w:rPr>
                <w:rFonts w:ascii="Symbol" w:hAnsi="Symbol" w:cs="Calibri"/>
                <w:b/>
                <w:bCs/>
                <w:color w:val="000000"/>
                <w:sz w:val="16"/>
                <w:szCs w:val="16"/>
              </w:rPr>
            </w:pPr>
          </w:p>
        </w:tc>
        <w:tc>
          <w:tcPr>
            <w:tcW w:w="867" w:type="dxa"/>
            <w:gridSpan w:val="2"/>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61203D">
            <w:pPr>
              <w:rPr>
                <w:b/>
                <w:bCs/>
                <w:color w:val="000000"/>
                <w:sz w:val="16"/>
                <w:szCs w:val="16"/>
              </w:rPr>
            </w:pPr>
          </w:p>
        </w:tc>
        <w:tc>
          <w:tcPr>
            <w:tcW w:w="540" w:type="dxa"/>
            <w:gridSpan w:val="2"/>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61203D">
            <w:pPr>
              <w:rPr>
                <w:b/>
                <w:bCs/>
                <w:color w:val="000000"/>
                <w:sz w:val="16"/>
                <w:szCs w:val="16"/>
              </w:rPr>
            </w:pPr>
          </w:p>
        </w:tc>
        <w:tc>
          <w:tcPr>
            <w:tcW w:w="1068" w:type="dxa"/>
            <w:gridSpan w:val="2"/>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61203D">
            <w:pPr>
              <w:rPr>
                <w:color w:val="000000"/>
                <w:sz w:val="16"/>
                <w:szCs w:val="16"/>
              </w:rPr>
            </w:pPr>
          </w:p>
        </w:tc>
      </w:tr>
      <w:tr w:rsidR="0063626A" w:rsidRPr="00475B0F" w:rsidTr="0063626A">
        <w:trPr>
          <w:trHeight w:val="20"/>
        </w:trPr>
        <w:tc>
          <w:tcPr>
            <w:tcW w:w="367" w:type="dxa"/>
            <w:tcBorders>
              <w:top w:val="nil"/>
              <w:left w:val="single" w:sz="8" w:space="0" w:color="auto"/>
              <w:bottom w:val="single" w:sz="8" w:space="0" w:color="auto"/>
              <w:right w:val="single" w:sz="8" w:space="0" w:color="auto"/>
            </w:tcBorders>
            <w:shd w:val="clear" w:color="auto" w:fill="auto"/>
            <w:vAlign w:val="bottom"/>
            <w:hideMark/>
          </w:tcPr>
          <w:p w:rsidR="0063626A" w:rsidRPr="00475B0F" w:rsidRDefault="0063626A" w:rsidP="0061203D">
            <w:pPr>
              <w:rPr>
                <w:color w:val="000000"/>
                <w:sz w:val="16"/>
                <w:szCs w:val="16"/>
              </w:rPr>
            </w:pPr>
            <w:r w:rsidRPr="00475B0F">
              <w:rPr>
                <w:color w:val="000000"/>
                <w:sz w:val="16"/>
                <w:szCs w:val="16"/>
              </w:rPr>
              <w:t> </w:t>
            </w:r>
          </w:p>
        </w:tc>
        <w:tc>
          <w:tcPr>
            <w:tcW w:w="942" w:type="dxa"/>
            <w:tcBorders>
              <w:top w:val="nil"/>
              <w:left w:val="nil"/>
              <w:bottom w:val="single" w:sz="8" w:space="0" w:color="auto"/>
              <w:right w:val="single" w:sz="8" w:space="0" w:color="auto"/>
            </w:tcBorders>
            <w:shd w:val="clear" w:color="auto" w:fill="auto"/>
            <w:vAlign w:val="bottom"/>
            <w:hideMark/>
          </w:tcPr>
          <w:p w:rsidR="0063626A" w:rsidRPr="00475B0F" w:rsidRDefault="0063626A" w:rsidP="0061203D">
            <w:pPr>
              <w:rPr>
                <w:b/>
                <w:bCs/>
                <w:color w:val="000000"/>
                <w:sz w:val="16"/>
                <w:szCs w:val="16"/>
              </w:rPr>
            </w:pPr>
            <w:r w:rsidRPr="00475B0F">
              <w:rPr>
                <w:b/>
                <w:bCs/>
                <w:color w:val="000000"/>
                <w:sz w:val="16"/>
                <w:szCs w:val="16"/>
              </w:rPr>
              <w:t> </w:t>
            </w:r>
          </w:p>
        </w:tc>
        <w:tc>
          <w:tcPr>
            <w:tcW w:w="1710" w:type="dxa"/>
            <w:tcBorders>
              <w:top w:val="nil"/>
              <w:left w:val="nil"/>
              <w:bottom w:val="single" w:sz="8" w:space="0" w:color="auto"/>
              <w:right w:val="single" w:sz="8" w:space="0" w:color="auto"/>
            </w:tcBorders>
            <w:shd w:val="clear" w:color="auto" w:fill="auto"/>
            <w:vAlign w:val="bottom"/>
            <w:hideMark/>
          </w:tcPr>
          <w:p w:rsidR="0063626A" w:rsidRPr="00475B0F" w:rsidRDefault="0063626A" w:rsidP="0061203D">
            <w:pPr>
              <w:rPr>
                <w:b/>
                <w:bCs/>
                <w:color w:val="000000"/>
                <w:sz w:val="16"/>
                <w:szCs w:val="16"/>
              </w:rPr>
            </w:pPr>
            <w:r w:rsidRPr="00475B0F">
              <w:rPr>
                <w:b/>
                <w:bCs/>
                <w:color w:val="000000"/>
                <w:sz w:val="16"/>
                <w:szCs w:val="16"/>
              </w:rPr>
              <w:t> </w:t>
            </w:r>
          </w:p>
        </w:tc>
        <w:tc>
          <w:tcPr>
            <w:tcW w:w="2387" w:type="dxa"/>
            <w:tcBorders>
              <w:top w:val="nil"/>
              <w:left w:val="nil"/>
              <w:bottom w:val="single" w:sz="8" w:space="0" w:color="auto"/>
              <w:right w:val="single" w:sz="8" w:space="0" w:color="auto"/>
            </w:tcBorders>
            <w:shd w:val="clear" w:color="auto" w:fill="auto"/>
            <w:vAlign w:val="bottom"/>
            <w:hideMark/>
          </w:tcPr>
          <w:p w:rsidR="0063626A" w:rsidRPr="00475B0F" w:rsidRDefault="0063626A" w:rsidP="0061203D">
            <w:pPr>
              <w:rPr>
                <w:b/>
                <w:bCs/>
                <w:color w:val="000000"/>
                <w:sz w:val="16"/>
                <w:szCs w:val="16"/>
              </w:rPr>
            </w:pPr>
            <w:r w:rsidRPr="00475B0F">
              <w:rPr>
                <w:b/>
                <w:bCs/>
                <w:color w:val="000000"/>
                <w:sz w:val="16"/>
                <w:szCs w:val="16"/>
              </w:rPr>
              <w:t> </w:t>
            </w:r>
          </w:p>
        </w:tc>
        <w:tc>
          <w:tcPr>
            <w:tcW w:w="620" w:type="dxa"/>
            <w:tcBorders>
              <w:top w:val="nil"/>
              <w:left w:val="nil"/>
              <w:bottom w:val="single" w:sz="8" w:space="0" w:color="auto"/>
              <w:right w:val="single" w:sz="8" w:space="0" w:color="auto"/>
            </w:tcBorders>
            <w:shd w:val="clear" w:color="auto" w:fill="auto"/>
            <w:vAlign w:val="bottom"/>
            <w:hideMark/>
          </w:tcPr>
          <w:p w:rsidR="0063626A" w:rsidRPr="00475B0F" w:rsidRDefault="0063626A" w:rsidP="0061203D">
            <w:pPr>
              <w:rPr>
                <w:b/>
                <w:bCs/>
                <w:color w:val="000000"/>
                <w:sz w:val="16"/>
                <w:szCs w:val="16"/>
              </w:rPr>
            </w:pPr>
            <w:r w:rsidRPr="00475B0F">
              <w:rPr>
                <w:b/>
                <w:bCs/>
                <w:color w:val="000000"/>
                <w:sz w:val="16"/>
                <w:szCs w:val="16"/>
              </w:rPr>
              <w:t> </w:t>
            </w:r>
          </w:p>
        </w:tc>
        <w:tc>
          <w:tcPr>
            <w:tcW w:w="472" w:type="dxa"/>
            <w:tcBorders>
              <w:top w:val="nil"/>
              <w:left w:val="nil"/>
              <w:bottom w:val="single" w:sz="8" w:space="0" w:color="auto"/>
              <w:right w:val="single" w:sz="8" w:space="0" w:color="auto"/>
            </w:tcBorders>
            <w:shd w:val="clear" w:color="auto" w:fill="auto"/>
            <w:vAlign w:val="bottom"/>
            <w:hideMark/>
          </w:tcPr>
          <w:p w:rsidR="0063626A" w:rsidRPr="00475B0F" w:rsidRDefault="0063626A" w:rsidP="0061203D">
            <w:pPr>
              <w:rPr>
                <w:b/>
                <w:bCs/>
                <w:color w:val="000000"/>
                <w:sz w:val="16"/>
                <w:szCs w:val="16"/>
              </w:rPr>
            </w:pPr>
            <w:r w:rsidRPr="00475B0F">
              <w:rPr>
                <w:b/>
                <w:bCs/>
                <w:color w:val="000000"/>
                <w:sz w:val="16"/>
                <w:szCs w:val="16"/>
              </w:rPr>
              <w:t> </w:t>
            </w:r>
          </w:p>
        </w:tc>
        <w:tc>
          <w:tcPr>
            <w:tcW w:w="194" w:type="dxa"/>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9E1BBD">
            <w:pPr>
              <w:jc w:val="center"/>
              <w:rPr>
                <w:color w:val="000000"/>
                <w:sz w:val="16"/>
                <w:szCs w:val="16"/>
              </w:rPr>
            </w:pPr>
            <w:r w:rsidRPr="00475B0F">
              <w:rPr>
                <w:color w:val="000000"/>
                <w:sz w:val="16"/>
                <w:szCs w:val="16"/>
              </w:rPr>
              <w:t> </w:t>
            </w:r>
          </w:p>
        </w:tc>
        <w:tc>
          <w:tcPr>
            <w:tcW w:w="194" w:type="dxa"/>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9E1BBD">
            <w:pPr>
              <w:jc w:val="center"/>
              <w:rPr>
                <w:color w:val="000000"/>
                <w:sz w:val="16"/>
                <w:szCs w:val="16"/>
              </w:rPr>
            </w:pPr>
            <w:r w:rsidRPr="00475B0F">
              <w:rPr>
                <w:color w:val="000000"/>
                <w:sz w:val="16"/>
                <w:szCs w:val="16"/>
              </w:rPr>
              <w:t> </w:t>
            </w:r>
          </w:p>
        </w:tc>
        <w:tc>
          <w:tcPr>
            <w:tcW w:w="194" w:type="dxa"/>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9E1BBD">
            <w:pPr>
              <w:jc w:val="center"/>
              <w:rPr>
                <w:color w:val="000000"/>
                <w:sz w:val="16"/>
                <w:szCs w:val="16"/>
              </w:rPr>
            </w:pPr>
            <w:r w:rsidRPr="00475B0F">
              <w:rPr>
                <w:color w:val="000000"/>
                <w:sz w:val="16"/>
                <w:szCs w:val="16"/>
              </w:rPr>
              <w:t> </w:t>
            </w:r>
          </w:p>
        </w:tc>
        <w:tc>
          <w:tcPr>
            <w:tcW w:w="194" w:type="dxa"/>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9E1BBD">
            <w:pPr>
              <w:jc w:val="center"/>
              <w:rPr>
                <w:color w:val="000000"/>
                <w:sz w:val="16"/>
                <w:szCs w:val="16"/>
              </w:rPr>
            </w:pPr>
            <w:r w:rsidRPr="00475B0F">
              <w:rPr>
                <w:color w:val="000000"/>
                <w:sz w:val="16"/>
                <w:szCs w:val="16"/>
              </w:rPr>
              <w:t> </w:t>
            </w:r>
          </w:p>
        </w:tc>
        <w:tc>
          <w:tcPr>
            <w:tcW w:w="194" w:type="dxa"/>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9E1BBD">
            <w:pPr>
              <w:jc w:val="center"/>
              <w:rPr>
                <w:color w:val="000000"/>
                <w:sz w:val="16"/>
                <w:szCs w:val="16"/>
              </w:rPr>
            </w:pPr>
            <w:r w:rsidRPr="00475B0F">
              <w:rPr>
                <w:color w:val="000000"/>
                <w:sz w:val="16"/>
                <w:szCs w:val="16"/>
              </w:rPr>
              <w:t> </w:t>
            </w:r>
          </w:p>
        </w:tc>
        <w:tc>
          <w:tcPr>
            <w:tcW w:w="391" w:type="dxa"/>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9E1BBD">
            <w:pPr>
              <w:rPr>
                <w:b/>
                <w:bCs/>
                <w:color w:val="000000"/>
                <w:sz w:val="16"/>
                <w:szCs w:val="16"/>
              </w:rPr>
            </w:pPr>
            <w:r w:rsidRPr="00475B0F">
              <w:rPr>
                <w:b/>
                <w:bCs/>
                <w:color w:val="000000"/>
                <w:sz w:val="16"/>
                <w:szCs w:val="16"/>
              </w:rPr>
              <w:t> </w:t>
            </w:r>
          </w:p>
        </w:tc>
        <w:tc>
          <w:tcPr>
            <w:tcW w:w="472"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194"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194"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194"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194"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194"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194" w:type="dxa"/>
            <w:tcBorders>
              <w:top w:val="nil"/>
              <w:left w:val="nil"/>
              <w:bottom w:val="single" w:sz="8" w:space="0" w:color="auto"/>
              <w:right w:val="single" w:sz="8" w:space="0" w:color="auto"/>
            </w:tcBorders>
            <w:shd w:val="clear" w:color="000000" w:fill="FFFFFF"/>
            <w:tcMar>
              <w:left w:w="57" w:type="dxa"/>
              <w:right w:w="57" w:type="dxa"/>
            </w:tcMar>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299"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298" w:type="dxa"/>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236"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000000" w:fill="FFFFFF"/>
            <w:vAlign w:val="bottom"/>
          </w:tcPr>
          <w:p w:rsidR="0063626A" w:rsidRPr="00475B0F" w:rsidRDefault="0063626A" w:rsidP="009E1BBD">
            <w:pPr>
              <w:jc w:val="center"/>
              <w:rPr>
                <w:b/>
                <w:bCs/>
                <w:color w:val="000000"/>
                <w:sz w:val="16"/>
                <w:szCs w:val="16"/>
              </w:rPr>
            </w:pPr>
          </w:p>
        </w:tc>
        <w:tc>
          <w:tcPr>
            <w:tcW w:w="194" w:type="dxa"/>
            <w:gridSpan w:val="2"/>
            <w:tcBorders>
              <w:top w:val="nil"/>
              <w:left w:val="single" w:sz="4" w:space="0" w:color="auto"/>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194" w:type="dxa"/>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194" w:type="dxa"/>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194" w:type="dxa"/>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196"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236" w:type="dxa"/>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236" w:type="dxa"/>
            <w:gridSpan w:val="2"/>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9E1BBD">
            <w:pPr>
              <w:jc w:val="center"/>
              <w:rPr>
                <w:b/>
                <w:bCs/>
                <w:color w:val="000000"/>
                <w:sz w:val="16"/>
                <w:szCs w:val="16"/>
              </w:rPr>
            </w:pPr>
            <w:r w:rsidRPr="00475B0F">
              <w:rPr>
                <w:b/>
                <w:bCs/>
                <w:color w:val="000000"/>
                <w:sz w:val="16"/>
                <w:szCs w:val="16"/>
              </w:rPr>
              <w:t> </w:t>
            </w:r>
          </w:p>
        </w:tc>
        <w:tc>
          <w:tcPr>
            <w:tcW w:w="391" w:type="dxa"/>
            <w:gridSpan w:val="2"/>
            <w:tcBorders>
              <w:top w:val="nil"/>
              <w:left w:val="nil"/>
              <w:bottom w:val="single" w:sz="8" w:space="0" w:color="auto"/>
              <w:right w:val="single" w:sz="8" w:space="0" w:color="auto"/>
            </w:tcBorders>
            <w:shd w:val="clear" w:color="auto" w:fill="auto"/>
            <w:hideMark/>
          </w:tcPr>
          <w:p w:rsidR="0063626A" w:rsidRPr="00475B0F" w:rsidRDefault="0063626A" w:rsidP="0061203D">
            <w:pPr>
              <w:rPr>
                <w:b/>
                <w:bCs/>
                <w:color w:val="000000"/>
                <w:sz w:val="16"/>
                <w:szCs w:val="16"/>
              </w:rPr>
            </w:pPr>
            <w:r w:rsidRPr="00475B0F">
              <w:rPr>
                <w:b/>
                <w:bCs/>
                <w:color w:val="000000"/>
                <w:sz w:val="16"/>
                <w:szCs w:val="16"/>
              </w:rPr>
              <w:t> </w:t>
            </w:r>
          </w:p>
        </w:tc>
        <w:tc>
          <w:tcPr>
            <w:tcW w:w="867" w:type="dxa"/>
            <w:gridSpan w:val="2"/>
            <w:tcBorders>
              <w:top w:val="nil"/>
              <w:left w:val="nil"/>
              <w:bottom w:val="single" w:sz="8" w:space="0" w:color="auto"/>
              <w:right w:val="single" w:sz="8" w:space="0" w:color="auto"/>
            </w:tcBorders>
            <w:shd w:val="clear" w:color="auto" w:fill="auto"/>
            <w:vAlign w:val="bottom"/>
            <w:hideMark/>
          </w:tcPr>
          <w:p w:rsidR="0063626A" w:rsidRPr="00475B0F" w:rsidRDefault="0063626A" w:rsidP="0061203D">
            <w:pPr>
              <w:rPr>
                <w:b/>
                <w:bCs/>
                <w:color w:val="000000"/>
                <w:sz w:val="16"/>
                <w:szCs w:val="16"/>
              </w:rPr>
            </w:pPr>
            <w:r w:rsidRPr="00475B0F">
              <w:rPr>
                <w:b/>
                <w:bCs/>
                <w:color w:val="000000"/>
                <w:sz w:val="16"/>
                <w:szCs w:val="16"/>
              </w:rPr>
              <w:t> </w:t>
            </w:r>
          </w:p>
        </w:tc>
        <w:tc>
          <w:tcPr>
            <w:tcW w:w="540" w:type="dxa"/>
            <w:gridSpan w:val="2"/>
            <w:tcBorders>
              <w:top w:val="nil"/>
              <w:left w:val="nil"/>
              <w:bottom w:val="single" w:sz="8" w:space="0" w:color="auto"/>
              <w:right w:val="nil"/>
            </w:tcBorders>
            <w:shd w:val="clear" w:color="auto" w:fill="auto"/>
            <w:vAlign w:val="bottom"/>
            <w:hideMark/>
          </w:tcPr>
          <w:p w:rsidR="0063626A" w:rsidRPr="00475B0F" w:rsidRDefault="0063626A" w:rsidP="0061203D">
            <w:pPr>
              <w:rPr>
                <w:b/>
                <w:bCs/>
                <w:color w:val="000000"/>
                <w:sz w:val="16"/>
                <w:szCs w:val="16"/>
              </w:rPr>
            </w:pPr>
            <w:r w:rsidRPr="00475B0F">
              <w:rPr>
                <w:b/>
                <w:bCs/>
                <w:color w:val="000000"/>
                <w:sz w:val="16"/>
                <w:szCs w:val="16"/>
              </w:rPr>
              <w:t> </w:t>
            </w:r>
          </w:p>
        </w:tc>
        <w:tc>
          <w:tcPr>
            <w:tcW w:w="1068" w:type="dxa"/>
            <w:gridSpan w:val="2"/>
            <w:tcBorders>
              <w:top w:val="nil"/>
              <w:left w:val="single" w:sz="8" w:space="0" w:color="auto"/>
              <w:bottom w:val="single" w:sz="8" w:space="0" w:color="auto"/>
              <w:right w:val="single" w:sz="8" w:space="0" w:color="auto"/>
            </w:tcBorders>
            <w:shd w:val="clear" w:color="auto" w:fill="auto"/>
            <w:vAlign w:val="bottom"/>
            <w:hideMark/>
          </w:tcPr>
          <w:p w:rsidR="0063626A" w:rsidRPr="00475B0F" w:rsidRDefault="0063626A" w:rsidP="0061203D">
            <w:pPr>
              <w:rPr>
                <w:b/>
                <w:bCs/>
                <w:color w:val="000000"/>
                <w:sz w:val="16"/>
                <w:szCs w:val="16"/>
              </w:rPr>
            </w:pPr>
            <w:r w:rsidRPr="00475B0F">
              <w:rPr>
                <w:b/>
                <w:bCs/>
                <w:color w:val="000000"/>
                <w:sz w:val="16"/>
                <w:szCs w:val="16"/>
              </w:rPr>
              <w:t> </w:t>
            </w:r>
          </w:p>
        </w:tc>
      </w:tr>
    </w:tbl>
    <w:p w:rsidR="0061203D" w:rsidRPr="00475B0F" w:rsidRDefault="0061203D" w:rsidP="004F19B5">
      <w:pPr>
        <w:spacing w:before="120" w:line="360" w:lineRule="auto"/>
        <w:contextualSpacing/>
        <w:jc w:val="center"/>
        <w:rPr>
          <w:b/>
          <w:bCs/>
          <w:lang w:val="en-US"/>
        </w:rPr>
      </w:pPr>
    </w:p>
    <w:p w:rsidR="009164EB" w:rsidRPr="00475B0F" w:rsidRDefault="0021196B" w:rsidP="004F19B5">
      <w:pPr>
        <w:spacing w:before="120" w:line="360" w:lineRule="auto"/>
        <w:contextualSpacing/>
        <w:jc w:val="center"/>
        <w:rPr>
          <w:b/>
          <w:bCs/>
          <w:lang w:val="en-US"/>
        </w:rPr>
      </w:pPr>
      <w:r w:rsidRPr="00475B0F">
        <w:rPr>
          <w:b/>
          <w:bCs/>
        </w:rPr>
        <w:t>10-й класс</w:t>
      </w:r>
    </w:p>
    <w:tbl>
      <w:tblPr>
        <w:tblW w:w="14810" w:type="dxa"/>
        <w:tblLook w:val="04A0" w:firstRow="1" w:lastRow="0" w:firstColumn="1" w:lastColumn="0" w:noHBand="0" w:noVBand="1"/>
      </w:tblPr>
      <w:tblGrid>
        <w:gridCol w:w="369"/>
        <w:gridCol w:w="944"/>
        <w:gridCol w:w="1710"/>
        <w:gridCol w:w="2387"/>
        <w:gridCol w:w="620"/>
        <w:gridCol w:w="472"/>
        <w:gridCol w:w="194"/>
        <w:gridCol w:w="194"/>
        <w:gridCol w:w="194"/>
        <w:gridCol w:w="194"/>
        <w:gridCol w:w="194"/>
        <w:gridCol w:w="391"/>
        <w:gridCol w:w="472"/>
        <w:gridCol w:w="194"/>
        <w:gridCol w:w="194"/>
        <w:gridCol w:w="194"/>
        <w:gridCol w:w="194"/>
        <w:gridCol w:w="194"/>
        <w:gridCol w:w="194"/>
        <w:gridCol w:w="299"/>
        <w:gridCol w:w="298"/>
        <w:gridCol w:w="298"/>
        <w:gridCol w:w="194"/>
        <w:gridCol w:w="194"/>
        <w:gridCol w:w="194"/>
        <w:gridCol w:w="194"/>
        <w:gridCol w:w="194"/>
        <w:gridCol w:w="291"/>
        <w:gridCol w:w="291"/>
        <w:gridCol w:w="391"/>
        <w:gridCol w:w="867"/>
        <w:gridCol w:w="540"/>
        <w:gridCol w:w="1066"/>
      </w:tblGrid>
      <w:tr w:rsidR="007765B4" w:rsidRPr="00475B0F" w:rsidTr="00C432A5">
        <w:trPr>
          <w:trHeight w:val="2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color w:val="000000"/>
                <w:sz w:val="16"/>
                <w:szCs w:val="16"/>
              </w:rPr>
            </w:pPr>
            <w:r w:rsidRPr="00475B0F">
              <w:rPr>
                <w:color w:val="000000"/>
                <w:sz w:val="16"/>
                <w:szCs w:val="16"/>
              </w:rPr>
              <w:t>№</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Фамилия, имя, отчество</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Субъект Российской Федерации</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Наименование образовательного учреждения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класс</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Ш1</w:t>
            </w:r>
          </w:p>
        </w:tc>
        <w:tc>
          <w:tcPr>
            <w:tcW w:w="0" w:type="auto"/>
            <w:gridSpan w:val="5"/>
            <w:tcBorders>
              <w:top w:val="single" w:sz="8" w:space="0" w:color="auto"/>
              <w:left w:val="nil"/>
              <w:bottom w:val="single" w:sz="8" w:space="0" w:color="auto"/>
              <w:right w:val="single" w:sz="8" w:space="0" w:color="000000"/>
            </w:tcBorders>
            <w:shd w:val="clear" w:color="auto" w:fill="auto"/>
            <w:vAlign w:val="bottom"/>
            <w:hideMark/>
          </w:tcPr>
          <w:p w:rsidR="007765B4" w:rsidRPr="00475B0F" w:rsidRDefault="0021196B" w:rsidP="00A90E3C">
            <w:pPr>
              <w:jc w:val="center"/>
              <w:rPr>
                <w:b/>
                <w:color w:val="000000"/>
                <w:sz w:val="16"/>
                <w:szCs w:val="16"/>
              </w:rPr>
            </w:pPr>
            <w:r w:rsidRPr="00475B0F">
              <w:rPr>
                <w:b/>
                <w:color w:val="000000"/>
                <w:sz w:val="16"/>
                <w:szCs w:val="16"/>
              </w:rPr>
              <w:t>1 тур</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rFonts w:ascii="Symbol" w:hAnsi="Symbol" w:cs="Calibri"/>
                <w:b/>
                <w:bCs/>
                <w:color w:val="000000"/>
                <w:sz w:val="16"/>
                <w:szCs w:val="16"/>
              </w:rPr>
            </w:pPr>
            <w:r w:rsidRPr="00475B0F">
              <w:rPr>
                <w:rFonts w:ascii="Symbol" w:hAnsi="Symbol" w:cs="Calibri"/>
                <w:b/>
                <w:bCs/>
                <w:color w:val="000000"/>
                <w:sz w:val="16"/>
                <w:szCs w:val="16"/>
              </w:rPr>
              <w:t></w:t>
            </w:r>
            <w:r w:rsidRPr="00475B0F">
              <w:rPr>
                <w:b/>
                <w:bCs/>
                <w:color w:val="000000"/>
                <w:sz w:val="16"/>
                <w:szCs w:val="16"/>
              </w:rPr>
              <w:t>1</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rsidR="007765B4" w:rsidRPr="00475B0F" w:rsidRDefault="0021196B" w:rsidP="00A90E3C">
            <w:pPr>
              <w:jc w:val="center"/>
              <w:rPr>
                <w:b/>
                <w:bCs/>
                <w:color w:val="000000"/>
                <w:sz w:val="16"/>
                <w:szCs w:val="16"/>
              </w:rPr>
            </w:pPr>
            <w:r w:rsidRPr="00475B0F">
              <w:rPr>
                <w:b/>
                <w:bCs/>
                <w:color w:val="000000"/>
                <w:sz w:val="16"/>
                <w:szCs w:val="16"/>
              </w:rPr>
              <w:t>Ш2</w:t>
            </w:r>
          </w:p>
        </w:tc>
        <w:tc>
          <w:tcPr>
            <w:tcW w:w="0" w:type="auto"/>
            <w:gridSpan w:val="6"/>
            <w:tcBorders>
              <w:top w:val="single" w:sz="8" w:space="0" w:color="auto"/>
              <w:left w:val="nil"/>
              <w:bottom w:val="single" w:sz="8" w:space="0" w:color="auto"/>
              <w:right w:val="single" w:sz="8" w:space="0" w:color="000000"/>
            </w:tcBorders>
            <w:shd w:val="clear" w:color="000000" w:fill="FFFFFF"/>
            <w:noWrap/>
            <w:vAlign w:val="bottom"/>
            <w:hideMark/>
          </w:tcPr>
          <w:p w:rsidR="007765B4" w:rsidRPr="00475B0F" w:rsidRDefault="0021196B" w:rsidP="00A90E3C">
            <w:pPr>
              <w:jc w:val="center"/>
              <w:rPr>
                <w:b/>
                <w:color w:val="000000"/>
                <w:sz w:val="16"/>
                <w:szCs w:val="16"/>
              </w:rPr>
            </w:pPr>
            <w:r w:rsidRPr="00475B0F">
              <w:rPr>
                <w:b/>
                <w:color w:val="000000"/>
                <w:sz w:val="16"/>
                <w:szCs w:val="16"/>
              </w:rPr>
              <w:t>неорганика</w:t>
            </w:r>
          </w:p>
        </w:tc>
        <w:tc>
          <w:tcPr>
            <w:tcW w:w="0" w:type="auto"/>
            <w:gridSpan w:val="3"/>
            <w:tcBorders>
              <w:top w:val="single" w:sz="8" w:space="0" w:color="auto"/>
              <w:left w:val="nil"/>
              <w:bottom w:val="single" w:sz="8" w:space="0" w:color="auto"/>
              <w:right w:val="single" w:sz="8" w:space="0" w:color="000000"/>
            </w:tcBorders>
            <w:shd w:val="clear" w:color="000000" w:fill="FFFFFF"/>
            <w:noWrap/>
            <w:vAlign w:val="bottom"/>
            <w:hideMark/>
          </w:tcPr>
          <w:p w:rsidR="007765B4" w:rsidRPr="00475B0F" w:rsidRDefault="0021196B" w:rsidP="00A90E3C">
            <w:pPr>
              <w:jc w:val="center"/>
              <w:rPr>
                <w:b/>
                <w:color w:val="000000"/>
                <w:sz w:val="16"/>
                <w:szCs w:val="16"/>
              </w:rPr>
            </w:pPr>
            <w:r w:rsidRPr="00475B0F">
              <w:rPr>
                <w:b/>
                <w:color w:val="000000"/>
                <w:sz w:val="16"/>
                <w:szCs w:val="16"/>
              </w:rPr>
              <w:t>органика</w:t>
            </w:r>
          </w:p>
        </w:tc>
        <w:tc>
          <w:tcPr>
            <w:tcW w:w="0" w:type="auto"/>
            <w:gridSpan w:val="5"/>
            <w:tcBorders>
              <w:top w:val="single" w:sz="8" w:space="0" w:color="auto"/>
              <w:left w:val="nil"/>
              <w:bottom w:val="single" w:sz="8" w:space="0" w:color="auto"/>
              <w:right w:val="single" w:sz="8" w:space="0" w:color="000000"/>
            </w:tcBorders>
            <w:shd w:val="clear" w:color="000000" w:fill="FFFFFF"/>
            <w:noWrap/>
            <w:vAlign w:val="bottom"/>
            <w:hideMark/>
          </w:tcPr>
          <w:p w:rsidR="007765B4" w:rsidRPr="00475B0F" w:rsidRDefault="0021196B" w:rsidP="00A90E3C">
            <w:pPr>
              <w:jc w:val="center"/>
              <w:rPr>
                <w:b/>
                <w:color w:val="000000"/>
                <w:sz w:val="16"/>
                <w:szCs w:val="16"/>
              </w:rPr>
            </w:pPr>
            <w:r w:rsidRPr="00475B0F">
              <w:rPr>
                <w:b/>
                <w:color w:val="000000"/>
                <w:sz w:val="16"/>
                <w:szCs w:val="16"/>
              </w:rPr>
              <w:t>физхим</w:t>
            </w:r>
          </w:p>
        </w:tc>
        <w:tc>
          <w:tcPr>
            <w:tcW w:w="0" w:type="auto"/>
            <w:gridSpan w:val="2"/>
            <w:tcBorders>
              <w:top w:val="single" w:sz="8" w:space="0" w:color="auto"/>
              <w:left w:val="nil"/>
              <w:bottom w:val="single" w:sz="8" w:space="0" w:color="auto"/>
              <w:right w:val="single" w:sz="8" w:space="0" w:color="000000"/>
            </w:tcBorders>
            <w:shd w:val="clear" w:color="000000" w:fill="FFFFFF"/>
            <w:noWrap/>
            <w:vAlign w:val="bottom"/>
            <w:hideMark/>
          </w:tcPr>
          <w:p w:rsidR="007765B4" w:rsidRPr="00475B0F" w:rsidRDefault="0021196B" w:rsidP="00A90E3C">
            <w:pPr>
              <w:jc w:val="center"/>
              <w:rPr>
                <w:b/>
                <w:color w:val="000000"/>
                <w:sz w:val="16"/>
                <w:szCs w:val="16"/>
              </w:rPr>
            </w:pPr>
            <w:r w:rsidRPr="00475B0F">
              <w:rPr>
                <w:b/>
                <w:color w:val="000000"/>
                <w:sz w:val="16"/>
                <w:szCs w:val="16"/>
              </w:rPr>
              <w:t>ХиЖ</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rFonts w:ascii="Symbol" w:hAnsi="Symbol" w:cs="Calibri"/>
                <w:b/>
                <w:bCs/>
                <w:color w:val="000000"/>
                <w:sz w:val="16"/>
                <w:szCs w:val="16"/>
              </w:rPr>
            </w:pPr>
            <w:r w:rsidRPr="00475B0F">
              <w:rPr>
                <w:rFonts w:ascii="Symbol" w:hAnsi="Symbol" w:cs="Calibri"/>
                <w:b/>
                <w:bCs/>
                <w:color w:val="000000"/>
                <w:sz w:val="16"/>
                <w:szCs w:val="16"/>
              </w:rPr>
              <w:t></w:t>
            </w:r>
            <w:r w:rsidRPr="00475B0F">
              <w:rPr>
                <w:b/>
                <w:bCs/>
                <w:color w:val="000000"/>
                <w:sz w:val="16"/>
                <w:szCs w:val="16"/>
              </w:rPr>
              <w:t>2</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экспер. тур</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итог</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color w:val="000000"/>
                <w:sz w:val="16"/>
                <w:szCs w:val="16"/>
              </w:rPr>
            </w:pPr>
            <w:r w:rsidRPr="00475B0F">
              <w:rPr>
                <w:color w:val="000000"/>
                <w:sz w:val="16"/>
                <w:szCs w:val="16"/>
              </w:rPr>
              <w:t>РЕЙТНГ диплом</w:t>
            </w:r>
          </w:p>
        </w:tc>
      </w:tr>
      <w:tr w:rsidR="0063626A" w:rsidRPr="00475B0F" w:rsidTr="00EA5145">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A90E3C">
            <w:pPr>
              <w:rPr>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A90E3C">
            <w:pPr>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A90E3C">
            <w:pPr>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A90E3C">
            <w:pPr>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A90E3C">
            <w:pPr>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A90E3C">
            <w:pPr>
              <w:rPr>
                <w:b/>
                <w:bCs/>
                <w:color w:val="000000"/>
                <w:sz w:val="16"/>
                <w:szCs w:val="16"/>
              </w:rPr>
            </w:pP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A90E3C">
            <w:pPr>
              <w:jc w:val="center"/>
              <w:rPr>
                <w:color w:val="000000"/>
                <w:sz w:val="16"/>
                <w:szCs w:val="16"/>
              </w:rPr>
            </w:pPr>
            <w:r w:rsidRPr="00475B0F">
              <w:rPr>
                <w:color w:val="000000"/>
                <w:sz w:val="16"/>
                <w:szCs w:val="16"/>
              </w:rPr>
              <w:t>1</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A90E3C">
            <w:pPr>
              <w:jc w:val="center"/>
              <w:rPr>
                <w:color w:val="000000"/>
                <w:sz w:val="16"/>
                <w:szCs w:val="16"/>
              </w:rPr>
            </w:pPr>
            <w:r w:rsidRPr="00475B0F">
              <w:rPr>
                <w:color w:val="000000"/>
                <w:sz w:val="16"/>
                <w:szCs w:val="16"/>
              </w:rPr>
              <w:t>2</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A90E3C">
            <w:pPr>
              <w:jc w:val="center"/>
              <w:rPr>
                <w:color w:val="000000"/>
                <w:sz w:val="16"/>
                <w:szCs w:val="16"/>
              </w:rPr>
            </w:pPr>
            <w:r w:rsidRPr="00475B0F">
              <w:rPr>
                <w:color w:val="000000"/>
                <w:sz w:val="16"/>
                <w:szCs w:val="16"/>
              </w:rPr>
              <w:t>3</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A90E3C">
            <w:pPr>
              <w:jc w:val="center"/>
              <w:rPr>
                <w:color w:val="000000"/>
                <w:sz w:val="16"/>
                <w:szCs w:val="16"/>
              </w:rPr>
            </w:pPr>
            <w:r w:rsidRPr="00475B0F">
              <w:rPr>
                <w:color w:val="000000"/>
                <w:sz w:val="16"/>
                <w:szCs w:val="16"/>
              </w:rPr>
              <w:t>4</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A90E3C">
            <w:pPr>
              <w:jc w:val="center"/>
              <w:rPr>
                <w:color w:val="000000"/>
                <w:sz w:val="16"/>
                <w:szCs w:val="16"/>
              </w:rPr>
            </w:pPr>
            <w:r w:rsidRPr="00475B0F">
              <w:rPr>
                <w:color w:val="000000"/>
                <w:sz w:val="16"/>
                <w:szCs w:val="16"/>
              </w:rPr>
              <w:t>5</w:t>
            </w:r>
          </w:p>
        </w:tc>
        <w:tc>
          <w:tcPr>
            <w:tcW w:w="0" w:type="auto"/>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63626A" w:rsidRPr="00475B0F" w:rsidRDefault="0063626A" w:rsidP="00A90E3C">
            <w:pPr>
              <w:rPr>
                <w:rFonts w:ascii="Symbol" w:hAnsi="Symbol" w:cs="Calibri"/>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63626A" w:rsidRPr="00475B0F" w:rsidRDefault="0063626A" w:rsidP="00A90E3C">
            <w:pPr>
              <w:rPr>
                <w:b/>
                <w:bCs/>
                <w:color w:val="000000"/>
                <w:sz w:val="16"/>
                <w:szCs w:val="16"/>
              </w:rPr>
            </w:pP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3</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4</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5</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6</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7</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8</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1</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2</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pPr>
              <w:jc w:val="center"/>
              <w:rPr>
                <w:b/>
                <w:bCs/>
                <w:color w:val="000000"/>
                <w:sz w:val="16"/>
                <w:szCs w:val="16"/>
              </w:rPr>
            </w:pPr>
            <w:r w:rsidRPr="00475B0F">
              <w:rPr>
                <w:b/>
                <w:bCs/>
                <w:color w:val="000000"/>
                <w:sz w:val="16"/>
                <w:szCs w:val="16"/>
              </w:rPr>
              <w:t>3</w:t>
            </w:r>
          </w:p>
        </w:tc>
        <w:tc>
          <w:tcPr>
            <w:tcW w:w="0" w:type="auto"/>
            <w:tcBorders>
              <w:top w:val="nil"/>
              <w:left w:val="single" w:sz="8" w:space="0" w:color="auto"/>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1</w:t>
            </w:r>
          </w:p>
        </w:tc>
        <w:tc>
          <w:tcPr>
            <w:tcW w:w="0" w:type="auto"/>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2</w:t>
            </w:r>
          </w:p>
        </w:tc>
        <w:tc>
          <w:tcPr>
            <w:tcW w:w="0" w:type="auto"/>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3</w:t>
            </w:r>
          </w:p>
        </w:tc>
        <w:tc>
          <w:tcPr>
            <w:tcW w:w="0" w:type="auto"/>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4</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5</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right"/>
              <w:rPr>
                <w:b/>
                <w:bCs/>
                <w:color w:val="000000"/>
                <w:sz w:val="16"/>
                <w:szCs w:val="16"/>
              </w:rPr>
            </w:pPr>
            <w:r w:rsidRPr="00475B0F">
              <w:rPr>
                <w:b/>
                <w:bCs/>
                <w:color w:val="000000"/>
                <w:sz w:val="16"/>
                <w:szCs w:val="16"/>
              </w:rPr>
              <w:t>1</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A90E3C">
            <w:pPr>
              <w:rPr>
                <w:rFonts w:ascii="Symbol" w:hAnsi="Symbol" w:cs="Calibri"/>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A90E3C">
            <w:pPr>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A90E3C">
            <w:pPr>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626A" w:rsidRPr="00475B0F" w:rsidRDefault="0063626A" w:rsidP="00A90E3C">
            <w:pPr>
              <w:rPr>
                <w:color w:val="000000"/>
                <w:sz w:val="16"/>
                <w:szCs w:val="16"/>
              </w:rPr>
            </w:pPr>
          </w:p>
        </w:tc>
      </w:tr>
      <w:tr w:rsidR="0063626A" w:rsidRPr="00475B0F" w:rsidTr="00EA5145">
        <w:trPr>
          <w:trHeight w:val="2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63626A" w:rsidRPr="00475B0F" w:rsidRDefault="0063626A" w:rsidP="00A90E3C">
            <w:pPr>
              <w:rPr>
                <w:color w:val="000000"/>
                <w:sz w:val="16"/>
                <w:szCs w:val="16"/>
              </w:rPr>
            </w:pPr>
            <w:r w:rsidRPr="00475B0F">
              <w:rPr>
                <w:color w:val="000000"/>
                <w:sz w:val="16"/>
                <w:szCs w:val="16"/>
              </w:rPr>
              <w:t> </w:t>
            </w:r>
          </w:p>
        </w:tc>
        <w:tc>
          <w:tcPr>
            <w:tcW w:w="944" w:type="dxa"/>
            <w:tcBorders>
              <w:top w:val="nil"/>
              <w:left w:val="nil"/>
              <w:bottom w:val="single" w:sz="8" w:space="0" w:color="auto"/>
              <w:right w:val="single" w:sz="8" w:space="0" w:color="auto"/>
            </w:tcBorders>
            <w:shd w:val="clear" w:color="auto" w:fill="auto"/>
            <w:vAlign w:val="bottom"/>
            <w:hideMark/>
          </w:tcPr>
          <w:p w:rsidR="0063626A" w:rsidRPr="00475B0F" w:rsidRDefault="0063626A"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vAlign w:val="bottom"/>
            <w:hideMark/>
          </w:tcPr>
          <w:p w:rsidR="0063626A" w:rsidRPr="00475B0F" w:rsidRDefault="0063626A"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vAlign w:val="bottom"/>
            <w:hideMark/>
          </w:tcPr>
          <w:p w:rsidR="0063626A" w:rsidRPr="00475B0F" w:rsidRDefault="0063626A"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vAlign w:val="bottom"/>
            <w:hideMark/>
          </w:tcPr>
          <w:p w:rsidR="0063626A" w:rsidRPr="00475B0F" w:rsidRDefault="0063626A"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vAlign w:val="bottom"/>
            <w:hideMark/>
          </w:tcPr>
          <w:p w:rsidR="0063626A" w:rsidRPr="00475B0F" w:rsidRDefault="0063626A"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A90E3C">
            <w:pPr>
              <w:jc w:val="center"/>
              <w:rPr>
                <w:color w:val="000000"/>
                <w:sz w:val="16"/>
                <w:szCs w:val="16"/>
              </w:rPr>
            </w:pPr>
            <w:r w:rsidRPr="00475B0F">
              <w:rPr>
                <w:color w:val="000000"/>
                <w:sz w:val="16"/>
                <w:szCs w:val="16"/>
              </w:rPr>
              <w:t> </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A90E3C">
            <w:pPr>
              <w:jc w:val="center"/>
              <w:rPr>
                <w:color w:val="000000"/>
                <w:sz w:val="16"/>
                <w:szCs w:val="16"/>
              </w:rPr>
            </w:pPr>
            <w:r w:rsidRPr="00475B0F">
              <w:rPr>
                <w:color w:val="000000"/>
                <w:sz w:val="16"/>
                <w:szCs w:val="16"/>
              </w:rPr>
              <w:t> </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A90E3C">
            <w:pPr>
              <w:jc w:val="center"/>
              <w:rPr>
                <w:color w:val="000000"/>
                <w:sz w:val="16"/>
                <w:szCs w:val="16"/>
              </w:rPr>
            </w:pPr>
            <w:r w:rsidRPr="00475B0F">
              <w:rPr>
                <w:color w:val="000000"/>
                <w:sz w:val="16"/>
                <w:szCs w:val="16"/>
              </w:rPr>
              <w:t> </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A90E3C">
            <w:pPr>
              <w:jc w:val="center"/>
              <w:rPr>
                <w:color w:val="000000"/>
                <w:sz w:val="16"/>
                <w:szCs w:val="16"/>
              </w:rPr>
            </w:pPr>
            <w:r w:rsidRPr="00475B0F">
              <w:rPr>
                <w:color w:val="000000"/>
                <w:sz w:val="16"/>
                <w:szCs w:val="16"/>
              </w:rPr>
              <w:t> </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A90E3C">
            <w:pPr>
              <w:jc w:val="center"/>
              <w:rPr>
                <w:color w:val="000000"/>
                <w:sz w:val="16"/>
                <w:szCs w:val="16"/>
              </w:rPr>
            </w:pPr>
            <w:r w:rsidRPr="00475B0F">
              <w:rPr>
                <w:color w:val="000000"/>
                <w:sz w:val="16"/>
                <w:szCs w:val="16"/>
              </w:rPr>
              <w:t> </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63626A" w:rsidRPr="00475B0F" w:rsidRDefault="0063626A"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63626A">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pPr>
              <w:jc w:val="center"/>
              <w:rPr>
                <w:b/>
                <w:bCs/>
                <w:color w:val="000000"/>
                <w:sz w:val="16"/>
                <w:szCs w:val="16"/>
              </w:rPr>
            </w:pPr>
          </w:p>
        </w:tc>
        <w:tc>
          <w:tcPr>
            <w:tcW w:w="0" w:type="auto"/>
            <w:tcBorders>
              <w:top w:val="nil"/>
              <w:left w:val="single" w:sz="8" w:space="0" w:color="auto"/>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4"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3626A" w:rsidRPr="00475B0F" w:rsidRDefault="0063626A"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63626A" w:rsidRPr="00475B0F" w:rsidRDefault="0063626A"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vAlign w:val="bottom"/>
            <w:hideMark/>
          </w:tcPr>
          <w:p w:rsidR="0063626A" w:rsidRPr="00475B0F" w:rsidRDefault="0063626A"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nil"/>
            </w:tcBorders>
            <w:shd w:val="clear" w:color="auto" w:fill="auto"/>
            <w:vAlign w:val="bottom"/>
            <w:hideMark/>
          </w:tcPr>
          <w:p w:rsidR="0063626A" w:rsidRPr="00475B0F" w:rsidRDefault="0063626A" w:rsidP="00A90E3C">
            <w:pPr>
              <w:rPr>
                <w:b/>
                <w:bCs/>
                <w:color w:val="000000"/>
                <w:sz w:val="16"/>
                <w:szCs w:val="16"/>
              </w:rPr>
            </w:pPr>
            <w:r w:rsidRPr="00475B0F">
              <w:rPr>
                <w:b/>
                <w:bCs/>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vAlign w:val="bottom"/>
            <w:hideMark/>
          </w:tcPr>
          <w:p w:rsidR="0063626A" w:rsidRPr="00475B0F" w:rsidRDefault="0063626A" w:rsidP="00A90E3C">
            <w:pPr>
              <w:rPr>
                <w:b/>
                <w:bCs/>
                <w:color w:val="000000"/>
                <w:sz w:val="16"/>
                <w:szCs w:val="16"/>
              </w:rPr>
            </w:pPr>
            <w:r w:rsidRPr="00475B0F">
              <w:rPr>
                <w:b/>
                <w:bCs/>
                <w:color w:val="000000"/>
                <w:sz w:val="16"/>
                <w:szCs w:val="16"/>
              </w:rPr>
              <w:t> </w:t>
            </w:r>
          </w:p>
        </w:tc>
      </w:tr>
    </w:tbl>
    <w:p w:rsidR="007765B4" w:rsidRPr="00475B0F" w:rsidRDefault="007765B4" w:rsidP="004F19B5">
      <w:pPr>
        <w:spacing w:before="120" w:line="360" w:lineRule="auto"/>
        <w:contextualSpacing/>
        <w:jc w:val="center"/>
        <w:rPr>
          <w:b/>
          <w:bCs/>
          <w:lang w:val="en-US"/>
        </w:rPr>
      </w:pPr>
    </w:p>
    <w:p w:rsidR="009164EB" w:rsidRPr="00475B0F" w:rsidRDefault="0021196B" w:rsidP="00EA465B">
      <w:pPr>
        <w:spacing w:line="360" w:lineRule="auto"/>
        <w:contextualSpacing/>
        <w:jc w:val="center"/>
        <w:rPr>
          <w:b/>
          <w:bCs/>
          <w:lang w:val="en-US"/>
        </w:rPr>
      </w:pPr>
      <w:r w:rsidRPr="00475B0F">
        <w:rPr>
          <w:b/>
          <w:bCs/>
        </w:rPr>
        <w:t>11-й класс</w:t>
      </w:r>
    </w:p>
    <w:tbl>
      <w:tblPr>
        <w:tblW w:w="14810" w:type="dxa"/>
        <w:tblLook w:val="04A0" w:firstRow="1" w:lastRow="0" w:firstColumn="1" w:lastColumn="0" w:noHBand="0" w:noVBand="1"/>
      </w:tblPr>
      <w:tblGrid>
        <w:gridCol w:w="370"/>
        <w:gridCol w:w="944"/>
        <w:gridCol w:w="1576"/>
        <w:gridCol w:w="2207"/>
        <w:gridCol w:w="620"/>
        <w:gridCol w:w="472"/>
        <w:gridCol w:w="194"/>
        <w:gridCol w:w="194"/>
        <w:gridCol w:w="194"/>
        <w:gridCol w:w="194"/>
        <w:gridCol w:w="194"/>
        <w:gridCol w:w="391"/>
        <w:gridCol w:w="472"/>
        <w:gridCol w:w="194"/>
        <w:gridCol w:w="194"/>
        <w:gridCol w:w="194"/>
        <w:gridCol w:w="194"/>
        <w:gridCol w:w="194"/>
        <w:gridCol w:w="194"/>
        <w:gridCol w:w="194"/>
        <w:gridCol w:w="194"/>
        <w:gridCol w:w="299"/>
        <w:gridCol w:w="298"/>
        <w:gridCol w:w="298"/>
        <w:gridCol w:w="194"/>
        <w:gridCol w:w="194"/>
        <w:gridCol w:w="194"/>
        <w:gridCol w:w="194"/>
        <w:gridCol w:w="194"/>
        <w:gridCol w:w="291"/>
        <w:gridCol w:w="291"/>
        <w:gridCol w:w="391"/>
        <w:gridCol w:w="841"/>
        <w:gridCol w:w="540"/>
        <w:gridCol w:w="1017"/>
      </w:tblGrid>
      <w:tr w:rsidR="007765B4" w:rsidRPr="00475B0F" w:rsidTr="00C432A5">
        <w:trPr>
          <w:trHeight w:val="2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color w:val="000000"/>
                <w:sz w:val="16"/>
                <w:szCs w:val="16"/>
              </w:rPr>
            </w:pPr>
            <w:r w:rsidRPr="00475B0F">
              <w:rPr>
                <w:color w:val="000000"/>
                <w:sz w:val="16"/>
                <w:szCs w:val="16"/>
              </w:rPr>
              <w:t>№</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Фамилия, имя, отчество</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Субъект Российской Федерации</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Наименование образовательного учреждения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класс</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Ш1</w:t>
            </w:r>
          </w:p>
        </w:tc>
        <w:tc>
          <w:tcPr>
            <w:tcW w:w="0" w:type="auto"/>
            <w:gridSpan w:val="5"/>
            <w:tcBorders>
              <w:top w:val="single" w:sz="8" w:space="0" w:color="auto"/>
              <w:left w:val="nil"/>
              <w:bottom w:val="single" w:sz="8" w:space="0" w:color="auto"/>
              <w:right w:val="single" w:sz="8" w:space="0" w:color="000000"/>
            </w:tcBorders>
            <w:shd w:val="clear" w:color="auto" w:fill="auto"/>
            <w:vAlign w:val="bottom"/>
            <w:hideMark/>
          </w:tcPr>
          <w:p w:rsidR="007765B4" w:rsidRPr="00475B0F" w:rsidRDefault="0021196B" w:rsidP="00A90E3C">
            <w:pPr>
              <w:jc w:val="center"/>
              <w:rPr>
                <w:b/>
                <w:color w:val="000000"/>
                <w:sz w:val="16"/>
                <w:szCs w:val="16"/>
              </w:rPr>
            </w:pPr>
            <w:r w:rsidRPr="00475B0F">
              <w:rPr>
                <w:b/>
                <w:color w:val="000000"/>
                <w:sz w:val="16"/>
                <w:szCs w:val="16"/>
              </w:rPr>
              <w:t>1 тур</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rFonts w:ascii="Symbol" w:hAnsi="Symbol" w:cs="Calibri"/>
                <w:b/>
                <w:bCs/>
                <w:color w:val="000000"/>
                <w:sz w:val="16"/>
                <w:szCs w:val="16"/>
              </w:rPr>
            </w:pPr>
            <w:r w:rsidRPr="00475B0F">
              <w:rPr>
                <w:rFonts w:ascii="Symbol" w:hAnsi="Symbol" w:cs="Calibri"/>
                <w:b/>
                <w:bCs/>
                <w:color w:val="000000"/>
                <w:sz w:val="16"/>
                <w:szCs w:val="16"/>
              </w:rPr>
              <w:t></w:t>
            </w:r>
            <w:r w:rsidRPr="00475B0F">
              <w:rPr>
                <w:b/>
                <w:bCs/>
                <w:color w:val="000000"/>
                <w:sz w:val="16"/>
                <w:szCs w:val="16"/>
              </w:rPr>
              <w:t>1</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rsidR="007765B4" w:rsidRPr="00475B0F" w:rsidRDefault="0021196B" w:rsidP="00A90E3C">
            <w:pPr>
              <w:jc w:val="center"/>
              <w:rPr>
                <w:b/>
                <w:bCs/>
                <w:color w:val="000000"/>
                <w:sz w:val="16"/>
                <w:szCs w:val="16"/>
              </w:rPr>
            </w:pPr>
            <w:r w:rsidRPr="00475B0F">
              <w:rPr>
                <w:b/>
                <w:bCs/>
                <w:color w:val="000000"/>
                <w:sz w:val="16"/>
                <w:szCs w:val="16"/>
              </w:rPr>
              <w:t>Ш2</w:t>
            </w:r>
          </w:p>
        </w:tc>
        <w:tc>
          <w:tcPr>
            <w:tcW w:w="0" w:type="auto"/>
            <w:gridSpan w:val="8"/>
            <w:tcBorders>
              <w:top w:val="single" w:sz="8" w:space="0" w:color="auto"/>
              <w:left w:val="nil"/>
              <w:bottom w:val="single" w:sz="8" w:space="0" w:color="auto"/>
              <w:right w:val="single" w:sz="8" w:space="0" w:color="000000"/>
            </w:tcBorders>
            <w:shd w:val="clear" w:color="000000" w:fill="FFFFFF"/>
            <w:noWrap/>
            <w:vAlign w:val="bottom"/>
            <w:hideMark/>
          </w:tcPr>
          <w:p w:rsidR="007765B4" w:rsidRPr="00475B0F" w:rsidRDefault="0021196B" w:rsidP="00A90E3C">
            <w:pPr>
              <w:jc w:val="center"/>
              <w:rPr>
                <w:b/>
                <w:color w:val="000000"/>
                <w:sz w:val="16"/>
                <w:szCs w:val="16"/>
              </w:rPr>
            </w:pPr>
            <w:r w:rsidRPr="00475B0F">
              <w:rPr>
                <w:b/>
                <w:color w:val="000000"/>
                <w:sz w:val="16"/>
                <w:szCs w:val="16"/>
              </w:rPr>
              <w:t>неорганика</w:t>
            </w:r>
          </w:p>
        </w:tc>
        <w:tc>
          <w:tcPr>
            <w:tcW w:w="0" w:type="auto"/>
            <w:gridSpan w:val="3"/>
            <w:tcBorders>
              <w:top w:val="single" w:sz="8" w:space="0" w:color="auto"/>
              <w:left w:val="nil"/>
              <w:bottom w:val="single" w:sz="8" w:space="0" w:color="auto"/>
              <w:right w:val="single" w:sz="8" w:space="0" w:color="000000"/>
            </w:tcBorders>
            <w:shd w:val="clear" w:color="000000" w:fill="FFFFFF"/>
            <w:noWrap/>
            <w:vAlign w:val="bottom"/>
            <w:hideMark/>
          </w:tcPr>
          <w:p w:rsidR="007765B4" w:rsidRPr="00475B0F" w:rsidRDefault="0021196B" w:rsidP="00A90E3C">
            <w:pPr>
              <w:jc w:val="center"/>
              <w:rPr>
                <w:b/>
                <w:color w:val="000000"/>
                <w:sz w:val="16"/>
                <w:szCs w:val="16"/>
              </w:rPr>
            </w:pPr>
            <w:r w:rsidRPr="00475B0F">
              <w:rPr>
                <w:b/>
                <w:color w:val="000000"/>
                <w:sz w:val="16"/>
                <w:szCs w:val="16"/>
              </w:rPr>
              <w:t>органика</w:t>
            </w:r>
          </w:p>
        </w:tc>
        <w:tc>
          <w:tcPr>
            <w:tcW w:w="0" w:type="auto"/>
            <w:gridSpan w:val="5"/>
            <w:tcBorders>
              <w:top w:val="single" w:sz="8" w:space="0" w:color="auto"/>
              <w:left w:val="nil"/>
              <w:bottom w:val="single" w:sz="8" w:space="0" w:color="auto"/>
              <w:right w:val="single" w:sz="8" w:space="0" w:color="000000"/>
            </w:tcBorders>
            <w:shd w:val="clear" w:color="000000" w:fill="FFFFFF"/>
            <w:noWrap/>
            <w:vAlign w:val="bottom"/>
            <w:hideMark/>
          </w:tcPr>
          <w:p w:rsidR="007765B4" w:rsidRPr="00475B0F" w:rsidRDefault="0021196B" w:rsidP="00A90E3C">
            <w:pPr>
              <w:jc w:val="center"/>
              <w:rPr>
                <w:b/>
                <w:color w:val="000000"/>
                <w:sz w:val="16"/>
                <w:szCs w:val="16"/>
              </w:rPr>
            </w:pPr>
            <w:r w:rsidRPr="00475B0F">
              <w:rPr>
                <w:b/>
                <w:color w:val="000000"/>
                <w:sz w:val="16"/>
                <w:szCs w:val="16"/>
              </w:rPr>
              <w:t>физхим</w:t>
            </w:r>
          </w:p>
        </w:tc>
        <w:tc>
          <w:tcPr>
            <w:tcW w:w="0" w:type="auto"/>
            <w:gridSpan w:val="2"/>
            <w:tcBorders>
              <w:top w:val="single" w:sz="8" w:space="0" w:color="auto"/>
              <w:left w:val="nil"/>
              <w:bottom w:val="single" w:sz="8" w:space="0" w:color="auto"/>
              <w:right w:val="single" w:sz="8" w:space="0" w:color="000000"/>
            </w:tcBorders>
            <w:shd w:val="clear" w:color="000000" w:fill="FFFFFF"/>
            <w:noWrap/>
            <w:vAlign w:val="bottom"/>
            <w:hideMark/>
          </w:tcPr>
          <w:p w:rsidR="007765B4" w:rsidRPr="00475B0F" w:rsidRDefault="0021196B" w:rsidP="00A90E3C">
            <w:pPr>
              <w:jc w:val="center"/>
              <w:rPr>
                <w:b/>
                <w:color w:val="000000"/>
                <w:sz w:val="16"/>
                <w:szCs w:val="16"/>
              </w:rPr>
            </w:pPr>
            <w:r w:rsidRPr="00475B0F">
              <w:rPr>
                <w:b/>
                <w:color w:val="000000"/>
                <w:sz w:val="16"/>
                <w:szCs w:val="16"/>
              </w:rPr>
              <w:t>ХиЖ</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rFonts w:ascii="Symbol" w:hAnsi="Symbol" w:cs="Calibri"/>
                <w:b/>
                <w:bCs/>
                <w:color w:val="000000"/>
                <w:sz w:val="16"/>
                <w:szCs w:val="16"/>
              </w:rPr>
            </w:pPr>
            <w:r w:rsidRPr="00475B0F">
              <w:rPr>
                <w:rFonts w:ascii="Symbol" w:hAnsi="Symbol" w:cs="Calibri"/>
                <w:b/>
                <w:bCs/>
                <w:color w:val="000000"/>
                <w:sz w:val="16"/>
                <w:szCs w:val="16"/>
              </w:rPr>
              <w:t></w:t>
            </w:r>
            <w:r w:rsidRPr="00475B0F">
              <w:rPr>
                <w:b/>
                <w:bCs/>
                <w:color w:val="000000"/>
                <w:sz w:val="16"/>
                <w:szCs w:val="16"/>
              </w:rPr>
              <w:t>2</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экспер. тур</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b/>
                <w:bCs/>
                <w:color w:val="000000"/>
                <w:sz w:val="16"/>
                <w:szCs w:val="16"/>
              </w:rPr>
            </w:pPr>
            <w:r w:rsidRPr="00475B0F">
              <w:rPr>
                <w:b/>
                <w:bCs/>
                <w:color w:val="000000"/>
                <w:sz w:val="16"/>
                <w:szCs w:val="16"/>
              </w:rPr>
              <w:t>итог</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765B4" w:rsidRPr="00475B0F" w:rsidRDefault="0021196B" w:rsidP="00A90E3C">
            <w:pPr>
              <w:jc w:val="center"/>
              <w:rPr>
                <w:color w:val="000000"/>
                <w:sz w:val="16"/>
                <w:szCs w:val="16"/>
              </w:rPr>
            </w:pPr>
            <w:r w:rsidRPr="00475B0F">
              <w:rPr>
                <w:color w:val="000000"/>
                <w:sz w:val="16"/>
                <w:szCs w:val="16"/>
              </w:rPr>
              <w:t>РЕЙТНГ диплом</w:t>
            </w:r>
          </w:p>
        </w:tc>
      </w:tr>
      <w:tr w:rsidR="00C432A5" w:rsidRPr="00475B0F" w:rsidTr="00C432A5">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432A5" w:rsidRPr="00475B0F" w:rsidRDefault="00C432A5" w:rsidP="00A90E3C">
            <w:pPr>
              <w:rPr>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C432A5" w:rsidRPr="00475B0F" w:rsidRDefault="00C432A5" w:rsidP="00A90E3C">
            <w:pPr>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432A5" w:rsidRPr="00475B0F" w:rsidRDefault="00C432A5" w:rsidP="00A90E3C">
            <w:pPr>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432A5" w:rsidRPr="00475B0F" w:rsidRDefault="00C432A5" w:rsidP="00A90E3C">
            <w:pPr>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432A5" w:rsidRPr="00475B0F" w:rsidRDefault="00C432A5" w:rsidP="00A90E3C">
            <w:pPr>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432A5" w:rsidRPr="00475B0F" w:rsidRDefault="00C432A5" w:rsidP="00A90E3C">
            <w:pPr>
              <w:rPr>
                <w:b/>
                <w:bCs/>
                <w:color w:val="000000"/>
                <w:sz w:val="16"/>
                <w:szCs w:val="16"/>
              </w:rPr>
            </w:pP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C432A5" w:rsidRPr="00475B0F" w:rsidRDefault="0021196B" w:rsidP="00A90E3C">
            <w:pPr>
              <w:jc w:val="center"/>
              <w:rPr>
                <w:color w:val="000000"/>
                <w:sz w:val="16"/>
                <w:szCs w:val="16"/>
              </w:rPr>
            </w:pPr>
            <w:r w:rsidRPr="00475B0F">
              <w:rPr>
                <w:color w:val="000000"/>
                <w:sz w:val="16"/>
                <w:szCs w:val="16"/>
              </w:rPr>
              <w:t>1</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C432A5" w:rsidRPr="00475B0F" w:rsidRDefault="0021196B" w:rsidP="00A90E3C">
            <w:pPr>
              <w:jc w:val="center"/>
              <w:rPr>
                <w:color w:val="000000"/>
                <w:sz w:val="16"/>
                <w:szCs w:val="16"/>
              </w:rPr>
            </w:pPr>
            <w:r w:rsidRPr="00475B0F">
              <w:rPr>
                <w:color w:val="000000"/>
                <w:sz w:val="16"/>
                <w:szCs w:val="16"/>
              </w:rPr>
              <w:t>2</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C432A5" w:rsidRPr="00475B0F" w:rsidRDefault="0021196B" w:rsidP="00A90E3C">
            <w:pPr>
              <w:jc w:val="center"/>
              <w:rPr>
                <w:color w:val="000000"/>
                <w:sz w:val="16"/>
                <w:szCs w:val="16"/>
              </w:rPr>
            </w:pPr>
            <w:r w:rsidRPr="00475B0F">
              <w:rPr>
                <w:color w:val="000000"/>
                <w:sz w:val="16"/>
                <w:szCs w:val="16"/>
              </w:rPr>
              <w:t>3</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C432A5" w:rsidRPr="00475B0F" w:rsidRDefault="0021196B" w:rsidP="00A90E3C">
            <w:pPr>
              <w:jc w:val="center"/>
              <w:rPr>
                <w:color w:val="000000"/>
                <w:sz w:val="16"/>
                <w:szCs w:val="16"/>
              </w:rPr>
            </w:pPr>
            <w:r w:rsidRPr="00475B0F">
              <w:rPr>
                <w:color w:val="000000"/>
                <w:sz w:val="16"/>
                <w:szCs w:val="16"/>
              </w:rPr>
              <w:t>4</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C432A5" w:rsidRPr="00475B0F" w:rsidRDefault="0021196B" w:rsidP="00A90E3C">
            <w:pPr>
              <w:jc w:val="center"/>
              <w:rPr>
                <w:color w:val="000000"/>
                <w:sz w:val="16"/>
                <w:szCs w:val="16"/>
              </w:rPr>
            </w:pPr>
            <w:r w:rsidRPr="00475B0F">
              <w:rPr>
                <w:color w:val="000000"/>
                <w:sz w:val="16"/>
                <w:szCs w:val="16"/>
              </w:rPr>
              <w:t>5</w:t>
            </w:r>
          </w:p>
        </w:tc>
        <w:tc>
          <w:tcPr>
            <w:tcW w:w="0" w:type="auto"/>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C432A5" w:rsidRPr="00475B0F" w:rsidRDefault="00C432A5" w:rsidP="00A90E3C">
            <w:pPr>
              <w:rPr>
                <w:rFonts w:ascii="Symbol" w:hAnsi="Symbol" w:cs="Calibri"/>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C432A5" w:rsidRPr="00475B0F" w:rsidRDefault="00C432A5" w:rsidP="00A90E3C">
            <w:pPr>
              <w:rPr>
                <w:b/>
                <w:bCs/>
                <w:color w:val="000000"/>
                <w:sz w:val="16"/>
                <w:szCs w:val="16"/>
              </w:rPr>
            </w:pP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1</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2</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3</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4</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5</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6</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7</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8</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1</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2</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647120" w:rsidRPr="00475B0F" w:rsidRDefault="0021196B">
            <w:pPr>
              <w:jc w:val="center"/>
              <w:rPr>
                <w:b/>
                <w:bCs/>
                <w:color w:val="000000"/>
                <w:sz w:val="16"/>
                <w:szCs w:val="16"/>
              </w:rPr>
            </w:pPr>
            <w:r w:rsidRPr="00475B0F">
              <w:rPr>
                <w:b/>
                <w:bCs/>
                <w:color w:val="000000"/>
                <w:sz w:val="16"/>
                <w:szCs w:val="16"/>
              </w:rPr>
              <w:t>3</w:t>
            </w:r>
          </w:p>
        </w:tc>
        <w:tc>
          <w:tcPr>
            <w:tcW w:w="0" w:type="auto"/>
            <w:tcBorders>
              <w:top w:val="nil"/>
              <w:left w:val="single" w:sz="8" w:space="0" w:color="auto"/>
              <w:bottom w:val="single" w:sz="8" w:space="0" w:color="auto"/>
              <w:right w:val="single" w:sz="4"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1</w:t>
            </w:r>
          </w:p>
        </w:tc>
        <w:tc>
          <w:tcPr>
            <w:tcW w:w="0" w:type="auto"/>
            <w:tcBorders>
              <w:top w:val="nil"/>
              <w:left w:val="nil"/>
              <w:bottom w:val="single" w:sz="8" w:space="0" w:color="auto"/>
              <w:right w:val="single" w:sz="4"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2</w:t>
            </w:r>
          </w:p>
        </w:tc>
        <w:tc>
          <w:tcPr>
            <w:tcW w:w="0" w:type="auto"/>
            <w:tcBorders>
              <w:top w:val="nil"/>
              <w:left w:val="nil"/>
              <w:bottom w:val="single" w:sz="8" w:space="0" w:color="auto"/>
              <w:right w:val="single" w:sz="4"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3</w:t>
            </w:r>
          </w:p>
        </w:tc>
        <w:tc>
          <w:tcPr>
            <w:tcW w:w="0" w:type="auto"/>
            <w:tcBorders>
              <w:top w:val="nil"/>
              <w:left w:val="nil"/>
              <w:bottom w:val="single" w:sz="8" w:space="0" w:color="auto"/>
              <w:right w:val="single" w:sz="4"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4</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5</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right"/>
              <w:rPr>
                <w:b/>
                <w:bCs/>
                <w:color w:val="000000"/>
                <w:sz w:val="16"/>
                <w:szCs w:val="16"/>
              </w:rPr>
            </w:pPr>
            <w:r w:rsidRPr="00475B0F">
              <w:rPr>
                <w:b/>
                <w:bCs/>
                <w:color w:val="000000"/>
                <w:sz w:val="16"/>
                <w:szCs w:val="16"/>
              </w:rPr>
              <w:t>1</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432A5" w:rsidRPr="00475B0F" w:rsidRDefault="00C432A5" w:rsidP="00A90E3C">
            <w:pPr>
              <w:rPr>
                <w:rFonts w:ascii="Symbol" w:hAnsi="Symbol" w:cs="Calibri"/>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432A5" w:rsidRPr="00475B0F" w:rsidRDefault="00C432A5" w:rsidP="00A90E3C">
            <w:pPr>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432A5" w:rsidRPr="00475B0F" w:rsidRDefault="00C432A5" w:rsidP="00A90E3C">
            <w:pPr>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432A5" w:rsidRPr="00475B0F" w:rsidRDefault="00C432A5" w:rsidP="00A90E3C">
            <w:pPr>
              <w:rPr>
                <w:color w:val="000000"/>
                <w:sz w:val="16"/>
                <w:szCs w:val="16"/>
              </w:rPr>
            </w:pPr>
          </w:p>
        </w:tc>
      </w:tr>
      <w:tr w:rsidR="00C432A5" w:rsidRPr="00475B0F" w:rsidTr="005C0FD1">
        <w:trPr>
          <w:trHeight w:val="2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C432A5" w:rsidRPr="00475B0F" w:rsidRDefault="0021196B" w:rsidP="00A90E3C">
            <w:pPr>
              <w:rPr>
                <w:color w:val="000000"/>
                <w:sz w:val="16"/>
                <w:szCs w:val="16"/>
              </w:rPr>
            </w:pPr>
            <w:r w:rsidRPr="00475B0F">
              <w:rPr>
                <w:color w:val="000000"/>
                <w:sz w:val="16"/>
                <w:szCs w:val="16"/>
              </w:rPr>
              <w:t> </w:t>
            </w:r>
          </w:p>
        </w:tc>
        <w:tc>
          <w:tcPr>
            <w:tcW w:w="944" w:type="dxa"/>
            <w:tcBorders>
              <w:top w:val="nil"/>
              <w:left w:val="nil"/>
              <w:bottom w:val="single" w:sz="8" w:space="0" w:color="auto"/>
              <w:right w:val="single" w:sz="8" w:space="0" w:color="auto"/>
            </w:tcBorders>
            <w:shd w:val="clear" w:color="auto" w:fill="auto"/>
            <w:vAlign w:val="bottom"/>
            <w:hideMark/>
          </w:tcPr>
          <w:p w:rsidR="00C432A5" w:rsidRPr="00475B0F" w:rsidRDefault="0021196B"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vAlign w:val="bottom"/>
            <w:hideMark/>
          </w:tcPr>
          <w:p w:rsidR="00C432A5" w:rsidRPr="00475B0F" w:rsidRDefault="0021196B"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vAlign w:val="bottom"/>
            <w:hideMark/>
          </w:tcPr>
          <w:p w:rsidR="00C432A5" w:rsidRPr="00475B0F" w:rsidRDefault="0021196B"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vAlign w:val="bottom"/>
            <w:hideMark/>
          </w:tcPr>
          <w:p w:rsidR="00C432A5" w:rsidRPr="00475B0F" w:rsidRDefault="0021196B"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vAlign w:val="bottom"/>
            <w:hideMark/>
          </w:tcPr>
          <w:p w:rsidR="00C432A5" w:rsidRPr="00475B0F" w:rsidRDefault="0021196B"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C432A5" w:rsidRPr="00475B0F" w:rsidRDefault="0021196B" w:rsidP="00A90E3C">
            <w:pPr>
              <w:jc w:val="center"/>
              <w:rPr>
                <w:color w:val="000000"/>
                <w:sz w:val="16"/>
                <w:szCs w:val="16"/>
              </w:rPr>
            </w:pPr>
            <w:r w:rsidRPr="00475B0F">
              <w:rPr>
                <w:color w:val="000000"/>
                <w:sz w:val="16"/>
                <w:szCs w:val="16"/>
              </w:rPr>
              <w:t> </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C432A5" w:rsidRPr="00475B0F" w:rsidRDefault="0021196B" w:rsidP="00A90E3C">
            <w:pPr>
              <w:jc w:val="center"/>
              <w:rPr>
                <w:color w:val="000000"/>
                <w:sz w:val="16"/>
                <w:szCs w:val="16"/>
              </w:rPr>
            </w:pPr>
            <w:r w:rsidRPr="00475B0F">
              <w:rPr>
                <w:color w:val="000000"/>
                <w:sz w:val="16"/>
                <w:szCs w:val="16"/>
              </w:rPr>
              <w:t> </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C432A5" w:rsidRPr="00475B0F" w:rsidRDefault="0021196B" w:rsidP="00A90E3C">
            <w:pPr>
              <w:jc w:val="center"/>
              <w:rPr>
                <w:color w:val="000000"/>
                <w:sz w:val="16"/>
                <w:szCs w:val="16"/>
              </w:rPr>
            </w:pPr>
            <w:r w:rsidRPr="00475B0F">
              <w:rPr>
                <w:color w:val="000000"/>
                <w:sz w:val="16"/>
                <w:szCs w:val="16"/>
              </w:rPr>
              <w:t> </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C432A5" w:rsidRPr="00475B0F" w:rsidRDefault="0021196B" w:rsidP="00A90E3C">
            <w:pPr>
              <w:jc w:val="center"/>
              <w:rPr>
                <w:color w:val="000000"/>
                <w:sz w:val="16"/>
                <w:szCs w:val="16"/>
              </w:rPr>
            </w:pPr>
            <w:r w:rsidRPr="00475B0F">
              <w:rPr>
                <w:color w:val="000000"/>
                <w:sz w:val="16"/>
                <w:szCs w:val="16"/>
              </w:rPr>
              <w:t> </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C432A5" w:rsidRPr="00475B0F" w:rsidRDefault="0021196B" w:rsidP="00A90E3C">
            <w:pPr>
              <w:jc w:val="center"/>
              <w:rPr>
                <w:color w:val="000000"/>
                <w:sz w:val="16"/>
                <w:szCs w:val="16"/>
              </w:rPr>
            </w:pPr>
            <w:r w:rsidRPr="00475B0F">
              <w:rPr>
                <w:color w:val="000000"/>
                <w:sz w:val="16"/>
                <w:szCs w:val="16"/>
              </w:rPr>
              <w:t> </w:t>
            </w:r>
          </w:p>
        </w:tc>
        <w:tc>
          <w:tcPr>
            <w:tcW w:w="0" w:type="auto"/>
            <w:tcBorders>
              <w:top w:val="nil"/>
              <w:left w:val="nil"/>
              <w:bottom w:val="single" w:sz="8" w:space="0" w:color="auto"/>
              <w:right w:val="single" w:sz="8" w:space="0" w:color="auto"/>
            </w:tcBorders>
            <w:shd w:val="clear" w:color="auto" w:fill="auto"/>
            <w:tcMar>
              <w:left w:w="57" w:type="dxa"/>
              <w:right w:w="57" w:type="dxa"/>
            </w:tcMar>
            <w:vAlign w:val="bottom"/>
            <w:hideMark/>
          </w:tcPr>
          <w:p w:rsidR="00C432A5" w:rsidRPr="00475B0F" w:rsidRDefault="0021196B"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C432A5" w:rsidP="00A90E3C">
            <w:pPr>
              <w:jc w:val="center"/>
              <w:rPr>
                <w:b/>
                <w:bCs/>
                <w:color w:val="000000"/>
                <w:sz w:val="16"/>
                <w:szCs w:val="16"/>
              </w:rPr>
            </w:pPr>
          </w:p>
        </w:tc>
        <w:tc>
          <w:tcPr>
            <w:tcW w:w="0" w:type="auto"/>
            <w:tcBorders>
              <w:top w:val="nil"/>
              <w:left w:val="single" w:sz="8" w:space="0" w:color="auto"/>
              <w:bottom w:val="single" w:sz="8" w:space="0" w:color="auto"/>
              <w:right w:val="single" w:sz="4"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4"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4"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4"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tcMar>
              <w:left w:w="57" w:type="dxa"/>
              <w:right w:w="57" w:type="dxa"/>
            </w:tcMar>
            <w:vAlign w:val="bottom"/>
            <w:hideMark/>
          </w:tcPr>
          <w:p w:rsidR="00C432A5" w:rsidRPr="00475B0F" w:rsidRDefault="0021196B" w:rsidP="00A90E3C">
            <w:pPr>
              <w:jc w:val="cente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C432A5" w:rsidRPr="00475B0F" w:rsidRDefault="0021196B"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single" w:sz="8" w:space="0" w:color="auto"/>
            </w:tcBorders>
            <w:shd w:val="clear" w:color="auto" w:fill="auto"/>
            <w:vAlign w:val="bottom"/>
            <w:hideMark/>
          </w:tcPr>
          <w:p w:rsidR="00C432A5" w:rsidRPr="00475B0F" w:rsidRDefault="0021196B" w:rsidP="00A90E3C">
            <w:pPr>
              <w:rPr>
                <w:b/>
                <w:bCs/>
                <w:color w:val="000000"/>
                <w:sz w:val="16"/>
                <w:szCs w:val="16"/>
              </w:rPr>
            </w:pPr>
            <w:r w:rsidRPr="00475B0F">
              <w:rPr>
                <w:b/>
                <w:bCs/>
                <w:color w:val="000000"/>
                <w:sz w:val="16"/>
                <w:szCs w:val="16"/>
              </w:rPr>
              <w:t> </w:t>
            </w:r>
          </w:p>
        </w:tc>
        <w:tc>
          <w:tcPr>
            <w:tcW w:w="0" w:type="auto"/>
            <w:tcBorders>
              <w:top w:val="nil"/>
              <w:left w:val="nil"/>
              <w:bottom w:val="single" w:sz="8" w:space="0" w:color="auto"/>
              <w:right w:val="nil"/>
            </w:tcBorders>
            <w:shd w:val="clear" w:color="auto" w:fill="auto"/>
            <w:vAlign w:val="bottom"/>
            <w:hideMark/>
          </w:tcPr>
          <w:p w:rsidR="00C432A5" w:rsidRPr="00475B0F" w:rsidRDefault="0021196B" w:rsidP="00A90E3C">
            <w:pPr>
              <w:rPr>
                <w:b/>
                <w:bCs/>
                <w:color w:val="000000"/>
                <w:sz w:val="16"/>
                <w:szCs w:val="16"/>
              </w:rPr>
            </w:pPr>
            <w:r w:rsidRPr="00475B0F">
              <w:rPr>
                <w:b/>
                <w:bCs/>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vAlign w:val="bottom"/>
            <w:hideMark/>
          </w:tcPr>
          <w:p w:rsidR="00C432A5" w:rsidRPr="00475B0F" w:rsidRDefault="0021196B" w:rsidP="00A90E3C">
            <w:pPr>
              <w:rPr>
                <w:b/>
                <w:bCs/>
                <w:color w:val="000000"/>
                <w:sz w:val="16"/>
                <w:szCs w:val="16"/>
              </w:rPr>
            </w:pPr>
            <w:r w:rsidRPr="00475B0F">
              <w:rPr>
                <w:b/>
                <w:bCs/>
                <w:color w:val="000000"/>
                <w:sz w:val="16"/>
                <w:szCs w:val="16"/>
              </w:rPr>
              <w:t> </w:t>
            </w:r>
          </w:p>
        </w:tc>
      </w:tr>
    </w:tbl>
    <w:p w:rsidR="006059EA" w:rsidRPr="00475B0F" w:rsidRDefault="006059EA" w:rsidP="00B47E61">
      <w:pPr>
        <w:jc w:val="center"/>
        <w:rPr>
          <w:color w:val="000000"/>
          <w:sz w:val="16"/>
          <w:szCs w:val="16"/>
          <w:lang w:val="en-US"/>
        </w:rPr>
      </w:pPr>
    </w:p>
    <w:p w:rsidR="007765B4" w:rsidRPr="00475B0F" w:rsidRDefault="007765B4" w:rsidP="00B47E61">
      <w:pPr>
        <w:jc w:val="center"/>
        <w:rPr>
          <w:lang w:val="en-US"/>
        </w:rPr>
      </w:pPr>
    </w:p>
    <w:p w:rsidR="004F19B5" w:rsidRPr="00475B0F" w:rsidRDefault="0021196B" w:rsidP="00B47E61">
      <w:pPr>
        <w:jc w:val="center"/>
      </w:pPr>
      <w:r w:rsidRPr="00475B0F">
        <w:t>Председатель Жюри</w:t>
      </w:r>
    </w:p>
    <w:tbl>
      <w:tblPr>
        <w:tblW w:w="0" w:type="auto"/>
        <w:jc w:val="center"/>
        <w:tblBorders>
          <w:bottom w:val="single" w:sz="4" w:space="0" w:color="auto"/>
        </w:tblBorders>
        <w:tblLook w:val="01E0" w:firstRow="1" w:lastRow="1" w:firstColumn="1" w:lastColumn="1" w:noHBand="0" w:noVBand="0"/>
      </w:tblPr>
      <w:tblGrid>
        <w:gridCol w:w="4428"/>
        <w:gridCol w:w="900"/>
        <w:gridCol w:w="4525"/>
      </w:tblGrid>
      <w:tr w:rsidR="004F19B5" w:rsidRPr="00475B0F" w:rsidTr="00221BE6">
        <w:trPr>
          <w:trHeight w:val="322"/>
          <w:jc w:val="center"/>
        </w:trPr>
        <w:tc>
          <w:tcPr>
            <w:tcW w:w="4428" w:type="dxa"/>
            <w:tcBorders>
              <w:top w:val="nil"/>
              <w:left w:val="nil"/>
              <w:bottom w:val="single" w:sz="4" w:space="0" w:color="auto"/>
              <w:right w:val="nil"/>
            </w:tcBorders>
          </w:tcPr>
          <w:p w:rsidR="004F19B5" w:rsidRPr="00475B0F" w:rsidRDefault="0021196B" w:rsidP="00B47E61">
            <w:pPr>
              <w:jc w:val="center"/>
            </w:pPr>
            <w:r w:rsidRPr="00475B0F">
              <w:t>Ф.И.О.</w:t>
            </w:r>
          </w:p>
        </w:tc>
        <w:tc>
          <w:tcPr>
            <w:tcW w:w="900" w:type="dxa"/>
            <w:tcBorders>
              <w:top w:val="nil"/>
              <w:left w:val="nil"/>
              <w:bottom w:val="nil"/>
              <w:right w:val="nil"/>
            </w:tcBorders>
          </w:tcPr>
          <w:p w:rsidR="004F19B5" w:rsidRPr="00475B0F" w:rsidRDefault="004F19B5" w:rsidP="00B47E61">
            <w:pPr>
              <w:jc w:val="center"/>
            </w:pPr>
          </w:p>
        </w:tc>
        <w:tc>
          <w:tcPr>
            <w:tcW w:w="4525" w:type="dxa"/>
            <w:tcBorders>
              <w:top w:val="nil"/>
              <w:left w:val="nil"/>
              <w:bottom w:val="single" w:sz="4" w:space="0" w:color="auto"/>
              <w:right w:val="nil"/>
            </w:tcBorders>
          </w:tcPr>
          <w:p w:rsidR="004F19B5" w:rsidRPr="00475B0F" w:rsidRDefault="0021196B" w:rsidP="00B47E61">
            <w:pPr>
              <w:jc w:val="center"/>
            </w:pPr>
            <w:r w:rsidRPr="00475B0F">
              <w:t>Подпись</w:t>
            </w:r>
          </w:p>
        </w:tc>
      </w:tr>
    </w:tbl>
    <w:p w:rsidR="004F19B5" w:rsidRPr="00475B0F" w:rsidRDefault="0021196B" w:rsidP="00B47E61">
      <w:pPr>
        <w:jc w:val="center"/>
      </w:pPr>
      <w:r w:rsidRPr="00475B0F">
        <w:t>Секретарь Жюри</w:t>
      </w:r>
    </w:p>
    <w:tbl>
      <w:tblPr>
        <w:tblW w:w="0" w:type="auto"/>
        <w:jc w:val="center"/>
        <w:tblBorders>
          <w:bottom w:val="single" w:sz="4" w:space="0" w:color="auto"/>
        </w:tblBorders>
        <w:tblLook w:val="01E0" w:firstRow="1" w:lastRow="1" w:firstColumn="1" w:lastColumn="1" w:noHBand="0" w:noVBand="0"/>
      </w:tblPr>
      <w:tblGrid>
        <w:gridCol w:w="4428"/>
        <w:gridCol w:w="900"/>
        <w:gridCol w:w="4525"/>
      </w:tblGrid>
      <w:tr w:rsidR="004F19B5" w:rsidRPr="00475B0F" w:rsidTr="00221BE6">
        <w:trPr>
          <w:trHeight w:val="322"/>
          <w:jc w:val="center"/>
        </w:trPr>
        <w:tc>
          <w:tcPr>
            <w:tcW w:w="4428" w:type="dxa"/>
            <w:tcBorders>
              <w:top w:val="nil"/>
              <w:left w:val="nil"/>
              <w:bottom w:val="single" w:sz="4" w:space="0" w:color="auto"/>
              <w:right w:val="nil"/>
            </w:tcBorders>
          </w:tcPr>
          <w:p w:rsidR="004F19B5" w:rsidRPr="00475B0F" w:rsidRDefault="0021196B" w:rsidP="00B47E61">
            <w:pPr>
              <w:jc w:val="center"/>
            </w:pPr>
            <w:r w:rsidRPr="00475B0F">
              <w:t>Ф.И.О.</w:t>
            </w:r>
          </w:p>
        </w:tc>
        <w:tc>
          <w:tcPr>
            <w:tcW w:w="900" w:type="dxa"/>
            <w:tcBorders>
              <w:top w:val="nil"/>
              <w:left w:val="nil"/>
              <w:bottom w:val="nil"/>
              <w:right w:val="nil"/>
            </w:tcBorders>
          </w:tcPr>
          <w:p w:rsidR="004F19B5" w:rsidRPr="00475B0F" w:rsidRDefault="004F19B5" w:rsidP="00B47E61">
            <w:pPr>
              <w:jc w:val="center"/>
            </w:pPr>
          </w:p>
        </w:tc>
        <w:tc>
          <w:tcPr>
            <w:tcW w:w="4525" w:type="dxa"/>
            <w:tcBorders>
              <w:top w:val="nil"/>
              <w:left w:val="nil"/>
              <w:bottom w:val="single" w:sz="4" w:space="0" w:color="auto"/>
              <w:right w:val="nil"/>
            </w:tcBorders>
          </w:tcPr>
          <w:p w:rsidR="004F19B5" w:rsidRPr="00475B0F" w:rsidRDefault="0021196B" w:rsidP="00B47E61">
            <w:pPr>
              <w:jc w:val="center"/>
            </w:pPr>
            <w:r w:rsidRPr="00475B0F">
              <w:t>Подпись</w:t>
            </w:r>
          </w:p>
        </w:tc>
      </w:tr>
    </w:tbl>
    <w:p w:rsidR="004F19B5" w:rsidRPr="00475B0F" w:rsidRDefault="004F19B5" w:rsidP="00B47E61">
      <w:pPr>
        <w:jc w:val="center"/>
      </w:pPr>
    </w:p>
    <w:p w:rsidR="004F19B5" w:rsidRPr="00475B0F" w:rsidRDefault="0021196B" w:rsidP="00B47E61">
      <w:pPr>
        <w:jc w:val="center"/>
      </w:pPr>
      <w:r w:rsidRPr="00475B0F">
        <w:t>Члены Жюри</w:t>
      </w:r>
    </w:p>
    <w:tbl>
      <w:tblPr>
        <w:tblW w:w="0" w:type="auto"/>
        <w:jc w:val="center"/>
        <w:tblBorders>
          <w:bottom w:val="single" w:sz="4" w:space="0" w:color="auto"/>
        </w:tblBorders>
        <w:tblLook w:val="01E0" w:firstRow="1" w:lastRow="1" w:firstColumn="1" w:lastColumn="1" w:noHBand="0" w:noVBand="0"/>
      </w:tblPr>
      <w:tblGrid>
        <w:gridCol w:w="4428"/>
        <w:gridCol w:w="900"/>
        <w:gridCol w:w="4525"/>
      </w:tblGrid>
      <w:tr w:rsidR="004F19B5" w:rsidRPr="00475B0F" w:rsidTr="00221BE6">
        <w:trPr>
          <w:trHeight w:val="322"/>
          <w:jc w:val="center"/>
        </w:trPr>
        <w:tc>
          <w:tcPr>
            <w:tcW w:w="4428" w:type="dxa"/>
            <w:tcBorders>
              <w:top w:val="nil"/>
              <w:left w:val="nil"/>
              <w:bottom w:val="single" w:sz="4" w:space="0" w:color="auto"/>
              <w:right w:val="nil"/>
            </w:tcBorders>
          </w:tcPr>
          <w:p w:rsidR="004F19B5" w:rsidRPr="00475B0F" w:rsidRDefault="0021196B" w:rsidP="00B47E61">
            <w:pPr>
              <w:jc w:val="center"/>
            </w:pPr>
            <w:r w:rsidRPr="00475B0F">
              <w:t>Ф.И.О.</w:t>
            </w:r>
          </w:p>
        </w:tc>
        <w:tc>
          <w:tcPr>
            <w:tcW w:w="900" w:type="dxa"/>
            <w:tcBorders>
              <w:top w:val="nil"/>
              <w:left w:val="nil"/>
              <w:bottom w:val="nil"/>
              <w:right w:val="nil"/>
            </w:tcBorders>
          </w:tcPr>
          <w:p w:rsidR="004F19B5" w:rsidRPr="00475B0F" w:rsidRDefault="004F19B5" w:rsidP="00B47E61">
            <w:pPr>
              <w:jc w:val="center"/>
            </w:pPr>
          </w:p>
        </w:tc>
        <w:tc>
          <w:tcPr>
            <w:tcW w:w="4525" w:type="dxa"/>
            <w:tcBorders>
              <w:top w:val="nil"/>
              <w:left w:val="nil"/>
              <w:bottom w:val="single" w:sz="4" w:space="0" w:color="auto"/>
              <w:right w:val="nil"/>
            </w:tcBorders>
          </w:tcPr>
          <w:p w:rsidR="004F19B5" w:rsidRPr="00475B0F" w:rsidRDefault="0021196B" w:rsidP="00B47E61">
            <w:pPr>
              <w:jc w:val="center"/>
            </w:pPr>
            <w:r w:rsidRPr="00475B0F">
              <w:t>Подпись</w:t>
            </w:r>
          </w:p>
        </w:tc>
      </w:tr>
      <w:tr w:rsidR="004F19B5" w:rsidRPr="00475B0F" w:rsidTr="00221BE6">
        <w:trPr>
          <w:trHeight w:val="316"/>
          <w:jc w:val="center"/>
        </w:trPr>
        <w:tc>
          <w:tcPr>
            <w:tcW w:w="4428" w:type="dxa"/>
            <w:tcBorders>
              <w:top w:val="single" w:sz="4" w:space="0" w:color="auto"/>
              <w:left w:val="nil"/>
              <w:bottom w:val="single" w:sz="4" w:space="0" w:color="auto"/>
              <w:right w:val="nil"/>
            </w:tcBorders>
          </w:tcPr>
          <w:p w:rsidR="004F19B5" w:rsidRPr="00475B0F" w:rsidRDefault="0021196B" w:rsidP="00B47E61">
            <w:pPr>
              <w:jc w:val="center"/>
            </w:pPr>
            <w:r w:rsidRPr="00475B0F">
              <w:t>Ф.И.О.</w:t>
            </w:r>
          </w:p>
        </w:tc>
        <w:tc>
          <w:tcPr>
            <w:tcW w:w="900" w:type="dxa"/>
            <w:tcBorders>
              <w:top w:val="nil"/>
              <w:left w:val="nil"/>
              <w:bottom w:val="nil"/>
              <w:right w:val="nil"/>
            </w:tcBorders>
          </w:tcPr>
          <w:p w:rsidR="004F19B5" w:rsidRPr="00475B0F" w:rsidRDefault="004F19B5" w:rsidP="00B47E61">
            <w:pPr>
              <w:jc w:val="center"/>
            </w:pPr>
          </w:p>
        </w:tc>
        <w:tc>
          <w:tcPr>
            <w:tcW w:w="4525" w:type="dxa"/>
            <w:tcBorders>
              <w:top w:val="single" w:sz="4" w:space="0" w:color="auto"/>
              <w:left w:val="nil"/>
              <w:bottom w:val="single" w:sz="4" w:space="0" w:color="auto"/>
              <w:right w:val="nil"/>
            </w:tcBorders>
          </w:tcPr>
          <w:p w:rsidR="004F19B5" w:rsidRPr="00475B0F" w:rsidRDefault="0021196B" w:rsidP="00B47E61">
            <w:pPr>
              <w:jc w:val="center"/>
            </w:pPr>
            <w:r w:rsidRPr="00475B0F">
              <w:t>Подпись</w:t>
            </w:r>
          </w:p>
        </w:tc>
      </w:tr>
    </w:tbl>
    <w:p w:rsidR="004F19B5" w:rsidRPr="00475B0F" w:rsidRDefault="004F19B5" w:rsidP="004F19B5">
      <w:pPr>
        <w:pStyle w:val="a3"/>
        <w:ind w:left="0"/>
        <w:jc w:val="center"/>
        <w:rPr>
          <w:b/>
          <w:bCs/>
        </w:rPr>
      </w:pPr>
    </w:p>
    <w:p w:rsidR="004F19B5" w:rsidRPr="00475B0F" w:rsidRDefault="004F19B5" w:rsidP="004F19B5">
      <w:pPr>
        <w:pStyle w:val="a3"/>
        <w:ind w:left="0"/>
        <w:jc w:val="center"/>
        <w:rPr>
          <w:sz w:val="18"/>
          <w:szCs w:val="18"/>
        </w:rPr>
        <w:sectPr w:rsidR="004F19B5" w:rsidRPr="00475B0F" w:rsidSect="009276D0">
          <w:footerReference w:type="even" r:id="rId18"/>
          <w:pgSz w:w="16839" w:h="11907" w:code="9"/>
          <w:pgMar w:top="1134" w:right="1134" w:bottom="1134" w:left="1134" w:header="709" w:footer="709" w:gutter="0"/>
          <w:cols w:space="708"/>
          <w:docGrid w:linePitch="360"/>
        </w:sectPr>
      </w:pPr>
    </w:p>
    <w:p w:rsidR="004F19B5" w:rsidRPr="00475B0F" w:rsidRDefault="0021196B" w:rsidP="0085330E">
      <w:pPr>
        <w:pStyle w:val="2"/>
        <w:jc w:val="right"/>
      </w:pPr>
      <w:bookmarkStart w:id="64" w:name="_Toc2252769"/>
      <w:r w:rsidRPr="00475B0F">
        <w:lastRenderedPageBreak/>
        <w:t>Приложение 11</w:t>
      </w:r>
      <w:bookmarkEnd w:id="64"/>
    </w:p>
    <w:p w:rsidR="00695607" w:rsidRPr="00475B0F" w:rsidRDefault="0021196B" w:rsidP="0085330E">
      <w:pPr>
        <w:pStyle w:val="2"/>
        <w:rPr>
          <w:i w:val="0"/>
        </w:rPr>
      </w:pPr>
      <w:bookmarkStart w:id="65" w:name="_АНАЛИТИЧЕСКИЙ_ОТЧЕТ_ЖЮРИ"/>
      <w:bookmarkStart w:id="66" w:name="_Toc380413886"/>
      <w:bookmarkStart w:id="67" w:name="_Toc2252770"/>
      <w:bookmarkEnd w:id="65"/>
      <w:r w:rsidRPr="00475B0F">
        <w:rPr>
          <w:i w:val="0"/>
        </w:rPr>
        <w:t>АНАЛИТИЧЕСКИЙ ОТЧЕТ ЖЮРИ</w:t>
      </w:r>
      <w:bookmarkEnd w:id="66"/>
      <w:bookmarkEnd w:id="67"/>
      <w:r w:rsidRPr="00475B0F">
        <w:rPr>
          <w:i w:val="0"/>
        </w:rPr>
        <w:t xml:space="preserve"> </w:t>
      </w:r>
    </w:p>
    <w:p w:rsidR="00695607" w:rsidRPr="00475B0F" w:rsidRDefault="0021196B" w:rsidP="0085330E">
      <w:pPr>
        <w:pStyle w:val="2"/>
      </w:pPr>
      <w:bookmarkStart w:id="68" w:name="_Toc380413887"/>
      <w:bookmarkStart w:id="69" w:name="_Toc2252771"/>
      <w:r w:rsidRPr="00475B0F">
        <w:t xml:space="preserve">о результатах выполнения  олимпиадных заданий  по </w:t>
      </w:r>
      <w:bookmarkEnd w:id="68"/>
      <w:r w:rsidRPr="00475B0F">
        <w:t>химии</w:t>
      </w:r>
      <w:bookmarkEnd w:id="69"/>
    </w:p>
    <w:p w:rsidR="00695607" w:rsidRPr="00475B0F" w:rsidRDefault="00695607" w:rsidP="00695607">
      <w:pPr>
        <w:spacing w:line="360" w:lineRule="auto"/>
        <w:jc w:val="center"/>
        <w:rPr>
          <w:b/>
          <w:bCs/>
          <w:lang w:eastAsia="en-US"/>
        </w:rPr>
      </w:pPr>
    </w:p>
    <w:p w:rsidR="00695607" w:rsidRPr="00475B0F" w:rsidRDefault="0021196B" w:rsidP="00695607">
      <w:pPr>
        <w:spacing w:line="360" w:lineRule="auto"/>
        <w:ind w:firstLine="709"/>
        <w:jc w:val="both"/>
        <w:rPr>
          <w:lang w:eastAsia="en-US"/>
        </w:rPr>
      </w:pPr>
      <w:r w:rsidRPr="00475B0F">
        <w:rPr>
          <w:lang w:eastAsia="en-US"/>
        </w:rPr>
        <w:t>Общее количество участников, прошедших регистрацию и допущенных к выполнению заданий, ________.</w:t>
      </w:r>
    </w:p>
    <w:p w:rsidR="00695607" w:rsidRPr="00475B0F" w:rsidRDefault="0021196B" w:rsidP="00695607">
      <w:pPr>
        <w:spacing w:line="360" w:lineRule="auto"/>
        <w:ind w:firstLine="709"/>
        <w:jc w:val="both"/>
        <w:rPr>
          <w:lang w:eastAsia="en-US"/>
        </w:rPr>
      </w:pPr>
      <w:r w:rsidRPr="00475B0F">
        <w:rPr>
          <w:lang w:eastAsia="en-US"/>
        </w:rPr>
        <w:t>Из них: по 9-му классу ______, по 10-му классу ______, по 11-му классу ______.</w:t>
      </w:r>
    </w:p>
    <w:p w:rsidR="00695607" w:rsidRPr="00475B0F" w:rsidRDefault="00695607" w:rsidP="00695607">
      <w:pPr>
        <w:spacing w:line="360" w:lineRule="auto"/>
        <w:ind w:firstLine="709"/>
        <w:jc w:val="both"/>
        <w:rPr>
          <w:lang w:eastAsia="en-US"/>
        </w:rPr>
      </w:pPr>
    </w:p>
    <w:p w:rsidR="00695607" w:rsidRPr="00475B0F" w:rsidRDefault="0021196B" w:rsidP="00695607">
      <w:pPr>
        <w:spacing w:line="360" w:lineRule="auto"/>
        <w:ind w:firstLine="709"/>
        <w:jc w:val="both"/>
        <w:rPr>
          <w:lang w:eastAsia="en-US"/>
        </w:rPr>
      </w:pPr>
      <w:r w:rsidRPr="00475B0F">
        <w:rPr>
          <w:lang w:eastAsia="en-US"/>
        </w:rPr>
        <w:t>Итоги выполнения заданий 1-го тура: (количество баллов, набранных участниками, количество несправившихся).</w:t>
      </w:r>
    </w:p>
    <w:p w:rsidR="00695607" w:rsidRPr="00475B0F" w:rsidRDefault="0021196B" w:rsidP="00695607">
      <w:pPr>
        <w:spacing w:line="360" w:lineRule="auto"/>
        <w:ind w:firstLine="709"/>
        <w:jc w:val="both"/>
        <w:rPr>
          <w:lang w:eastAsia="en-US"/>
        </w:rPr>
      </w:pPr>
      <w:r w:rsidRPr="00475B0F">
        <w:rPr>
          <w:lang w:eastAsia="en-US"/>
        </w:rPr>
        <w:t>Итоги выполнения заданий 2-го тура: (количество баллов, набранных участниками, количество несправившихся).</w:t>
      </w:r>
    </w:p>
    <w:p w:rsidR="00695607" w:rsidRPr="00475B0F" w:rsidRDefault="0021196B" w:rsidP="00695607">
      <w:pPr>
        <w:spacing w:line="360" w:lineRule="auto"/>
        <w:ind w:firstLine="709"/>
        <w:jc w:val="both"/>
        <w:rPr>
          <w:lang w:eastAsia="en-US"/>
        </w:rPr>
      </w:pPr>
      <w:r w:rsidRPr="00475B0F">
        <w:rPr>
          <w:lang w:eastAsia="en-US"/>
        </w:rPr>
        <w:t>По итогам проведения апелляции были изменены результаты ______ участников (список с изменением результатов).</w:t>
      </w:r>
    </w:p>
    <w:p w:rsidR="00695607" w:rsidRPr="00475B0F" w:rsidRDefault="00695607" w:rsidP="00695607">
      <w:pPr>
        <w:spacing w:line="360" w:lineRule="auto"/>
        <w:contextualSpacing/>
        <w:jc w:val="center"/>
        <w:rPr>
          <w:lang w:eastAsia="en-US"/>
        </w:rPr>
      </w:pPr>
    </w:p>
    <w:p w:rsidR="00695607" w:rsidRPr="00475B0F" w:rsidRDefault="0021196B" w:rsidP="00695607">
      <w:pPr>
        <w:spacing w:line="360" w:lineRule="auto"/>
        <w:contextualSpacing/>
        <w:jc w:val="center"/>
        <w:rPr>
          <w:b/>
          <w:lang w:eastAsia="en-US"/>
        </w:rPr>
      </w:pPr>
      <w:r w:rsidRPr="00475B0F">
        <w:rPr>
          <w:b/>
          <w:lang w:eastAsia="en-US"/>
        </w:rPr>
        <w:t>Председатель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bl>
    <w:p w:rsidR="00695607" w:rsidRPr="00475B0F" w:rsidRDefault="00695607" w:rsidP="00695607">
      <w:pPr>
        <w:contextualSpacing/>
        <w:jc w:val="center"/>
        <w:rPr>
          <w:lang w:eastAsia="en-US"/>
        </w:rPr>
      </w:pPr>
    </w:p>
    <w:p w:rsidR="00695607" w:rsidRPr="00475B0F" w:rsidRDefault="00695607" w:rsidP="00695607">
      <w:pPr>
        <w:contextualSpacing/>
        <w:jc w:val="center"/>
        <w:rPr>
          <w:lang w:eastAsia="en-US"/>
        </w:rPr>
      </w:pPr>
    </w:p>
    <w:p w:rsidR="00695607" w:rsidRPr="00475B0F" w:rsidRDefault="0021196B" w:rsidP="00695607">
      <w:pPr>
        <w:spacing w:line="360" w:lineRule="auto"/>
        <w:contextualSpacing/>
        <w:jc w:val="center"/>
        <w:rPr>
          <w:b/>
        </w:rPr>
      </w:pPr>
      <w:r w:rsidRPr="00475B0F">
        <w:rPr>
          <w:b/>
        </w:rPr>
        <w:t>Секретарь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bl>
    <w:p w:rsidR="00695607" w:rsidRPr="00475B0F" w:rsidRDefault="00695607" w:rsidP="00695607">
      <w:pPr>
        <w:contextualSpacing/>
        <w:jc w:val="center"/>
        <w:rPr>
          <w:lang w:eastAsia="en-US"/>
        </w:rPr>
      </w:pPr>
    </w:p>
    <w:p w:rsidR="00695607" w:rsidRPr="00475B0F" w:rsidRDefault="00695607" w:rsidP="00695607">
      <w:pPr>
        <w:contextualSpacing/>
        <w:jc w:val="center"/>
      </w:pPr>
    </w:p>
    <w:p w:rsidR="00695607" w:rsidRPr="00475B0F" w:rsidRDefault="0021196B" w:rsidP="00695607">
      <w:pPr>
        <w:spacing w:line="360" w:lineRule="auto"/>
        <w:contextualSpacing/>
        <w:jc w:val="center"/>
        <w:rPr>
          <w:b/>
          <w:lang w:val="en-US"/>
        </w:rPr>
      </w:pPr>
      <w:r w:rsidRPr="00475B0F">
        <w:rPr>
          <w:b/>
        </w:rPr>
        <w:t>Члены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bl>
    <w:p w:rsidR="00695607" w:rsidRPr="00475B0F" w:rsidRDefault="00695607" w:rsidP="00695607">
      <w:pPr>
        <w:spacing w:line="276" w:lineRule="auto"/>
        <w:rPr>
          <w:b/>
          <w:bCs/>
          <w:lang w:eastAsia="en-US"/>
        </w:rPr>
      </w:pPr>
    </w:p>
    <w:p w:rsidR="004F19B5" w:rsidRPr="00475B0F" w:rsidRDefault="004F19B5" w:rsidP="004F19B5">
      <w:pPr>
        <w:jc w:val="right"/>
        <w:rPr>
          <w:b/>
          <w:bCs/>
        </w:rPr>
      </w:pPr>
    </w:p>
    <w:p w:rsidR="00695607" w:rsidRPr="00475B0F" w:rsidRDefault="00695607" w:rsidP="004F19B5">
      <w:pPr>
        <w:ind w:firstLine="709"/>
        <w:jc w:val="right"/>
        <w:outlineLvl w:val="0"/>
        <w:rPr>
          <w:b/>
          <w:bCs/>
          <w:sz w:val="22"/>
          <w:szCs w:val="22"/>
        </w:rPr>
      </w:pPr>
    </w:p>
    <w:p w:rsidR="00695607" w:rsidRPr="00475B0F" w:rsidRDefault="0021196B" w:rsidP="0085330E">
      <w:pPr>
        <w:pStyle w:val="2"/>
        <w:jc w:val="right"/>
      </w:pPr>
      <w:r w:rsidRPr="00475B0F">
        <w:rPr>
          <w:szCs w:val="22"/>
        </w:rPr>
        <w:br w:type="page"/>
      </w:r>
      <w:bookmarkStart w:id="70" w:name="_Toc380413888"/>
      <w:bookmarkStart w:id="71" w:name="_Toc2252772"/>
      <w:r w:rsidRPr="00475B0F">
        <w:lastRenderedPageBreak/>
        <w:t xml:space="preserve">Приложение </w:t>
      </w:r>
      <w:bookmarkEnd w:id="70"/>
      <w:r w:rsidRPr="00475B0F">
        <w:t>12</w:t>
      </w:r>
      <w:bookmarkEnd w:id="71"/>
    </w:p>
    <w:p w:rsidR="00695607" w:rsidRPr="00475B0F" w:rsidRDefault="0021196B" w:rsidP="0085330E">
      <w:pPr>
        <w:pStyle w:val="2"/>
        <w:rPr>
          <w:i w:val="0"/>
        </w:rPr>
      </w:pPr>
      <w:bookmarkStart w:id="72" w:name="_Акт_удаления_участника"/>
      <w:bookmarkStart w:id="73" w:name="_Toc380413889"/>
      <w:bookmarkStart w:id="74" w:name="_Toc2252773"/>
      <w:bookmarkEnd w:id="72"/>
      <w:r w:rsidRPr="00475B0F">
        <w:rPr>
          <w:i w:val="0"/>
        </w:rPr>
        <w:t xml:space="preserve">Акт удаления участника с заключительного этапа Всероссийской олимпиады школьников по </w:t>
      </w:r>
      <w:bookmarkEnd w:id="73"/>
      <w:r w:rsidRPr="00475B0F">
        <w:rPr>
          <w:i w:val="0"/>
        </w:rPr>
        <w:t>химии</w:t>
      </w:r>
      <w:bookmarkEnd w:id="74"/>
    </w:p>
    <w:p w:rsidR="00695607" w:rsidRPr="00475B0F" w:rsidRDefault="00695607" w:rsidP="00695607">
      <w:pPr>
        <w:jc w:val="center"/>
        <w:rPr>
          <w:bCs/>
          <w:lang w:eastAsia="en-US"/>
        </w:rPr>
      </w:pPr>
    </w:p>
    <w:p w:rsidR="00695607" w:rsidRPr="00475B0F" w:rsidRDefault="0021196B" w:rsidP="00695607">
      <w:pPr>
        <w:jc w:val="both"/>
      </w:pPr>
      <w:r w:rsidRPr="00475B0F">
        <w:t xml:space="preserve">Мы, нижеподписавшиеся: </w:t>
      </w:r>
    </w:p>
    <w:p w:rsidR="00695607" w:rsidRPr="00475B0F" w:rsidRDefault="00695607" w:rsidP="00695607">
      <w:pPr>
        <w:jc w:val="both"/>
      </w:pPr>
    </w:p>
    <w:p w:rsidR="00695607" w:rsidRPr="00475B0F" w:rsidRDefault="0021196B" w:rsidP="00695607">
      <w:pPr>
        <w:jc w:val="both"/>
      </w:pPr>
      <w:r w:rsidRPr="00475B0F">
        <w:t>дежурный в аудитории №__________  _____________________________________________,</w:t>
      </w:r>
    </w:p>
    <w:p w:rsidR="00695607" w:rsidRPr="00475B0F" w:rsidRDefault="0021196B" w:rsidP="00695607">
      <w:pPr>
        <w:jc w:val="both"/>
        <w:rPr>
          <w:sz w:val="28"/>
          <w:szCs w:val="28"/>
          <w:vertAlign w:val="superscript"/>
        </w:rPr>
      </w:pPr>
      <w:r w:rsidRPr="00475B0F">
        <w:rPr>
          <w:vertAlign w:val="superscript"/>
        </w:rPr>
        <w:tab/>
      </w:r>
      <w:r w:rsidRPr="00475B0F">
        <w:rPr>
          <w:vertAlign w:val="superscript"/>
        </w:rPr>
        <w:tab/>
      </w:r>
      <w:r w:rsidRPr="00475B0F">
        <w:rPr>
          <w:vertAlign w:val="superscript"/>
        </w:rPr>
        <w:tab/>
      </w:r>
      <w:r w:rsidRPr="00475B0F">
        <w:rPr>
          <w:vertAlign w:val="superscript"/>
        </w:rPr>
        <w:tab/>
      </w:r>
      <w:r w:rsidRPr="00475B0F">
        <w:rPr>
          <w:vertAlign w:val="superscript"/>
        </w:rPr>
        <w:tab/>
      </w:r>
      <w:r w:rsidRPr="00475B0F">
        <w:rPr>
          <w:sz w:val="28"/>
          <w:szCs w:val="28"/>
          <w:vertAlign w:val="superscript"/>
        </w:rPr>
        <w:t xml:space="preserve">                                                       (фамилия, инициалы)</w:t>
      </w:r>
    </w:p>
    <w:p w:rsidR="00695607" w:rsidRPr="00475B0F" w:rsidRDefault="0021196B" w:rsidP="00695607">
      <w:pPr>
        <w:jc w:val="both"/>
      </w:pPr>
      <w:r w:rsidRPr="00475B0F">
        <w:t>член оргкомитета ______________________________________________________________,</w:t>
      </w:r>
    </w:p>
    <w:p w:rsidR="00695607" w:rsidRPr="00475B0F" w:rsidRDefault="0021196B" w:rsidP="00695607">
      <w:pPr>
        <w:jc w:val="both"/>
        <w:rPr>
          <w:sz w:val="28"/>
          <w:szCs w:val="28"/>
        </w:rPr>
      </w:pPr>
      <w:r w:rsidRPr="00475B0F">
        <w:rPr>
          <w:vertAlign w:val="superscript"/>
        </w:rPr>
        <w:t xml:space="preserve">                                                                                                                                     </w:t>
      </w:r>
      <w:r w:rsidRPr="00475B0F">
        <w:rPr>
          <w:sz w:val="28"/>
          <w:szCs w:val="28"/>
          <w:vertAlign w:val="superscript"/>
        </w:rPr>
        <w:t xml:space="preserve"> (фамилия, инициалы)</w:t>
      </w:r>
    </w:p>
    <w:p w:rsidR="00695607" w:rsidRPr="00475B0F" w:rsidRDefault="0021196B" w:rsidP="00695607">
      <w:r w:rsidRPr="00475B0F">
        <w:t>член жюри  ____________________________________________________________________</w:t>
      </w:r>
    </w:p>
    <w:p w:rsidR="00695607" w:rsidRPr="00475B0F" w:rsidRDefault="0021196B" w:rsidP="00695607">
      <w:pPr>
        <w:rPr>
          <w:sz w:val="28"/>
          <w:szCs w:val="28"/>
        </w:rPr>
      </w:pPr>
      <w:r w:rsidRPr="00475B0F">
        <w:t xml:space="preserve">                                                                                                      </w:t>
      </w:r>
      <w:r w:rsidRPr="00475B0F">
        <w:rPr>
          <w:sz w:val="28"/>
          <w:szCs w:val="28"/>
          <w:vertAlign w:val="superscript"/>
        </w:rPr>
        <w:t>(фамилия, инициалы)</w:t>
      </w:r>
    </w:p>
    <w:p w:rsidR="00695607" w:rsidRPr="00475B0F" w:rsidRDefault="0021196B" w:rsidP="00695607">
      <w:pPr>
        <w:spacing w:line="360" w:lineRule="auto"/>
        <w:jc w:val="both"/>
      </w:pPr>
      <w:r w:rsidRPr="00475B0F">
        <w:t xml:space="preserve">составили настоящий акт о том, что в ходе проведения _____ тура заключительного этапа Всероссийской олимпиады школьников по химии была нарушена процедура проведения </w:t>
      </w:r>
    </w:p>
    <w:p w:rsidR="00695607" w:rsidRPr="00475B0F" w:rsidRDefault="00695607" w:rsidP="00695607">
      <w:pPr>
        <w:jc w:val="both"/>
      </w:pPr>
    </w:p>
    <w:p w:rsidR="00695607" w:rsidRPr="00475B0F" w:rsidRDefault="0021196B" w:rsidP="00695607">
      <w:pPr>
        <w:jc w:val="both"/>
      </w:pPr>
      <w:r w:rsidRPr="00475B0F">
        <w:t>(_______________________________________________________________________________</w:t>
      </w:r>
    </w:p>
    <w:p w:rsidR="00695607" w:rsidRPr="00475B0F" w:rsidRDefault="0021196B" w:rsidP="00695607">
      <w:pPr>
        <w:jc w:val="both"/>
        <w:rPr>
          <w:sz w:val="28"/>
          <w:szCs w:val="28"/>
        </w:rPr>
      </w:pPr>
      <w:r w:rsidRPr="00475B0F">
        <w:rPr>
          <w:vertAlign w:val="superscript"/>
        </w:rPr>
        <w:t xml:space="preserve">                                                                                          </w:t>
      </w:r>
      <w:r w:rsidRPr="00475B0F">
        <w:rPr>
          <w:sz w:val="28"/>
          <w:szCs w:val="28"/>
          <w:vertAlign w:val="superscript"/>
        </w:rPr>
        <w:t xml:space="preserve"> (указать нарушение)</w:t>
      </w:r>
    </w:p>
    <w:p w:rsidR="00695607" w:rsidRPr="00475B0F" w:rsidRDefault="0021196B" w:rsidP="00695607">
      <w:pPr>
        <w:jc w:val="both"/>
      </w:pPr>
      <w:r w:rsidRPr="00475B0F">
        <w:t xml:space="preserve">_______________________________________________________________________________) </w:t>
      </w:r>
    </w:p>
    <w:p w:rsidR="00695607" w:rsidRPr="00475B0F" w:rsidRDefault="00695607" w:rsidP="00695607">
      <w:pPr>
        <w:jc w:val="both"/>
      </w:pPr>
    </w:p>
    <w:p w:rsidR="00695607" w:rsidRPr="00475B0F" w:rsidRDefault="0021196B" w:rsidP="00695607">
      <w:pPr>
        <w:jc w:val="both"/>
      </w:pPr>
      <w:r w:rsidRPr="00475B0F">
        <w:t>участником олимпиады___________________________, паспорт __________  № ___________</w:t>
      </w:r>
    </w:p>
    <w:p w:rsidR="00695607" w:rsidRPr="00475B0F" w:rsidRDefault="0021196B" w:rsidP="00695607">
      <w:pPr>
        <w:jc w:val="both"/>
        <w:rPr>
          <w:vertAlign w:val="superscript"/>
        </w:rPr>
      </w:pPr>
      <w:r w:rsidRPr="00475B0F">
        <w:rPr>
          <w:vertAlign w:val="superscript"/>
        </w:rPr>
        <w:tab/>
      </w:r>
      <w:r w:rsidRPr="00475B0F">
        <w:rPr>
          <w:vertAlign w:val="superscript"/>
        </w:rPr>
        <w:tab/>
        <w:t xml:space="preserve">                            </w:t>
      </w:r>
      <w:r w:rsidRPr="00475B0F">
        <w:rPr>
          <w:sz w:val="28"/>
          <w:vertAlign w:val="superscript"/>
        </w:rPr>
        <w:t>(фамилия, имя, отчество)</w:t>
      </w:r>
      <w:r w:rsidRPr="00475B0F">
        <w:rPr>
          <w:vertAlign w:val="superscript"/>
        </w:rPr>
        <w:tab/>
      </w:r>
      <w:r w:rsidRPr="00475B0F">
        <w:rPr>
          <w:vertAlign w:val="superscript"/>
        </w:rPr>
        <w:tab/>
      </w:r>
      <w:r w:rsidRPr="00475B0F">
        <w:rPr>
          <w:vertAlign w:val="superscript"/>
        </w:rPr>
        <w:tab/>
      </w:r>
      <w:r w:rsidRPr="00475B0F">
        <w:rPr>
          <w:vertAlign w:val="superscript"/>
        </w:rPr>
        <w:tab/>
      </w:r>
      <w:r w:rsidRPr="00475B0F">
        <w:rPr>
          <w:sz w:val="28"/>
          <w:szCs w:val="28"/>
          <w:vertAlign w:val="superscript"/>
        </w:rPr>
        <w:t>(серия)</w:t>
      </w:r>
      <w:r w:rsidRPr="00475B0F">
        <w:rPr>
          <w:sz w:val="28"/>
          <w:szCs w:val="28"/>
          <w:vertAlign w:val="superscript"/>
        </w:rPr>
        <w:tab/>
        <w:t xml:space="preserve">                     (номер)</w:t>
      </w:r>
    </w:p>
    <w:p w:rsidR="00695607" w:rsidRPr="00475B0F" w:rsidRDefault="0021196B" w:rsidP="00695607">
      <w:pPr>
        <w:spacing w:line="360" w:lineRule="auto"/>
        <w:jc w:val="both"/>
      </w:pPr>
      <w:r w:rsidRPr="00475B0F">
        <w:t>проживающего по адресу:_________________________________________________________,</w:t>
      </w:r>
    </w:p>
    <w:p w:rsidR="00695607" w:rsidRPr="00475B0F" w:rsidRDefault="0021196B" w:rsidP="00695607">
      <w:pPr>
        <w:spacing w:line="360" w:lineRule="auto"/>
        <w:jc w:val="both"/>
      </w:pPr>
      <w:r w:rsidRPr="00475B0F">
        <w:t>представляющего образовательное учреждение ______________________________________</w:t>
      </w:r>
    </w:p>
    <w:p w:rsidR="00695607" w:rsidRPr="00475B0F" w:rsidRDefault="0021196B" w:rsidP="00695607">
      <w:pPr>
        <w:spacing w:line="360" w:lineRule="auto"/>
        <w:jc w:val="both"/>
      </w:pPr>
      <w:r w:rsidRPr="00475B0F">
        <w:t>_______________________________________________________________________________</w:t>
      </w:r>
    </w:p>
    <w:p w:rsidR="00695607" w:rsidRPr="00475B0F" w:rsidRDefault="0021196B" w:rsidP="00695607">
      <w:pPr>
        <w:spacing w:line="360" w:lineRule="auto"/>
        <w:jc w:val="both"/>
      </w:pPr>
      <w:r w:rsidRPr="00475B0F">
        <w:t xml:space="preserve">за что участник олимпиады был удален в _________________________. </w:t>
      </w:r>
    </w:p>
    <w:p w:rsidR="00695607" w:rsidRPr="00475B0F" w:rsidRDefault="0021196B" w:rsidP="00695607">
      <w:pPr>
        <w:jc w:val="both"/>
        <w:rPr>
          <w:sz w:val="28"/>
          <w:szCs w:val="28"/>
          <w:vertAlign w:val="superscript"/>
        </w:rPr>
      </w:pPr>
      <w:r w:rsidRPr="00475B0F">
        <w:rPr>
          <w:sz w:val="28"/>
          <w:szCs w:val="28"/>
          <w:vertAlign w:val="superscript"/>
        </w:rPr>
        <w:t xml:space="preserve">                                                                                               (время, в которое удалили участника)</w:t>
      </w:r>
    </w:p>
    <w:p w:rsidR="00695607" w:rsidRPr="00475B0F" w:rsidRDefault="00695607" w:rsidP="00695607">
      <w:pPr>
        <w:spacing w:line="276" w:lineRule="auto"/>
        <w:jc w:val="right"/>
        <w:rPr>
          <w:b/>
          <w:bCs/>
          <w:lang w:eastAsia="en-US"/>
        </w:rPr>
      </w:pPr>
    </w:p>
    <w:p w:rsidR="00695607" w:rsidRPr="00475B0F" w:rsidRDefault="0021196B" w:rsidP="00695607">
      <w:pPr>
        <w:spacing w:line="360" w:lineRule="auto"/>
        <w:contextualSpacing/>
        <w:jc w:val="center"/>
        <w:rPr>
          <w:b/>
        </w:rPr>
      </w:pPr>
      <w:r w:rsidRPr="00475B0F">
        <w:rPr>
          <w:b/>
        </w:rPr>
        <w:t>Дежурный в аудитории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bl>
    <w:p w:rsidR="00695607" w:rsidRPr="00475B0F" w:rsidRDefault="00695607" w:rsidP="00695607">
      <w:pPr>
        <w:contextualSpacing/>
        <w:jc w:val="center"/>
        <w:rPr>
          <w:lang w:eastAsia="en-US"/>
        </w:rPr>
      </w:pPr>
    </w:p>
    <w:p w:rsidR="00695607" w:rsidRPr="00475B0F" w:rsidRDefault="0021196B" w:rsidP="00695607">
      <w:pPr>
        <w:spacing w:line="360" w:lineRule="auto"/>
        <w:contextualSpacing/>
        <w:jc w:val="center"/>
        <w:rPr>
          <w:b/>
        </w:rPr>
      </w:pPr>
      <w:r w:rsidRPr="00475B0F">
        <w:rPr>
          <w:b/>
        </w:rPr>
        <w:t>Член Оргкомитета</w:t>
      </w:r>
    </w:p>
    <w:tbl>
      <w:tblPr>
        <w:tblW w:w="0" w:type="auto"/>
        <w:tblBorders>
          <w:bottom w:val="single" w:sz="4" w:space="0" w:color="auto"/>
        </w:tblBorders>
        <w:tblLook w:val="01E0" w:firstRow="1" w:lastRow="1" w:firstColumn="1" w:lastColumn="1" w:noHBand="0" w:noVBand="0"/>
      </w:tblPr>
      <w:tblGrid>
        <w:gridCol w:w="4298"/>
        <w:gridCol w:w="875"/>
        <w:gridCol w:w="4398"/>
      </w:tblGrid>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bl>
    <w:p w:rsidR="00695607" w:rsidRPr="00475B0F" w:rsidRDefault="00695607" w:rsidP="00695607">
      <w:pPr>
        <w:contextualSpacing/>
        <w:jc w:val="center"/>
      </w:pPr>
    </w:p>
    <w:p w:rsidR="00695607" w:rsidRPr="00475B0F" w:rsidRDefault="0021196B" w:rsidP="00695607">
      <w:pPr>
        <w:spacing w:line="360" w:lineRule="auto"/>
        <w:contextualSpacing/>
        <w:jc w:val="center"/>
        <w:rPr>
          <w:b/>
        </w:rPr>
      </w:pPr>
      <w:r w:rsidRPr="00475B0F">
        <w:rPr>
          <w:b/>
        </w:rPr>
        <w:t>Член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695607" w:rsidRPr="00475B0F" w:rsidTr="00695607">
        <w:trPr>
          <w:trHeight w:val="322"/>
        </w:trPr>
        <w:tc>
          <w:tcPr>
            <w:tcW w:w="4298" w:type="dxa"/>
            <w:tcBorders>
              <w:top w:val="nil"/>
              <w:left w:val="nil"/>
              <w:bottom w:val="single" w:sz="4" w:space="0" w:color="auto"/>
              <w:right w:val="nil"/>
            </w:tcBorders>
          </w:tcPr>
          <w:p w:rsidR="00695607" w:rsidRPr="00475B0F" w:rsidRDefault="0021196B" w:rsidP="00695607">
            <w:pPr>
              <w:spacing w:before="120"/>
              <w:ind w:firstLine="1701"/>
              <w:rPr>
                <w:sz w:val="20"/>
                <w:szCs w:val="20"/>
              </w:rPr>
            </w:pPr>
            <w:r w:rsidRPr="00475B0F">
              <w:rPr>
                <w:sz w:val="20"/>
                <w:szCs w:val="20"/>
              </w:rPr>
              <w:t>Ф.И.О.</w:t>
            </w:r>
          </w:p>
        </w:tc>
        <w:tc>
          <w:tcPr>
            <w:tcW w:w="875" w:type="dxa"/>
            <w:tcBorders>
              <w:top w:val="nil"/>
              <w:left w:val="nil"/>
              <w:bottom w:val="nil"/>
              <w:right w:val="nil"/>
            </w:tcBorders>
          </w:tcPr>
          <w:p w:rsidR="00695607" w:rsidRPr="00475B0F" w:rsidRDefault="00695607" w:rsidP="00695607">
            <w:pPr>
              <w:spacing w:before="100" w:beforeAutospacing="1" w:after="100" w:afterAutospacing="1"/>
              <w:contextualSpacing/>
              <w:jc w:val="center"/>
              <w:rPr>
                <w:sz w:val="20"/>
                <w:szCs w:val="20"/>
              </w:rPr>
            </w:pPr>
          </w:p>
        </w:tc>
        <w:tc>
          <w:tcPr>
            <w:tcW w:w="4398" w:type="dxa"/>
            <w:tcBorders>
              <w:top w:val="nil"/>
              <w:left w:val="nil"/>
              <w:bottom w:val="single" w:sz="4" w:space="0" w:color="auto"/>
              <w:right w:val="nil"/>
            </w:tcBorders>
          </w:tcPr>
          <w:p w:rsidR="00695607" w:rsidRPr="00475B0F" w:rsidRDefault="0021196B" w:rsidP="00695607">
            <w:pPr>
              <w:spacing w:before="120"/>
              <w:contextualSpacing/>
              <w:jc w:val="center"/>
              <w:rPr>
                <w:sz w:val="20"/>
                <w:szCs w:val="20"/>
              </w:rPr>
            </w:pPr>
            <w:r w:rsidRPr="00475B0F">
              <w:rPr>
                <w:sz w:val="20"/>
                <w:szCs w:val="20"/>
              </w:rPr>
              <w:t xml:space="preserve">Подпись </w:t>
            </w:r>
          </w:p>
        </w:tc>
      </w:tr>
    </w:tbl>
    <w:p w:rsidR="005A4559" w:rsidRPr="00475B0F" w:rsidRDefault="005A4559" w:rsidP="00695607">
      <w:pPr>
        <w:rPr>
          <w:b/>
          <w:lang w:eastAsia="en-US"/>
        </w:rPr>
      </w:pPr>
    </w:p>
    <w:p w:rsidR="00743B3A" w:rsidRPr="00475B0F" w:rsidRDefault="0021196B">
      <w:pPr>
        <w:rPr>
          <w:b/>
          <w:lang w:eastAsia="en-US"/>
        </w:rPr>
      </w:pPr>
      <w:r w:rsidRPr="00475B0F">
        <w:rPr>
          <w:b/>
          <w:lang w:eastAsia="en-US"/>
        </w:rPr>
        <w:br w:type="page"/>
      </w:r>
    </w:p>
    <w:p w:rsidR="00743B3A" w:rsidRPr="00475B0F" w:rsidRDefault="0021196B" w:rsidP="00743B3A">
      <w:pPr>
        <w:pStyle w:val="2"/>
        <w:jc w:val="right"/>
      </w:pPr>
      <w:bookmarkStart w:id="75" w:name="_Toc2252774"/>
      <w:r w:rsidRPr="00475B0F">
        <w:lastRenderedPageBreak/>
        <w:t>Приложение 13</w:t>
      </w:r>
      <w:bookmarkEnd w:id="75"/>
    </w:p>
    <w:p w:rsidR="00743B3A" w:rsidRPr="00475B0F" w:rsidRDefault="0021196B" w:rsidP="00743B3A">
      <w:pPr>
        <w:pStyle w:val="2"/>
        <w:rPr>
          <w:i w:val="0"/>
        </w:rPr>
      </w:pPr>
      <w:bookmarkStart w:id="76" w:name="_Листы_индивидуальной_проверки"/>
      <w:bookmarkStart w:id="77" w:name="_Toc2252775"/>
      <w:bookmarkEnd w:id="76"/>
      <w:r w:rsidRPr="00475B0F">
        <w:rPr>
          <w:i w:val="0"/>
        </w:rPr>
        <w:t>Листы индивидуальной проверки</w:t>
      </w:r>
      <w:bookmarkEnd w:id="77"/>
    </w:p>
    <w:p w:rsidR="00743B3A" w:rsidRPr="00475B0F" w:rsidRDefault="0021196B" w:rsidP="00743B3A">
      <w:pPr>
        <w:jc w:val="center"/>
      </w:pPr>
      <w:r w:rsidRPr="00475B0F">
        <w:t>ПРОВЕРКА ЗАДАЧ</w:t>
      </w:r>
    </w:p>
    <w:p w:rsidR="00743B3A" w:rsidRPr="00475B0F" w:rsidRDefault="0021196B" w:rsidP="00743B3A">
      <w:pPr>
        <w:jc w:val="right"/>
      </w:pPr>
      <w:r w:rsidRPr="00475B0F">
        <w:t>КЛАСС  9.</w:t>
      </w:r>
    </w:p>
    <w:p w:rsidR="00743B3A" w:rsidRPr="00475B0F" w:rsidRDefault="0021196B" w:rsidP="00743B3A">
      <w:pPr>
        <w:jc w:val="center"/>
      </w:pPr>
      <w:r w:rsidRPr="00475B0F">
        <w:t>Проверяющий _________________________________</w:t>
      </w:r>
      <w:r w:rsidRPr="00475B0F">
        <w:tab/>
      </w:r>
      <w:r w:rsidRPr="00475B0F">
        <w:tab/>
        <w:t>задача №_____</w:t>
      </w:r>
    </w:p>
    <w:p w:rsidR="00743B3A" w:rsidRPr="00475B0F" w:rsidRDefault="00743B3A" w:rsidP="00743B3A"/>
    <w:tbl>
      <w:tblPr>
        <w:tblStyle w:val="af5"/>
        <w:tblW w:w="0" w:type="auto"/>
        <w:jc w:val="center"/>
        <w:tblLook w:val="01E0" w:firstRow="1" w:lastRow="1" w:firstColumn="1" w:lastColumn="1" w:noHBand="0" w:noVBand="0"/>
      </w:tblPr>
      <w:tblGrid>
        <w:gridCol w:w="777"/>
        <w:gridCol w:w="777"/>
        <w:gridCol w:w="777"/>
        <w:gridCol w:w="777"/>
        <w:gridCol w:w="778"/>
        <w:gridCol w:w="777"/>
        <w:gridCol w:w="777"/>
        <w:gridCol w:w="777"/>
        <w:gridCol w:w="777"/>
      </w:tblGrid>
      <w:tr w:rsidR="007765B4" w:rsidRPr="00475B0F" w:rsidTr="00A90E3C">
        <w:trPr>
          <w:jc w:val="center"/>
        </w:trPr>
        <w:tc>
          <w:tcPr>
            <w:tcW w:w="6994" w:type="dxa"/>
            <w:gridSpan w:val="9"/>
          </w:tcPr>
          <w:p w:rsidR="007765B4" w:rsidRPr="00475B0F" w:rsidRDefault="0021196B" w:rsidP="00743B3A">
            <w:pPr>
              <w:jc w:val="center"/>
            </w:pPr>
            <w:r w:rsidRPr="00475B0F">
              <w:t>Ш    И     Ф     Р</w:t>
            </w:r>
          </w:p>
        </w:tc>
      </w:tr>
      <w:tr w:rsidR="007765B4" w:rsidRPr="00475B0F" w:rsidTr="00A90E3C">
        <w:trPr>
          <w:jc w:val="center"/>
        </w:trPr>
        <w:tc>
          <w:tcPr>
            <w:tcW w:w="777" w:type="dxa"/>
          </w:tcPr>
          <w:p w:rsidR="007765B4" w:rsidRPr="00475B0F" w:rsidRDefault="0021196B" w:rsidP="00743B3A">
            <w:pPr>
              <w:jc w:val="center"/>
            </w:pPr>
            <w:r w:rsidRPr="00475B0F">
              <w:t>9-1</w:t>
            </w:r>
          </w:p>
        </w:tc>
        <w:tc>
          <w:tcPr>
            <w:tcW w:w="777" w:type="dxa"/>
          </w:tcPr>
          <w:p w:rsidR="007765B4" w:rsidRPr="00475B0F" w:rsidRDefault="0021196B" w:rsidP="00743B3A">
            <w:pPr>
              <w:jc w:val="center"/>
            </w:pPr>
            <w:r w:rsidRPr="00475B0F">
              <w:t>9-11</w:t>
            </w:r>
          </w:p>
        </w:tc>
        <w:tc>
          <w:tcPr>
            <w:tcW w:w="777" w:type="dxa"/>
          </w:tcPr>
          <w:p w:rsidR="007765B4" w:rsidRPr="00475B0F" w:rsidRDefault="0021196B" w:rsidP="00743B3A">
            <w:pPr>
              <w:jc w:val="center"/>
            </w:pPr>
            <w:r w:rsidRPr="00475B0F">
              <w:t>9-21</w:t>
            </w:r>
          </w:p>
        </w:tc>
        <w:tc>
          <w:tcPr>
            <w:tcW w:w="777" w:type="dxa"/>
          </w:tcPr>
          <w:p w:rsidR="007765B4" w:rsidRPr="00475B0F" w:rsidRDefault="0021196B" w:rsidP="00743B3A">
            <w:pPr>
              <w:jc w:val="center"/>
            </w:pPr>
            <w:r w:rsidRPr="00475B0F">
              <w:t>9-31</w:t>
            </w:r>
          </w:p>
        </w:tc>
        <w:tc>
          <w:tcPr>
            <w:tcW w:w="778" w:type="dxa"/>
          </w:tcPr>
          <w:p w:rsidR="007765B4" w:rsidRPr="00475B0F" w:rsidRDefault="0021196B" w:rsidP="00743B3A">
            <w:pPr>
              <w:jc w:val="center"/>
            </w:pPr>
            <w:r w:rsidRPr="00475B0F">
              <w:t>9-41</w:t>
            </w:r>
          </w:p>
        </w:tc>
        <w:tc>
          <w:tcPr>
            <w:tcW w:w="777" w:type="dxa"/>
          </w:tcPr>
          <w:p w:rsidR="007765B4" w:rsidRPr="00475B0F" w:rsidRDefault="0021196B" w:rsidP="00743B3A">
            <w:pPr>
              <w:jc w:val="center"/>
            </w:pPr>
            <w:r w:rsidRPr="00475B0F">
              <w:t>9-51</w:t>
            </w:r>
          </w:p>
        </w:tc>
        <w:tc>
          <w:tcPr>
            <w:tcW w:w="777" w:type="dxa"/>
          </w:tcPr>
          <w:p w:rsidR="007765B4" w:rsidRPr="00475B0F" w:rsidRDefault="0021196B" w:rsidP="00743B3A">
            <w:pPr>
              <w:jc w:val="center"/>
            </w:pPr>
            <w:r w:rsidRPr="00475B0F">
              <w:t>9-61</w:t>
            </w:r>
          </w:p>
        </w:tc>
        <w:tc>
          <w:tcPr>
            <w:tcW w:w="777" w:type="dxa"/>
          </w:tcPr>
          <w:p w:rsidR="007765B4" w:rsidRPr="00475B0F" w:rsidRDefault="0021196B" w:rsidP="00743B3A">
            <w:pPr>
              <w:jc w:val="center"/>
            </w:pPr>
            <w:r w:rsidRPr="00475B0F">
              <w:t>9-71</w:t>
            </w:r>
          </w:p>
        </w:tc>
        <w:tc>
          <w:tcPr>
            <w:tcW w:w="777" w:type="dxa"/>
          </w:tcPr>
          <w:p w:rsidR="007765B4" w:rsidRPr="00475B0F" w:rsidRDefault="0021196B" w:rsidP="00743B3A">
            <w:pPr>
              <w:jc w:val="center"/>
              <w:rPr>
                <w:lang w:val="en-US"/>
              </w:rPr>
            </w:pPr>
            <w:r w:rsidRPr="00475B0F">
              <w:rPr>
                <w:lang w:val="en-US"/>
              </w:rPr>
              <w:t>9-81</w:t>
            </w:r>
          </w:p>
        </w:tc>
      </w:tr>
      <w:tr w:rsidR="007765B4" w:rsidRPr="00475B0F" w:rsidTr="00A90E3C">
        <w:trPr>
          <w:jc w:val="center"/>
        </w:trPr>
        <w:tc>
          <w:tcPr>
            <w:tcW w:w="777" w:type="dxa"/>
          </w:tcPr>
          <w:p w:rsidR="007765B4" w:rsidRPr="00475B0F" w:rsidRDefault="0021196B" w:rsidP="00743B3A">
            <w:pPr>
              <w:jc w:val="center"/>
            </w:pPr>
            <w:r w:rsidRPr="00475B0F">
              <w:t>9-2</w:t>
            </w:r>
          </w:p>
        </w:tc>
        <w:tc>
          <w:tcPr>
            <w:tcW w:w="777" w:type="dxa"/>
          </w:tcPr>
          <w:p w:rsidR="007765B4" w:rsidRPr="00475B0F" w:rsidRDefault="0021196B" w:rsidP="00743B3A">
            <w:pPr>
              <w:jc w:val="center"/>
            </w:pPr>
            <w:r w:rsidRPr="00475B0F">
              <w:t>9-12</w:t>
            </w:r>
          </w:p>
        </w:tc>
        <w:tc>
          <w:tcPr>
            <w:tcW w:w="777" w:type="dxa"/>
          </w:tcPr>
          <w:p w:rsidR="007765B4" w:rsidRPr="00475B0F" w:rsidRDefault="0021196B" w:rsidP="00743B3A">
            <w:pPr>
              <w:jc w:val="center"/>
            </w:pPr>
            <w:r w:rsidRPr="00475B0F">
              <w:t>9-22</w:t>
            </w:r>
          </w:p>
        </w:tc>
        <w:tc>
          <w:tcPr>
            <w:tcW w:w="777" w:type="dxa"/>
          </w:tcPr>
          <w:p w:rsidR="007765B4" w:rsidRPr="00475B0F" w:rsidRDefault="0021196B" w:rsidP="00743B3A">
            <w:pPr>
              <w:jc w:val="center"/>
            </w:pPr>
            <w:r w:rsidRPr="00475B0F">
              <w:t>9-32</w:t>
            </w:r>
          </w:p>
        </w:tc>
        <w:tc>
          <w:tcPr>
            <w:tcW w:w="778" w:type="dxa"/>
          </w:tcPr>
          <w:p w:rsidR="007765B4" w:rsidRPr="00475B0F" w:rsidRDefault="0021196B" w:rsidP="00743B3A">
            <w:pPr>
              <w:jc w:val="center"/>
            </w:pPr>
            <w:r w:rsidRPr="00475B0F">
              <w:t>9-42</w:t>
            </w:r>
          </w:p>
        </w:tc>
        <w:tc>
          <w:tcPr>
            <w:tcW w:w="777" w:type="dxa"/>
          </w:tcPr>
          <w:p w:rsidR="007765B4" w:rsidRPr="00475B0F" w:rsidRDefault="0021196B" w:rsidP="00743B3A">
            <w:pPr>
              <w:jc w:val="center"/>
            </w:pPr>
            <w:r w:rsidRPr="00475B0F">
              <w:t>9-52</w:t>
            </w:r>
          </w:p>
        </w:tc>
        <w:tc>
          <w:tcPr>
            <w:tcW w:w="777" w:type="dxa"/>
          </w:tcPr>
          <w:p w:rsidR="007765B4" w:rsidRPr="00475B0F" w:rsidRDefault="0021196B" w:rsidP="00743B3A">
            <w:pPr>
              <w:jc w:val="center"/>
            </w:pPr>
            <w:r w:rsidRPr="00475B0F">
              <w:t>9-62</w:t>
            </w:r>
          </w:p>
        </w:tc>
        <w:tc>
          <w:tcPr>
            <w:tcW w:w="777" w:type="dxa"/>
          </w:tcPr>
          <w:p w:rsidR="007765B4" w:rsidRPr="00475B0F" w:rsidRDefault="0021196B" w:rsidP="00743B3A">
            <w:pPr>
              <w:jc w:val="center"/>
            </w:pPr>
            <w:r w:rsidRPr="00475B0F">
              <w:t>9-72</w:t>
            </w:r>
          </w:p>
        </w:tc>
        <w:tc>
          <w:tcPr>
            <w:tcW w:w="777" w:type="dxa"/>
          </w:tcPr>
          <w:p w:rsidR="007765B4" w:rsidRPr="00475B0F" w:rsidRDefault="0021196B" w:rsidP="00743B3A">
            <w:pPr>
              <w:jc w:val="center"/>
              <w:rPr>
                <w:lang w:val="en-US"/>
              </w:rPr>
            </w:pPr>
            <w:r w:rsidRPr="00475B0F">
              <w:rPr>
                <w:lang w:val="en-US"/>
              </w:rPr>
              <w:t>9-82</w:t>
            </w:r>
          </w:p>
        </w:tc>
      </w:tr>
      <w:tr w:rsidR="007765B4" w:rsidRPr="00475B0F" w:rsidTr="00A90E3C">
        <w:trPr>
          <w:jc w:val="center"/>
        </w:trPr>
        <w:tc>
          <w:tcPr>
            <w:tcW w:w="777" w:type="dxa"/>
          </w:tcPr>
          <w:p w:rsidR="007765B4" w:rsidRPr="00475B0F" w:rsidRDefault="0021196B" w:rsidP="00743B3A">
            <w:pPr>
              <w:jc w:val="center"/>
            </w:pPr>
            <w:r w:rsidRPr="00475B0F">
              <w:t>9-3</w:t>
            </w:r>
          </w:p>
        </w:tc>
        <w:tc>
          <w:tcPr>
            <w:tcW w:w="777" w:type="dxa"/>
          </w:tcPr>
          <w:p w:rsidR="007765B4" w:rsidRPr="00475B0F" w:rsidRDefault="0021196B" w:rsidP="00743B3A">
            <w:pPr>
              <w:jc w:val="center"/>
            </w:pPr>
            <w:r w:rsidRPr="00475B0F">
              <w:t>9-13</w:t>
            </w:r>
          </w:p>
        </w:tc>
        <w:tc>
          <w:tcPr>
            <w:tcW w:w="777" w:type="dxa"/>
          </w:tcPr>
          <w:p w:rsidR="007765B4" w:rsidRPr="00475B0F" w:rsidRDefault="0021196B" w:rsidP="00743B3A">
            <w:pPr>
              <w:jc w:val="center"/>
            </w:pPr>
            <w:r w:rsidRPr="00475B0F">
              <w:t>9-23</w:t>
            </w:r>
          </w:p>
        </w:tc>
        <w:tc>
          <w:tcPr>
            <w:tcW w:w="777" w:type="dxa"/>
          </w:tcPr>
          <w:p w:rsidR="007765B4" w:rsidRPr="00475B0F" w:rsidRDefault="0021196B" w:rsidP="00743B3A">
            <w:pPr>
              <w:jc w:val="center"/>
            </w:pPr>
            <w:r w:rsidRPr="00475B0F">
              <w:t>9-33</w:t>
            </w:r>
          </w:p>
        </w:tc>
        <w:tc>
          <w:tcPr>
            <w:tcW w:w="778" w:type="dxa"/>
          </w:tcPr>
          <w:p w:rsidR="007765B4" w:rsidRPr="00475B0F" w:rsidRDefault="0021196B" w:rsidP="00743B3A">
            <w:pPr>
              <w:jc w:val="center"/>
            </w:pPr>
            <w:r w:rsidRPr="00475B0F">
              <w:t>9-43</w:t>
            </w:r>
          </w:p>
        </w:tc>
        <w:tc>
          <w:tcPr>
            <w:tcW w:w="777" w:type="dxa"/>
          </w:tcPr>
          <w:p w:rsidR="007765B4" w:rsidRPr="00475B0F" w:rsidRDefault="0021196B" w:rsidP="00743B3A">
            <w:pPr>
              <w:jc w:val="center"/>
            </w:pPr>
            <w:r w:rsidRPr="00475B0F">
              <w:t>9-53</w:t>
            </w:r>
          </w:p>
        </w:tc>
        <w:tc>
          <w:tcPr>
            <w:tcW w:w="777" w:type="dxa"/>
          </w:tcPr>
          <w:p w:rsidR="007765B4" w:rsidRPr="00475B0F" w:rsidRDefault="0021196B" w:rsidP="00743B3A">
            <w:pPr>
              <w:jc w:val="center"/>
            </w:pPr>
            <w:r w:rsidRPr="00475B0F">
              <w:t>9-63</w:t>
            </w:r>
          </w:p>
        </w:tc>
        <w:tc>
          <w:tcPr>
            <w:tcW w:w="777" w:type="dxa"/>
          </w:tcPr>
          <w:p w:rsidR="007765B4" w:rsidRPr="00475B0F" w:rsidRDefault="0021196B" w:rsidP="00743B3A">
            <w:pPr>
              <w:jc w:val="center"/>
            </w:pPr>
            <w:r w:rsidRPr="00475B0F">
              <w:t>9-73</w:t>
            </w:r>
          </w:p>
        </w:tc>
        <w:tc>
          <w:tcPr>
            <w:tcW w:w="777" w:type="dxa"/>
          </w:tcPr>
          <w:p w:rsidR="007765B4" w:rsidRPr="00475B0F" w:rsidRDefault="0021196B" w:rsidP="007765B4">
            <w:pPr>
              <w:jc w:val="center"/>
            </w:pPr>
            <w:r w:rsidRPr="00475B0F">
              <w:t>9-</w:t>
            </w:r>
            <w:r w:rsidRPr="00475B0F">
              <w:rPr>
                <w:lang w:val="en-US"/>
              </w:rPr>
              <w:t>8</w:t>
            </w:r>
            <w:r w:rsidRPr="00475B0F">
              <w:t>3</w:t>
            </w:r>
          </w:p>
        </w:tc>
      </w:tr>
      <w:tr w:rsidR="007765B4" w:rsidRPr="00475B0F" w:rsidTr="00A90E3C">
        <w:trPr>
          <w:jc w:val="center"/>
        </w:trPr>
        <w:tc>
          <w:tcPr>
            <w:tcW w:w="777" w:type="dxa"/>
          </w:tcPr>
          <w:p w:rsidR="007765B4" w:rsidRPr="00475B0F" w:rsidRDefault="0021196B" w:rsidP="00743B3A">
            <w:pPr>
              <w:jc w:val="center"/>
            </w:pPr>
            <w:r w:rsidRPr="00475B0F">
              <w:t>9-4</w:t>
            </w:r>
          </w:p>
        </w:tc>
        <w:tc>
          <w:tcPr>
            <w:tcW w:w="777" w:type="dxa"/>
          </w:tcPr>
          <w:p w:rsidR="007765B4" w:rsidRPr="00475B0F" w:rsidRDefault="0021196B" w:rsidP="00743B3A">
            <w:pPr>
              <w:jc w:val="center"/>
            </w:pPr>
            <w:r w:rsidRPr="00475B0F">
              <w:t>9-14</w:t>
            </w:r>
          </w:p>
        </w:tc>
        <w:tc>
          <w:tcPr>
            <w:tcW w:w="777" w:type="dxa"/>
          </w:tcPr>
          <w:p w:rsidR="007765B4" w:rsidRPr="00475B0F" w:rsidRDefault="0021196B" w:rsidP="00743B3A">
            <w:pPr>
              <w:jc w:val="center"/>
            </w:pPr>
            <w:r w:rsidRPr="00475B0F">
              <w:t>9-24</w:t>
            </w:r>
          </w:p>
        </w:tc>
        <w:tc>
          <w:tcPr>
            <w:tcW w:w="777" w:type="dxa"/>
          </w:tcPr>
          <w:p w:rsidR="007765B4" w:rsidRPr="00475B0F" w:rsidRDefault="0021196B" w:rsidP="00743B3A">
            <w:pPr>
              <w:jc w:val="center"/>
            </w:pPr>
            <w:r w:rsidRPr="00475B0F">
              <w:t>9-34</w:t>
            </w:r>
          </w:p>
        </w:tc>
        <w:tc>
          <w:tcPr>
            <w:tcW w:w="778" w:type="dxa"/>
          </w:tcPr>
          <w:p w:rsidR="007765B4" w:rsidRPr="00475B0F" w:rsidRDefault="0021196B" w:rsidP="00743B3A">
            <w:pPr>
              <w:jc w:val="center"/>
            </w:pPr>
            <w:r w:rsidRPr="00475B0F">
              <w:t>9-44</w:t>
            </w:r>
          </w:p>
        </w:tc>
        <w:tc>
          <w:tcPr>
            <w:tcW w:w="777" w:type="dxa"/>
          </w:tcPr>
          <w:p w:rsidR="007765B4" w:rsidRPr="00475B0F" w:rsidRDefault="0021196B" w:rsidP="00743B3A">
            <w:pPr>
              <w:jc w:val="center"/>
            </w:pPr>
            <w:r w:rsidRPr="00475B0F">
              <w:t>9-54</w:t>
            </w:r>
          </w:p>
        </w:tc>
        <w:tc>
          <w:tcPr>
            <w:tcW w:w="777" w:type="dxa"/>
          </w:tcPr>
          <w:p w:rsidR="007765B4" w:rsidRPr="00475B0F" w:rsidRDefault="0021196B" w:rsidP="00743B3A">
            <w:pPr>
              <w:jc w:val="center"/>
            </w:pPr>
            <w:r w:rsidRPr="00475B0F">
              <w:t>9-64</w:t>
            </w:r>
          </w:p>
        </w:tc>
        <w:tc>
          <w:tcPr>
            <w:tcW w:w="777" w:type="dxa"/>
          </w:tcPr>
          <w:p w:rsidR="007765B4" w:rsidRPr="00475B0F" w:rsidRDefault="0021196B" w:rsidP="00743B3A">
            <w:pPr>
              <w:jc w:val="center"/>
            </w:pPr>
            <w:r w:rsidRPr="00475B0F">
              <w:t>9-74</w:t>
            </w:r>
          </w:p>
        </w:tc>
        <w:tc>
          <w:tcPr>
            <w:tcW w:w="777" w:type="dxa"/>
          </w:tcPr>
          <w:p w:rsidR="007765B4" w:rsidRPr="00475B0F" w:rsidRDefault="0021196B" w:rsidP="007765B4">
            <w:pPr>
              <w:jc w:val="center"/>
            </w:pPr>
            <w:r w:rsidRPr="00475B0F">
              <w:t>9-</w:t>
            </w:r>
            <w:r w:rsidRPr="00475B0F">
              <w:rPr>
                <w:lang w:val="en-US"/>
              </w:rPr>
              <w:t>8</w:t>
            </w:r>
            <w:r w:rsidRPr="00475B0F">
              <w:t>4</w:t>
            </w:r>
          </w:p>
        </w:tc>
      </w:tr>
      <w:tr w:rsidR="007765B4" w:rsidRPr="00475B0F" w:rsidTr="00A90E3C">
        <w:trPr>
          <w:jc w:val="center"/>
        </w:trPr>
        <w:tc>
          <w:tcPr>
            <w:tcW w:w="777" w:type="dxa"/>
          </w:tcPr>
          <w:p w:rsidR="007765B4" w:rsidRPr="00475B0F" w:rsidRDefault="0021196B" w:rsidP="00743B3A">
            <w:pPr>
              <w:jc w:val="center"/>
            </w:pPr>
            <w:r w:rsidRPr="00475B0F">
              <w:t>9-5</w:t>
            </w:r>
          </w:p>
        </w:tc>
        <w:tc>
          <w:tcPr>
            <w:tcW w:w="777" w:type="dxa"/>
          </w:tcPr>
          <w:p w:rsidR="007765B4" w:rsidRPr="00475B0F" w:rsidRDefault="0021196B" w:rsidP="00743B3A">
            <w:pPr>
              <w:jc w:val="center"/>
            </w:pPr>
            <w:r w:rsidRPr="00475B0F">
              <w:t>9-15</w:t>
            </w:r>
          </w:p>
        </w:tc>
        <w:tc>
          <w:tcPr>
            <w:tcW w:w="777" w:type="dxa"/>
          </w:tcPr>
          <w:p w:rsidR="007765B4" w:rsidRPr="00475B0F" w:rsidRDefault="0021196B" w:rsidP="00743B3A">
            <w:pPr>
              <w:jc w:val="center"/>
            </w:pPr>
            <w:r w:rsidRPr="00475B0F">
              <w:t>9-25</w:t>
            </w:r>
          </w:p>
        </w:tc>
        <w:tc>
          <w:tcPr>
            <w:tcW w:w="777" w:type="dxa"/>
          </w:tcPr>
          <w:p w:rsidR="007765B4" w:rsidRPr="00475B0F" w:rsidRDefault="0021196B" w:rsidP="00743B3A">
            <w:pPr>
              <w:jc w:val="center"/>
            </w:pPr>
            <w:r w:rsidRPr="00475B0F">
              <w:t>9-35</w:t>
            </w:r>
          </w:p>
        </w:tc>
        <w:tc>
          <w:tcPr>
            <w:tcW w:w="778" w:type="dxa"/>
          </w:tcPr>
          <w:p w:rsidR="007765B4" w:rsidRPr="00475B0F" w:rsidRDefault="0021196B" w:rsidP="00743B3A">
            <w:pPr>
              <w:jc w:val="center"/>
            </w:pPr>
            <w:r w:rsidRPr="00475B0F">
              <w:t>9-45</w:t>
            </w:r>
          </w:p>
        </w:tc>
        <w:tc>
          <w:tcPr>
            <w:tcW w:w="777" w:type="dxa"/>
          </w:tcPr>
          <w:p w:rsidR="007765B4" w:rsidRPr="00475B0F" w:rsidRDefault="0021196B" w:rsidP="00743B3A">
            <w:pPr>
              <w:jc w:val="center"/>
            </w:pPr>
            <w:r w:rsidRPr="00475B0F">
              <w:t>9-55</w:t>
            </w:r>
          </w:p>
        </w:tc>
        <w:tc>
          <w:tcPr>
            <w:tcW w:w="777" w:type="dxa"/>
          </w:tcPr>
          <w:p w:rsidR="007765B4" w:rsidRPr="00475B0F" w:rsidRDefault="0021196B" w:rsidP="00743B3A">
            <w:pPr>
              <w:jc w:val="center"/>
            </w:pPr>
            <w:r w:rsidRPr="00475B0F">
              <w:t>9-65</w:t>
            </w:r>
          </w:p>
        </w:tc>
        <w:tc>
          <w:tcPr>
            <w:tcW w:w="777" w:type="dxa"/>
          </w:tcPr>
          <w:p w:rsidR="007765B4" w:rsidRPr="00475B0F" w:rsidRDefault="0021196B" w:rsidP="00743B3A">
            <w:pPr>
              <w:jc w:val="center"/>
            </w:pPr>
            <w:r w:rsidRPr="00475B0F">
              <w:t>9-75</w:t>
            </w:r>
          </w:p>
        </w:tc>
        <w:tc>
          <w:tcPr>
            <w:tcW w:w="777" w:type="dxa"/>
          </w:tcPr>
          <w:p w:rsidR="007765B4" w:rsidRPr="00475B0F" w:rsidRDefault="0021196B" w:rsidP="007765B4">
            <w:pPr>
              <w:jc w:val="center"/>
            </w:pPr>
            <w:r w:rsidRPr="00475B0F">
              <w:t>9-</w:t>
            </w:r>
            <w:r w:rsidRPr="00475B0F">
              <w:rPr>
                <w:lang w:val="en-US"/>
              </w:rPr>
              <w:t>8</w:t>
            </w:r>
            <w:r w:rsidRPr="00475B0F">
              <w:t>5</w:t>
            </w:r>
          </w:p>
        </w:tc>
      </w:tr>
      <w:tr w:rsidR="007765B4" w:rsidRPr="00475B0F" w:rsidTr="00A90E3C">
        <w:trPr>
          <w:jc w:val="center"/>
        </w:trPr>
        <w:tc>
          <w:tcPr>
            <w:tcW w:w="777" w:type="dxa"/>
          </w:tcPr>
          <w:p w:rsidR="007765B4" w:rsidRPr="00475B0F" w:rsidRDefault="0021196B" w:rsidP="00743B3A">
            <w:pPr>
              <w:jc w:val="center"/>
            </w:pPr>
            <w:r w:rsidRPr="00475B0F">
              <w:t>9-6</w:t>
            </w:r>
          </w:p>
        </w:tc>
        <w:tc>
          <w:tcPr>
            <w:tcW w:w="777" w:type="dxa"/>
          </w:tcPr>
          <w:p w:rsidR="007765B4" w:rsidRPr="00475B0F" w:rsidRDefault="0021196B" w:rsidP="00743B3A">
            <w:pPr>
              <w:jc w:val="center"/>
            </w:pPr>
            <w:r w:rsidRPr="00475B0F">
              <w:t>9-16</w:t>
            </w:r>
          </w:p>
        </w:tc>
        <w:tc>
          <w:tcPr>
            <w:tcW w:w="777" w:type="dxa"/>
          </w:tcPr>
          <w:p w:rsidR="007765B4" w:rsidRPr="00475B0F" w:rsidRDefault="0021196B" w:rsidP="00743B3A">
            <w:pPr>
              <w:jc w:val="center"/>
            </w:pPr>
            <w:r w:rsidRPr="00475B0F">
              <w:t>9-26</w:t>
            </w:r>
          </w:p>
        </w:tc>
        <w:tc>
          <w:tcPr>
            <w:tcW w:w="777" w:type="dxa"/>
          </w:tcPr>
          <w:p w:rsidR="007765B4" w:rsidRPr="00475B0F" w:rsidRDefault="0021196B" w:rsidP="00743B3A">
            <w:pPr>
              <w:jc w:val="center"/>
            </w:pPr>
            <w:r w:rsidRPr="00475B0F">
              <w:t>9-36</w:t>
            </w:r>
          </w:p>
        </w:tc>
        <w:tc>
          <w:tcPr>
            <w:tcW w:w="778" w:type="dxa"/>
          </w:tcPr>
          <w:p w:rsidR="007765B4" w:rsidRPr="00475B0F" w:rsidRDefault="0021196B" w:rsidP="00743B3A">
            <w:pPr>
              <w:jc w:val="center"/>
            </w:pPr>
            <w:r w:rsidRPr="00475B0F">
              <w:t>9-46</w:t>
            </w:r>
          </w:p>
        </w:tc>
        <w:tc>
          <w:tcPr>
            <w:tcW w:w="777" w:type="dxa"/>
          </w:tcPr>
          <w:p w:rsidR="007765B4" w:rsidRPr="00475B0F" w:rsidRDefault="0021196B" w:rsidP="00743B3A">
            <w:pPr>
              <w:jc w:val="center"/>
            </w:pPr>
            <w:r w:rsidRPr="00475B0F">
              <w:t>9-56</w:t>
            </w:r>
          </w:p>
        </w:tc>
        <w:tc>
          <w:tcPr>
            <w:tcW w:w="777" w:type="dxa"/>
          </w:tcPr>
          <w:p w:rsidR="007765B4" w:rsidRPr="00475B0F" w:rsidRDefault="0021196B" w:rsidP="00743B3A">
            <w:pPr>
              <w:jc w:val="center"/>
            </w:pPr>
            <w:r w:rsidRPr="00475B0F">
              <w:t>9-66</w:t>
            </w:r>
          </w:p>
        </w:tc>
        <w:tc>
          <w:tcPr>
            <w:tcW w:w="777" w:type="dxa"/>
          </w:tcPr>
          <w:p w:rsidR="007765B4" w:rsidRPr="00475B0F" w:rsidRDefault="0021196B" w:rsidP="00743B3A">
            <w:pPr>
              <w:jc w:val="center"/>
            </w:pPr>
            <w:r w:rsidRPr="00475B0F">
              <w:t>9-76</w:t>
            </w:r>
          </w:p>
        </w:tc>
        <w:tc>
          <w:tcPr>
            <w:tcW w:w="777" w:type="dxa"/>
          </w:tcPr>
          <w:p w:rsidR="007765B4" w:rsidRPr="00475B0F" w:rsidRDefault="0021196B" w:rsidP="007765B4">
            <w:pPr>
              <w:jc w:val="center"/>
            </w:pPr>
            <w:r w:rsidRPr="00475B0F">
              <w:t>9-</w:t>
            </w:r>
            <w:r w:rsidRPr="00475B0F">
              <w:rPr>
                <w:lang w:val="en-US"/>
              </w:rPr>
              <w:t>8</w:t>
            </w:r>
            <w:r w:rsidRPr="00475B0F">
              <w:t>6</w:t>
            </w:r>
          </w:p>
        </w:tc>
      </w:tr>
      <w:tr w:rsidR="007765B4" w:rsidRPr="00475B0F" w:rsidTr="00A90E3C">
        <w:trPr>
          <w:jc w:val="center"/>
        </w:trPr>
        <w:tc>
          <w:tcPr>
            <w:tcW w:w="777" w:type="dxa"/>
          </w:tcPr>
          <w:p w:rsidR="007765B4" w:rsidRPr="00475B0F" w:rsidRDefault="0021196B" w:rsidP="00743B3A">
            <w:pPr>
              <w:jc w:val="center"/>
            </w:pPr>
            <w:r w:rsidRPr="00475B0F">
              <w:t>9-7</w:t>
            </w:r>
          </w:p>
        </w:tc>
        <w:tc>
          <w:tcPr>
            <w:tcW w:w="777" w:type="dxa"/>
          </w:tcPr>
          <w:p w:rsidR="007765B4" w:rsidRPr="00475B0F" w:rsidRDefault="0021196B" w:rsidP="00743B3A">
            <w:pPr>
              <w:jc w:val="center"/>
            </w:pPr>
            <w:r w:rsidRPr="00475B0F">
              <w:t>9-17</w:t>
            </w:r>
          </w:p>
        </w:tc>
        <w:tc>
          <w:tcPr>
            <w:tcW w:w="777" w:type="dxa"/>
          </w:tcPr>
          <w:p w:rsidR="007765B4" w:rsidRPr="00475B0F" w:rsidRDefault="0021196B" w:rsidP="00743B3A">
            <w:pPr>
              <w:jc w:val="center"/>
            </w:pPr>
            <w:r w:rsidRPr="00475B0F">
              <w:t>9-27</w:t>
            </w:r>
          </w:p>
        </w:tc>
        <w:tc>
          <w:tcPr>
            <w:tcW w:w="777" w:type="dxa"/>
          </w:tcPr>
          <w:p w:rsidR="007765B4" w:rsidRPr="00475B0F" w:rsidRDefault="0021196B" w:rsidP="00743B3A">
            <w:pPr>
              <w:jc w:val="center"/>
            </w:pPr>
            <w:r w:rsidRPr="00475B0F">
              <w:t>9-37</w:t>
            </w:r>
          </w:p>
        </w:tc>
        <w:tc>
          <w:tcPr>
            <w:tcW w:w="778" w:type="dxa"/>
          </w:tcPr>
          <w:p w:rsidR="007765B4" w:rsidRPr="00475B0F" w:rsidRDefault="0021196B" w:rsidP="00743B3A">
            <w:pPr>
              <w:jc w:val="center"/>
            </w:pPr>
            <w:r w:rsidRPr="00475B0F">
              <w:t>9-47</w:t>
            </w:r>
          </w:p>
        </w:tc>
        <w:tc>
          <w:tcPr>
            <w:tcW w:w="777" w:type="dxa"/>
          </w:tcPr>
          <w:p w:rsidR="007765B4" w:rsidRPr="00475B0F" w:rsidRDefault="0021196B" w:rsidP="00743B3A">
            <w:pPr>
              <w:jc w:val="center"/>
            </w:pPr>
            <w:r w:rsidRPr="00475B0F">
              <w:t>9-57</w:t>
            </w:r>
          </w:p>
        </w:tc>
        <w:tc>
          <w:tcPr>
            <w:tcW w:w="777" w:type="dxa"/>
          </w:tcPr>
          <w:p w:rsidR="007765B4" w:rsidRPr="00475B0F" w:rsidRDefault="0021196B" w:rsidP="00743B3A">
            <w:pPr>
              <w:jc w:val="center"/>
            </w:pPr>
            <w:r w:rsidRPr="00475B0F">
              <w:t>9-67</w:t>
            </w:r>
          </w:p>
        </w:tc>
        <w:tc>
          <w:tcPr>
            <w:tcW w:w="777" w:type="dxa"/>
          </w:tcPr>
          <w:p w:rsidR="007765B4" w:rsidRPr="00475B0F" w:rsidRDefault="0021196B" w:rsidP="00743B3A">
            <w:pPr>
              <w:jc w:val="center"/>
            </w:pPr>
            <w:r w:rsidRPr="00475B0F">
              <w:t>9-77</w:t>
            </w:r>
          </w:p>
        </w:tc>
        <w:tc>
          <w:tcPr>
            <w:tcW w:w="777" w:type="dxa"/>
          </w:tcPr>
          <w:p w:rsidR="007765B4" w:rsidRPr="00475B0F" w:rsidRDefault="0021196B" w:rsidP="007765B4">
            <w:pPr>
              <w:jc w:val="center"/>
            </w:pPr>
            <w:r w:rsidRPr="00475B0F">
              <w:t>9-</w:t>
            </w:r>
            <w:r w:rsidRPr="00475B0F">
              <w:rPr>
                <w:lang w:val="en-US"/>
              </w:rPr>
              <w:t>8</w:t>
            </w:r>
            <w:r w:rsidRPr="00475B0F">
              <w:t>7</w:t>
            </w:r>
          </w:p>
        </w:tc>
      </w:tr>
      <w:tr w:rsidR="007765B4" w:rsidRPr="00475B0F" w:rsidTr="00A90E3C">
        <w:trPr>
          <w:jc w:val="center"/>
        </w:trPr>
        <w:tc>
          <w:tcPr>
            <w:tcW w:w="777" w:type="dxa"/>
          </w:tcPr>
          <w:p w:rsidR="007765B4" w:rsidRPr="00475B0F" w:rsidRDefault="0021196B" w:rsidP="00743B3A">
            <w:pPr>
              <w:jc w:val="center"/>
            </w:pPr>
            <w:r w:rsidRPr="00475B0F">
              <w:t>9-8</w:t>
            </w:r>
          </w:p>
        </w:tc>
        <w:tc>
          <w:tcPr>
            <w:tcW w:w="777" w:type="dxa"/>
          </w:tcPr>
          <w:p w:rsidR="007765B4" w:rsidRPr="00475B0F" w:rsidRDefault="0021196B" w:rsidP="00743B3A">
            <w:pPr>
              <w:jc w:val="center"/>
            </w:pPr>
            <w:r w:rsidRPr="00475B0F">
              <w:t>9-18</w:t>
            </w:r>
          </w:p>
        </w:tc>
        <w:tc>
          <w:tcPr>
            <w:tcW w:w="777" w:type="dxa"/>
          </w:tcPr>
          <w:p w:rsidR="007765B4" w:rsidRPr="00475B0F" w:rsidRDefault="0021196B" w:rsidP="00743B3A">
            <w:pPr>
              <w:jc w:val="center"/>
            </w:pPr>
            <w:r w:rsidRPr="00475B0F">
              <w:t>9-28</w:t>
            </w:r>
          </w:p>
        </w:tc>
        <w:tc>
          <w:tcPr>
            <w:tcW w:w="777" w:type="dxa"/>
          </w:tcPr>
          <w:p w:rsidR="007765B4" w:rsidRPr="00475B0F" w:rsidRDefault="0021196B" w:rsidP="00743B3A">
            <w:pPr>
              <w:jc w:val="center"/>
            </w:pPr>
            <w:r w:rsidRPr="00475B0F">
              <w:t>9-38</w:t>
            </w:r>
          </w:p>
        </w:tc>
        <w:tc>
          <w:tcPr>
            <w:tcW w:w="778" w:type="dxa"/>
          </w:tcPr>
          <w:p w:rsidR="007765B4" w:rsidRPr="00475B0F" w:rsidRDefault="0021196B" w:rsidP="00743B3A">
            <w:pPr>
              <w:jc w:val="center"/>
            </w:pPr>
            <w:r w:rsidRPr="00475B0F">
              <w:t>9-48</w:t>
            </w:r>
          </w:p>
        </w:tc>
        <w:tc>
          <w:tcPr>
            <w:tcW w:w="777" w:type="dxa"/>
          </w:tcPr>
          <w:p w:rsidR="007765B4" w:rsidRPr="00475B0F" w:rsidRDefault="0021196B" w:rsidP="00743B3A">
            <w:pPr>
              <w:jc w:val="center"/>
            </w:pPr>
            <w:r w:rsidRPr="00475B0F">
              <w:t>9-58</w:t>
            </w:r>
          </w:p>
        </w:tc>
        <w:tc>
          <w:tcPr>
            <w:tcW w:w="777" w:type="dxa"/>
          </w:tcPr>
          <w:p w:rsidR="007765B4" w:rsidRPr="00475B0F" w:rsidRDefault="0021196B" w:rsidP="00743B3A">
            <w:pPr>
              <w:jc w:val="center"/>
            </w:pPr>
            <w:r w:rsidRPr="00475B0F">
              <w:t>9-68</w:t>
            </w:r>
          </w:p>
        </w:tc>
        <w:tc>
          <w:tcPr>
            <w:tcW w:w="777" w:type="dxa"/>
          </w:tcPr>
          <w:p w:rsidR="007765B4" w:rsidRPr="00475B0F" w:rsidRDefault="0021196B" w:rsidP="00743B3A">
            <w:pPr>
              <w:jc w:val="center"/>
            </w:pPr>
            <w:r w:rsidRPr="00475B0F">
              <w:t>9-78</w:t>
            </w:r>
          </w:p>
        </w:tc>
        <w:tc>
          <w:tcPr>
            <w:tcW w:w="777" w:type="dxa"/>
          </w:tcPr>
          <w:p w:rsidR="007765B4" w:rsidRPr="00475B0F" w:rsidRDefault="0021196B" w:rsidP="007765B4">
            <w:pPr>
              <w:jc w:val="center"/>
            </w:pPr>
            <w:r w:rsidRPr="00475B0F">
              <w:t>9-</w:t>
            </w:r>
            <w:r w:rsidRPr="00475B0F">
              <w:rPr>
                <w:lang w:val="en-US"/>
              </w:rPr>
              <w:t>8</w:t>
            </w:r>
            <w:r w:rsidRPr="00475B0F">
              <w:t>8</w:t>
            </w:r>
          </w:p>
        </w:tc>
      </w:tr>
      <w:tr w:rsidR="007765B4" w:rsidRPr="00475B0F" w:rsidTr="00A90E3C">
        <w:trPr>
          <w:jc w:val="center"/>
        </w:trPr>
        <w:tc>
          <w:tcPr>
            <w:tcW w:w="777" w:type="dxa"/>
          </w:tcPr>
          <w:p w:rsidR="007765B4" w:rsidRPr="00475B0F" w:rsidRDefault="0021196B" w:rsidP="00743B3A">
            <w:pPr>
              <w:jc w:val="center"/>
            </w:pPr>
            <w:r w:rsidRPr="00475B0F">
              <w:t>9-9</w:t>
            </w:r>
          </w:p>
        </w:tc>
        <w:tc>
          <w:tcPr>
            <w:tcW w:w="777" w:type="dxa"/>
          </w:tcPr>
          <w:p w:rsidR="007765B4" w:rsidRPr="00475B0F" w:rsidRDefault="0021196B" w:rsidP="00743B3A">
            <w:pPr>
              <w:jc w:val="center"/>
            </w:pPr>
            <w:r w:rsidRPr="00475B0F">
              <w:t>9-19</w:t>
            </w:r>
          </w:p>
        </w:tc>
        <w:tc>
          <w:tcPr>
            <w:tcW w:w="777" w:type="dxa"/>
          </w:tcPr>
          <w:p w:rsidR="007765B4" w:rsidRPr="00475B0F" w:rsidRDefault="0021196B" w:rsidP="00743B3A">
            <w:pPr>
              <w:jc w:val="center"/>
            </w:pPr>
            <w:r w:rsidRPr="00475B0F">
              <w:t>9-29</w:t>
            </w:r>
          </w:p>
        </w:tc>
        <w:tc>
          <w:tcPr>
            <w:tcW w:w="777" w:type="dxa"/>
          </w:tcPr>
          <w:p w:rsidR="007765B4" w:rsidRPr="00475B0F" w:rsidRDefault="0021196B" w:rsidP="00743B3A">
            <w:pPr>
              <w:jc w:val="center"/>
            </w:pPr>
            <w:r w:rsidRPr="00475B0F">
              <w:t>9-39</w:t>
            </w:r>
          </w:p>
        </w:tc>
        <w:tc>
          <w:tcPr>
            <w:tcW w:w="778" w:type="dxa"/>
          </w:tcPr>
          <w:p w:rsidR="007765B4" w:rsidRPr="00475B0F" w:rsidRDefault="0021196B" w:rsidP="00743B3A">
            <w:pPr>
              <w:jc w:val="center"/>
            </w:pPr>
            <w:r w:rsidRPr="00475B0F">
              <w:t>9-49</w:t>
            </w:r>
          </w:p>
        </w:tc>
        <w:tc>
          <w:tcPr>
            <w:tcW w:w="777" w:type="dxa"/>
          </w:tcPr>
          <w:p w:rsidR="007765B4" w:rsidRPr="00475B0F" w:rsidRDefault="0021196B" w:rsidP="00743B3A">
            <w:pPr>
              <w:jc w:val="center"/>
            </w:pPr>
            <w:r w:rsidRPr="00475B0F">
              <w:t>9-59</w:t>
            </w:r>
          </w:p>
        </w:tc>
        <w:tc>
          <w:tcPr>
            <w:tcW w:w="777" w:type="dxa"/>
          </w:tcPr>
          <w:p w:rsidR="007765B4" w:rsidRPr="00475B0F" w:rsidRDefault="0021196B" w:rsidP="00743B3A">
            <w:pPr>
              <w:jc w:val="center"/>
            </w:pPr>
            <w:r w:rsidRPr="00475B0F">
              <w:t>9-69</w:t>
            </w:r>
          </w:p>
        </w:tc>
        <w:tc>
          <w:tcPr>
            <w:tcW w:w="777" w:type="dxa"/>
          </w:tcPr>
          <w:p w:rsidR="007765B4" w:rsidRPr="00475B0F" w:rsidRDefault="0021196B" w:rsidP="00743B3A">
            <w:pPr>
              <w:jc w:val="center"/>
            </w:pPr>
            <w:r w:rsidRPr="00475B0F">
              <w:t>9-79</w:t>
            </w:r>
          </w:p>
        </w:tc>
        <w:tc>
          <w:tcPr>
            <w:tcW w:w="777" w:type="dxa"/>
          </w:tcPr>
          <w:p w:rsidR="007765B4" w:rsidRPr="00475B0F" w:rsidRDefault="0021196B" w:rsidP="007765B4">
            <w:pPr>
              <w:jc w:val="center"/>
            </w:pPr>
            <w:r w:rsidRPr="00475B0F">
              <w:t>9-</w:t>
            </w:r>
            <w:r w:rsidRPr="00475B0F">
              <w:rPr>
                <w:lang w:val="en-US"/>
              </w:rPr>
              <w:t>8</w:t>
            </w:r>
            <w:r w:rsidRPr="00475B0F">
              <w:t>9</w:t>
            </w:r>
          </w:p>
        </w:tc>
      </w:tr>
      <w:tr w:rsidR="007765B4" w:rsidRPr="00475B0F" w:rsidTr="00A90E3C">
        <w:trPr>
          <w:jc w:val="center"/>
        </w:trPr>
        <w:tc>
          <w:tcPr>
            <w:tcW w:w="777" w:type="dxa"/>
          </w:tcPr>
          <w:p w:rsidR="007765B4" w:rsidRPr="00475B0F" w:rsidRDefault="0021196B" w:rsidP="00743B3A">
            <w:pPr>
              <w:jc w:val="center"/>
            </w:pPr>
            <w:r w:rsidRPr="00475B0F">
              <w:t>9-10</w:t>
            </w:r>
          </w:p>
        </w:tc>
        <w:tc>
          <w:tcPr>
            <w:tcW w:w="777" w:type="dxa"/>
          </w:tcPr>
          <w:p w:rsidR="007765B4" w:rsidRPr="00475B0F" w:rsidRDefault="0021196B" w:rsidP="00743B3A">
            <w:pPr>
              <w:jc w:val="center"/>
            </w:pPr>
            <w:r w:rsidRPr="00475B0F">
              <w:t>9-20</w:t>
            </w:r>
          </w:p>
        </w:tc>
        <w:tc>
          <w:tcPr>
            <w:tcW w:w="777" w:type="dxa"/>
          </w:tcPr>
          <w:p w:rsidR="007765B4" w:rsidRPr="00475B0F" w:rsidRDefault="0021196B" w:rsidP="00743B3A">
            <w:pPr>
              <w:jc w:val="center"/>
            </w:pPr>
            <w:r w:rsidRPr="00475B0F">
              <w:t>9-30</w:t>
            </w:r>
          </w:p>
        </w:tc>
        <w:tc>
          <w:tcPr>
            <w:tcW w:w="777" w:type="dxa"/>
          </w:tcPr>
          <w:p w:rsidR="007765B4" w:rsidRPr="00475B0F" w:rsidRDefault="0021196B" w:rsidP="00743B3A">
            <w:pPr>
              <w:jc w:val="center"/>
            </w:pPr>
            <w:r w:rsidRPr="00475B0F">
              <w:t>9-40</w:t>
            </w:r>
          </w:p>
        </w:tc>
        <w:tc>
          <w:tcPr>
            <w:tcW w:w="778" w:type="dxa"/>
          </w:tcPr>
          <w:p w:rsidR="007765B4" w:rsidRPr="00475B0F" w:rsidRDefault="0021196B" w:rsidP="00743B3A">
            <w:pPr>
              <w:jc w:val="center"/>
            </w:pPr>
            <w:r w:rsidRPr="00475B0F">
              <w:t>9-50</w:t>
            </w:r>
          </w:p>
        </w:tc>
        <w:tc>
          <w:tcPr>
            <w:tcW w:w="777" w:type="dxa"/>
          </w:tcPr>
          <w:p w:rsidR="007765B4" w:rsidRPr="00475B0F" w:rsidRDefault="0021196B" w:rsidP="00743B3A">
            <w:pPr>
              <w:jc w:val="center"/>
            </w:pPr>
            <w:r w:rsidRPr="00475B0F">
              <w:t>9-60</w:t>
            </w:r>
          </w:p>
        </w:tc>
        <w:tc>
          <w:tcPr>
            <w:tcW w:w="777" w:type="dxa"/>
          </w:tcPr>
          <w:p w:rsidR="007765B4" w:rsidRPr="00475B0F" w:rsidRDefault="0021196B" w:rsidP="00743B3A">
            <w:pPr>
              <w:jc w:val="center"/>
            </w:pPr>
            <w:r w:rsidRPr="00475B0F">
              <w:t>9-70</w:t>
            </w:r>
          </w:p>
        </w:tc>
        <w:tc>
          <w:tcPr>
            <w:tcW w:w="777" w:type="dxa"/>
          </w:tcPr>
          <w:p w:rsidR="007765B4" w:rsidRPr="00475B0F" w:rsidRDefault="0021196B" w:rsidP="00743B3A">
            <w:pPr>
              <w:jc w:val="center"/>
            </w:pPr>
            <w:r w:rsidRPr="00475B0F">
              <w:t>9-80</w:t>
            </w:r>
          </w:p>
        </w:tc>
        <w:tc>
          <w:tcPr>
            <w:tcW w:w="777" w:type="dxa"/>
          </w:tcPr>
          <w:p w:rsidR="007765B4" w:rsidRPr="00475B0F" w:rsidRDefault="0021196B" w:rsidP="007765B4">
            <w:pPr>
              <w:jc w:val="center"/>
            </w:pPr>
            <w:r w:rsidRPr="00475B0F">
              <w:t>9-</w:t>
            </w:r>
            <w:r w:rsidRPr="00475B0F">
              <w:rPr>
                <w:lang w:val="en-US"/>
              </w:rPr>
              <w:t>9</w:t>
            </w:r>
            <w:r w:rsidRPr="00475B0F">
              <w:t>0</w:t>
            </w:r>
          </w:p>
        </w:tc>
      </w:tr>
    </w:tbl>
    <w:p w:rsidR="00743B3A" w:rsidRPr="00475B0F" w:rsidRDefault="00743B3A" w:rsidP="00743B3A">
      <w:pPr>
        <w:jc w:val="center"/>
      </w:pPr>
    </w:p>
    <w:p w:rsidR="00743B3A" w:rsidRPr="00475B0F" w:rsidRDefault="00743B3A" w:rsidP="00743B3A">
      <w:pPr>
        <w:jc w:val="center"/>
      </w:pPr>
    </w:p>
    <w:p w:rsidR="00743B3A" w:rsidRPr="00475B0F" w:rsidRDefault="0021196B" w:rsidP="00743B3A">
      <w:pPr>
        <w:jc w:val="center"/>
      </w:pPr>
      <w:r w:rsidRPr="00475B0F">
        <w:t>ПРОВЕРКА ЗАДАЧ</w:t>
      </w:r>
    </w:p>
    <w:p w:rsidR="00743B3A" w:rsidRPr="00475B0F" w:rsidRDefault="0021196B" w:rsidP="00743B3A">
      <w:pPr>
        <w:jc w:val="right"/>
      </w:pPr>
      <w:r w:rsidRPr="00475B0F">
        <w:t>КЛАСС  10.</w:t>
      </w:r>
    </w:p>
    <w:p w:rsidR="00743B3A" w:rsidRPr="00475B0F" w:rsidRDefault="0021196B" w:rsidP="00743B3A">
      <w:pPr>
        <w:jc w:val="center"/>
      </w:pPr>
      <w:r w:rsidRPr="00475B0F">
        <w:t>Проверяющий _________________________________</w:t>
      </w:r>
      <w:r w:rsidRPr="00475B0F">
        <w:tab/>
      </w:r>
      <w:r w:rsidRPr="00475B0F">
        <w:tab/>
        <w:t>задача №_____</w:t>
      </w:r>
    </w:p>
    <w:p w:rsidR="00743B3A" w:rsidRPr="00475B0F" w:rsidRDefault="00743B3A" w:rsidP="00743B3A"/>
    <w:tbl>
      <w:tblPr>
        <w:tblStyle w:val="af5"/>
        <w:tblW w:w="0" w:type="auto"/>
        <w:jc w:val="center"/>
        <w:tblLook w:val="01E0" w:firstRow="1" w:lastRow="1" w:firstColumn="1" w:lastColumn="1" w:noHBand="0" w:noVBand="0"/>
      </w:tblPr>
      <w:tblGrid>
        <w:gridCol w:w="794"/>
        <w:gridCol w:w="794"/>
        <w:gridCol w:w="794"/>
        <w:gridCol w:w="794"/>
        <w:gridCol w:w="794"/>
        <w:gridCol w:w="794"/>
        <w:gridCol w:w="794"/>
        <w:gridCol w:w="794"/>
        <w:gridCol w:w="794"/>
        <w:gridCol w:w="794"/>
      </w:tblGrid>
      <w:tr w:rsidR="007765B4" w:rsidRPr="00475B0F" w:rsidTr="00A90E3C">
        <w:trPr>
          <w:jc w:val="center"/>
        </w:trPr>
        <w:tc>
          <w:tcPr>
            <w:tcW w:w="7940" w:type="dxa"/>
            <w:gridSpan w:val="10"/>
          </w:tcPr>
          <w:p w:rsidR="007765B4" w:rsidRPr="00475B0F" w:rsidRDefault="0021196B" w:rsidP="00743B3A">
            <w:pPr>
              <w:jc w:val="center"/>
            </w:pPr>
            <w:r w:rsidRPr="00475B0F">
              <w:t>Ш    И     Ф     Р</w:t>
            </w:r>
          </w:p>
        </w:tc>
      </w:tr>
      <w:tr w:rsidR="007765B4" w:rsidRPr="00475B0F" w:rsidTr="00A90E3C">
        <w:trPr>
          <w:jc w:val="center"/>
        </w:trPr>
        <w:tc>
          <w:tcPr>
            <w:tcW w:w="794" w:type="dxa"/>
          </w:tcPr>
          <w:p w:rsidR="007765B4" w:rsidRPr="00475B0F" w:rsidRDefault="0021196B" w:rsidP="00743B3A">
            <w:pPr>
              <w:jc w:val="center"/>
            </w:pPr>
            <w:r w:rsidRPr="00475B0F">
              <w:t>10-1</w:t>
            </w:r>
          </w:p>
        </w:tc>
        <w:tc>
          <w:tcPr>
            <w:tcW w:w="794" w:type="dxa"/>
          </w:tcPr>
          <w:p w:rsidR="007765B4" w:rsidRPr="00475B0F" w:rsidRDefault="0021196B" w:rsidP="00743B3A">
            <w:pPr>
              <w:jc w:val="center"/>
            </w:pPr>
            <w:r w:rsidRPr="00475B0F">
              <w:t>10-11</w:t>
            </w:r>
          </w:p>
        </w:tc>
        <w:tc>
          <w:tcPr>
            <w:tcW w:w="794" w:type="dxa"/>
          </w:tcPr>
          <w:p w:rsidR="007765B4" w:rsidRPr="00475B0F" w:rsidRDefault="0021196B" w:rsidP="00743B3A">
            <w:pPr>
              <w:jc w:val="center"/>
            </w:pPr>
            <w:r w:rsidRPr="00475B0F">
              <w:t>10-21</w:t>
            </w:r>
          </w:p>
        </w:tc>
        <w:tc>
          <w:tcPr>
            <w:tcW w:w="794" w:type="dxa"/>
          </w:tcPr>
          <w:p w:rsidR="007765B4" w:rsidRPr="00475B0F" w:rsidRDefault="0021196B" w:rsidP="00743B3A">
            <w:pPr>
              <w:jc w:val="center"/>
            </w:pPr>
            <w:r w:rsidRPr="00475B0F">
              <w:t>10-31</w:t>
            </w:r>
          </w:p>
        </w:tc>
        <w:tc>
          <w:tcPr>
            <w:tcW w:w="794" w:type="dxa"/>
          </w:tcPr>
          <w:p w:rsidR="007765B4" w:rsidRPr="00475B0F" w:rsidRDefault="0021196B" w:rsidP="00743B3A">
            <w:pPr>
              <w:jc w:val="center"/>
            </w:pPr>
            <w:r w:rsidRPr="00475B0F">
              <w:t>10-41</w:t>
            </w:r>
          </w:p>
        </w:tc>
        <w:tc>
          <w:tcPr>
            <w:tcW w:w="794" w:type="dxa"/>
          </w:tcPr>
          <w:p w:rsidR="007765B4" w:rsidRPr="00475B0F" w:rsidRDefault="0021196B" w:rsidP="00743B3A">
            <w:pPr>
              <w:jc w:val="center"/>
            </w:pPr>
            <w:r w:rsidRPr="00475B0F">
              <w:t>10-51</w:t>
            </w:r>
          </w:p>
        </w:tc>
        <w:tc>
          <w:tcPr>
            <w:tcW w:w="794" w:type="dxa"/>
          </w:tcPr>
          <w:p w:rsidR="007765B4" w:rsidRPr="00475B0F" w:rsidRDefault="0021196B" w:rsidP="00743B3A">
            <w:pPr>
              <w:jc w:val="center"/>
            </w:pPr>
            <w:r w:rsidRPr="00475B0F">
              <w:t>10-61</w:t>
            </w:r>
          </w:p>
        </w:tc>
        <w:tc>
          <w:tcPr>
            <w:tcW w:w="794" w:type="dxa"/>
          </w:tcPr>
          <w:p w:rsidR="007765B4" w:rsidRPr="00475B0F" w:rsidRDefault="0021196B" w:rsidP="00743B3A">
            <w:pPr>
              <w:jc w:val="center"/>
            </w:pPr>
            <w:r w:rsidRPr="00475B0F">
              <w:t>10-71</w:t>
            </w:r>
          </w:p>
        </w:tc>
        <w:tc>
          <w:tcPr>
            <w:tcW w:w="794" w:type="dxa"/>
          </w:tcPr>
          <w:p w:rsidR="007765B4" w:rsidRPr="00475B0F" w:rsidRDefault="0021196B" w:rsidP="007765B4">
            <w:pPr>
              <w:jc w:val="center"/>
            </w:pPr>
            <w:r w:rsidRPr="00475B0F">
              <w:t>10-</w:t>
            </w:r>
            <w:r w:rsidRPr="00475B0F">
              <w:rPr>
                <w:lang w:val="en-US"/>
              </w:rPr>
              <w:t>8</w:t>
            </w:r>
            <w:r w:rsidRPr="00475B0F">
              <w:t>1</w:t>
            </w:r>
          </w:p>
        </w:tc>
        <w:tc>
          <w:tcPr>
            <w:tcW w:w="794" w:type="dxa"/>
          </w:tcPr>
          <w:p w:rsidR="007765B4" w:rsidRPr="00475B0F" w:rsidRDefault="0021196B" w:rsidP="007765B4">
            <w:pPr>
              <w:jc w:val="center"/>
            </w:pPr>
            <w:r w:rsidRPr="00475B0F">
              <w:t>10-</w:t>
            </w:r>
            <w:r w:rsidRPr="00475B0F">
              <w:rPr>
                <w:lang w:val="en-US"/>
              </w:rPr>
              <w:t>9</w:t>
            </w:r>
            <w:r w:rsidRPr="00475B0F">
              <w:t>1</w:t>
            </w:r>
          </w:p>
        </w:tc>
      </w:tr>
      <w:tr w:rsidR="007765B4" w:rsidRPr="00475B0F" w:rsidTr="00A90E3C">
        <w:trPr>
          <w:jc w:val="center"/>
        </w:trPr>
        <w:tc>
          <w:tcPr>
            <w:tcW w:w="794" w:type="dxa"/>
          </w:tcPr>
          <w:p w:rsidR="007765B4" w:rsidRPr="00475B0F" w:rsidRDefault="0021196B" w:rsidP="00743B3A">
            <w:pPr>
              <w:jc w:val="center"/>
            </w:pPr>
            <w:r w:rsidRPr="00475B0F">
              <w:t>10-2</w:t>
            </w:r>
          </w:p>
        </w:tc>
        <w:tc>
          <w:tcPr>
            <w:tcW w:w="794" w:type="dxa"/>
          </w:tcPr>
          <w:p w:rsidR="007765B4" w:rsidRPr="00475B0F" w:rsidRDefault="0021196B" w:rsidP="00743B3A">
            <w:pPr>
              <w:jc w:val="center"/>
            </w:pPr>
            <w:r w:rsidRPr="00475B0F">
              <w:t>10-12</w:t>
            </w:r>
          </w:p>
        </w:tc>
        <w:tc>
          <w:tcPr>
            <w:tcW w:w="794" w:type="dxa"/>
          </w:tcPr>
          <w:p w:rsidR="007765B4" w:rsidRPr="00475B0F" w:rsidRDefault="0021196B" w:rsidP="00743B3A">
            <w:pPr>
              <w:jc w:val="center"/>
            </w:pPr>
            <w:r w:rsidRPr="00475B0F">
              <w:t>10-22</w:t>
            </w:r>
          </w:p>
        </w:tc>
        <w:tc>
          <w:tcPr>
            <w:tcW w:w="794" w:type="dxa"/>
          </w:tcPr>
          <w:p w:rsidR="007765B4" w:rsidRPr="00475B0F" w:rsidRDefault="0021196B" w:rsidP="00743B3A">
            <w:pPr>
              <w:jc w:val="center"/>
            </w:pPr>
            <w:r w:rsidRPr="00475B0F">
              <w:t>10-32</w:t>
            </w:r>
          </w:p>
        </w:tc>
        <w:tc>
          <w:tcPr>
            <w:tcW w:w="794" w:type="dxa"/>
          </w:tcPr>
          <w:p w:rsidR="007765B4" w:rsidRPr="00475B0F" w:rsidRDefault="0021196B" w:rsidP="00743B3A">
            <w:pPr>
              <w:jc w:val="center"/>
            </w:pPr>
            <w:r w:rsidRPr="00475B0F">
              <w:t>10-42</w:t>
            </w:r>
          </w:p>
        </w:tc>
        <w:tc>
          <w:tcPr>
            <w:tcW w:w="794" w:type="dxa"/>
          </w:tcPr>
          <w:p w:rsidR="007765B4" w:rsidRPr="00475B0F" w:rsidRDefault="0021196B" w:rsidP="00743B3A">
            <w:pPr>
              <w:jc w:val="center"/>
            </w:pPr>
            <w:r w:rsidRPr="00475B0F">
              <w:t>10-52</w:t>
            </w:r>
          </w:p>
        </w:tc>
        <w:tc>
          <w:tcPr>
            <w:tcW w:w="794" w:type="dxa"/>
          </w:tcPr>
          <w:p w:rsidR="007765B4" w:rsidRPr="00475B0F" w:rsidRDefault="0021196B" w:rsidP="00743B3A">
            <w:pPr>
              <w:jc w:val="center"/>
            </w:pPr>
            <w:r w:rsidRPr="00475B0F">
              <w:t>10-62</w:t>
            </w:r>
          </w:p>
        </w:tc>
        <w:tc>
          <w:tcPr>
            <w:tcW w:w="794" w:type="dxa"/>
          </w:tcPr>
          <w:p w:rsidR="007765B4" w:rsidRPr="00475B0F" w:rsidRDefault="0021196B" w:rsidP="00743B3A">
            <w:pPr>
              <w:jc w:val="center"/>
            </w:pPr>
            <w:r w:rsidRPr="00475B0F">
              <w:t>10-72</w:t>
            </w:r>
          </w:p>
        </w:tc>
        <w:tc>
          <w:tcPr>
            <w:tcW w:w="794" w:type="dxa"/>
          </w:tcPr>
          <w:p w:rsidR="007765B4" w:rsidRPr="00475B0F" w:rsidRDefault="0021196B" w:rsidP="00A90E3C">
            <w:pPr>
              <w:jc w:val="center"/>
            </w:pPr>
            <w:r w:rsidRPr="00475B0F">
              <w:t>10-</w:t>
            </w:r>
            <w:r w:rsidRPr="00475B0F">
              <w:rPr>
                <w:lang w:val="en-US"/>
              </w:rPr>
              <w:t>8</w:t>
            </w:r>
            <w:r w:rsidRPr="00475B0F">
              <w:t>2</w:t>
            </w:r>
          </w:p>
        </w:tc>
        <w:tc>
          <w:tcPr>
            <w:tcW w:w="794" w:type="dxa"/>
          </w:tcPr>
          <w:p w:rsidR="007765B4" w:rsidRPr="00475B0F" w:rsidRDefault="0021196B" w:rsidP="007765B4">
            <w:pPr>
              <w:jc w:val="center"/>
            </w:pPr>
            <w:r w:rsidRPr="00475B0F">
              <w:t>10-</w:t>
            </w:r>
            <w:r w:rsidRPr="00475B0F">
              <w:rPr>
                <w:lang w:val="en-US"/>
              </w:rPr>
              <w:t>9</w:t>
            </w:r>
            <w:r w:rsidRPr="00475B0F">
              <w:t>2</w:t>
            </w:r>
          </w:p>
        </w:tc>
      </w:tr>
      <w:tr w:rsidR="007765B4" w:rsidRPr="00475B0F" w:rsidTr="00A90E3C">
        <w:trPr>
          <w:jc w:val="center"/>
        </w:trPr>
        <w:tc>
          <w:tcPr>
            <w:tcW w:w="794" w:type="dxa"/>
          </w:tcPr>
          <w:p w:rsidR="007765B4" w:rsidRPr="00475B0F" w:rsidRDefault="0021196B" w:rsidP="00743B3A">
            <w:pPr>
              <w:jc w:val="center"/>
            </w:pPr>
            <w:r w:rsidRPr="00475B0F">
              <w:t>10-3</w:t>
            </w:r>
          </w:p>
        </w:tc>
        <w:tc>
          <w:tcPr>
            <w:tcW w:w="794" w:type="dxa"/>
          </w:tcPr>
          <w:p w:rsidR="007765B4" w:rsidRPr="00475B0F" w:rsidRDefault="0021196B" w:rsidP="00743B3A">
            <w:pPr>
              <w:jc w:val="center"/>
            </w:pPr>
            <w:r w:rsidRPr="00475B0F">
              <w:t>10-13</w:t>
            </w:r>
          </w:p>
        </w:tc>
        <w:tc>
          <w:tcPr>
            <w:tcW w:w="794" w:type="dxa"/>
          </w:tcPr>
          <w:p w:rsidR="007765B4" w:rsidRPr="00475B0F" w:rsidRDefault="0021196B" w:rsidP="00743B3A">
            <w:pPr>
              <w:jc w:val="center"/>
            </w:pPr>
            <w:r w:rsidRPr="00475B0F">
              <w:t>10-23</w:t>
            </w:r>
          </w:p>
        </w:tc>
        <w:tc>
          <w:tcPr>
            <w:tcW w:w="794" w:type="dxa"/>
          </w:tcPr>
          <w:p w:rsidR="007765B4" w:rsidRPr="00475B0F" w:rsidRDefault="0021196B" w:rsidP="00743B3A">
            <w:pPr>
              <w:jc w:val="center"/>
            </w:pPr>
            <w:r w:rsidRPr="00475B0F">
              <w:t>10-33</w:t>
            </w:r>
          </w:p>
        </w:tc>
        <w:tc>
          <w:tcPr>
            <w:tcW w:w="794" w:type="dxa"/>
          </w:tcPr>
          <w:p w:rsidR="007765B4" w:rsidRPr="00475B0F" w:rsidRDefault="0021196B" w:rsidP="00743B3A">
            <w:pPr>
              <w:jc w:val="center"/>
            </w:pPr>
            <w:r w:rsidRPr="00475B0F">
              <w:t>10-43</w:t>
            </w:r>
          </w:p>
        </w:tc>
        <w:tc>
          <w:tcPr>
            <w:tcW w:w="794" w:type="dxa"/>
          </w:tcPr>
          <w:p w:rsidR="007765B4" w:rsidRPr="00475B0F" w:rsidRDefault="0021196B" w:rsidP="00743B3A">
            <w:pPr>
              <w:jc w:val="center"/>
            </w:pPr>
            <w:r w:rsidRPr="00475B0F">
              <w:t>10-53</w:t>
            </w:r>
          </w:p>
        </w:tc>
        <w:tc>
          <w:tcPr>
            <w:tcW w:w="794" w:type="dxa"/>
          </w:tcPr>
          <w:p w:rsidR="007765B4" w:rsidRPr="00475B0F" w:rsidRDefault="0021196B" w:rsidP="00743B3A">
            <w:pPr>
              <w:jc w:val="center"/>
            </w:pPr>
            <w:r w:rsidRPr="00475B0F">
              <w:t>10-63</w:t>
            </w:r>
          </w:p>
        </w:tc>
        <w:tc>
          <w:tcPr>
            <w:tcW w:w="794" w:type="dxa"/>
          </w:tcPr>
          <w:p w:rsidR="007765B4" w:rsidRPr="00475B0F" w:rsidRDefault="0021196B" w:rsidP="00743B3A">
            <w:pPr>
              <w:jc w:val="center"/>
            </w:pPr>
            <w:r w:rsidRPr="00475B0F">
              <w:t>10-73</w:t>
            </w:r>
          </w:p>
        </w:tc>
        <w:tc>
          <w:tcPr>
            <w:tcW w:w="794" w:type="dxa"/>
          </w:tcPr>
          <w:p w:rsidR="007765B4" w:rsidRPr="00475B0F" w:rsidRDefault="0021196B" w:rsidP="007765B4">
            <w:pPr>
              <w:jc w:val="center"/>
            </w:pPr>
            <w:r w:rsidRPr="00475B0F">
              <w:t>10-</w:t>
            </w:r>
            <w:r w:rsidRPr="00475B0F">
              <w:rPr>
                <w:lang w:val="en-US"/>
              </w:rPr>
              <w:t>8</w:t>
            </w:r>
            <w:r w:rsidRPr="00475B0F">
              <w:t>3</w:t>
            </w:r>
          </w:p>
        </w:tc>
        <w:tc>
          <w:tcPr>
            <w:tcW w:w="794" w:type="dxa"/>
          </w:tcPr>
          <w:p w:rsidR="007765B4" w:rsidRPr="00475B0F" w:rsidRDefault="0021196B" w:rsidP="007765B4">
            <w:pPr>
              <w:jc w:val="center"/>
            </w:pPr>
            <w:r w:rsidRPr="00475B0F">
              <w:t>10-</w:t>
            </w:r>
            <w:r w:rsidRPr="00475B0F">
              <w:rPr>
                <w:lang w:val="en-US"/>
              </w:rPr>
              <w:t>9</w:t>
            </w:r>
            <w:r w:rsidRPr="00475B0F">
              <w:t>3</w:t>
            </w:r>
          </w:p>
        </w:tc>
      </w:tr>
      <w:tr w:rsidR="007765B4" w:rsidRPr="00475B0F" w:rsidTr="00A90E3C">
        <w:trPr>
          <w:jc w:val="center"/>
        </w:trPr>
        <w:tc>
          <w:tcPr>
            <w:tcW w:w="794" w:type="dxa"/>
          </w:tcPr>
          <w:p w:rsidR="007765B4" w:rsidRPr="00475B0F" w:rsidRDefault="0021196B" w:rsidP="00743B3A">
            <w:pPr>
              <w:jc w:val="center"/>
            </w:pPr>
            <w:r w:rsidRPr="00475B0F">
              <w:t>10-4</w:t>
            </w:r>
          </w:p>
        </w:tc>
        <w:tc>
          <w:tcPr>
            <w:tcW w:w="794" w:type="dxa"/>
          </w:tcPr>
          <w:p w:rsidR="007765B4" w:rsidRPr="00475B0F" w:rsidRDefault="0021196B" w:rsidP="00743B3A">
            <w:pPr>
              <w:jc w:val="center"/>
            </w:pPr>
            <w:r w:rsidRPr="00475B0F">
              <w:t>10-14</w:t>
            </w:r>
          </w:p>
        </w:tc>
        <w:tc>
          <w:tcPr>
            <w:tcW w:w="794" w:type="dxa"/>
          </w:tcPr>
          <w:p w:rsidR="007765B4" w:rsidRPr="00475B0F" w:rsidRDefault="0021196B" w:rsidP="00743B3A">
            <w:pPr>
              <w:jc w:val="center"/>
            </w:pPr>
            <w:r w:rsidRPr="00475B0F">
              <w:t>10-24</w:t>
            </w:r>
          </w:p>
        </w:tc>
        <w:tc>
          <w:tcPr>
            <w:tcW w:w="794" w:type="dxa"/>
          </w:tcPr>
          <w:p w:rsidR="007765B4" w:rsidRPr="00475B0F" w:rsidRDefault="0021196B" w:rsidP="00743B3A">
            <w:pPr>
              <w:jc w:val="center"/>
            </w:pPr>
            <w:r w:rsidRPr="00475B0F">
              <w:t>10-34</w:t>
            </w:r>
          </w:p>
        </w:tc>
        <w:tc>
          <w:tcPr>
            <w:tcW w:w="794" w:type="dxa"/>
          </w:tcPr>
          <w:p w:rsidR="007765B4" w:rsidRPr="00475B0F" w:rsidRDefault="0021196B" w:rsidP="00743B3A">
            <w:pPr>
              <w:jc w:val="center"/>
            </w:pPr>
            <w:r w:rsidRPr="00475B0F">
              <w:t>10-44</w:t>
            </w:r>
          </w:p>
        </w:tc>
        <w:tc>
          <w:tcPr>
            <w:tcW w:w="794" w:type="dxa"/>
          </w:tcPr>
          <w:p w:rsidR="007765B4" w:rsidRPr="00475B0F" w:rsidRDefault="0021196B" w:rsidP="00743B3A">
            <w:pPr>
              <w:jc w:val="center"/>
            </w:pPr>
            <w:r w:rsidRPr="00475B0F">
              <w:t>10-54</w:t>
            </w:r>
          </w:p>
        </w:tc>
        <w:tc>
          <w:tcPr>
            <w:tcW w:w="794" w:type="dxa"/>
          </w:tcPr>
          <w:p w:rsidR="007765B4" w:rsidRPr="00475B0F" w:rsidRDefault="0021196B" w:rsidP="00743B3A">
            <w:pPr>
              <w:jc w:val="center"/>
            </w:pPr>
            <w:r w:rsidRPr="00475B0F">
              <w:t>10-64</w:t>
            </w:r>
          </w:p>
        </w:tc>
        <w:tc>
          <w:tcPr>
            <w:tcW w:w="794" w:type="dxa"/>
          </w:tcPr>
          <w:p w:rsidR="007765B4" w:rsidRPr="00475B0F" w:rsidRDefault="0021196B" w:rsidP="00743B3A">
            <w:pPr>
              <w:jc w:val="center"/>
            </w:pPr>
            <w:r w:rsidRPr="00475B0F">
              <w:t>10-74</w:t>
            </w:r>
          </w:p>
        </w:tc>
        <w:tc>
          <w:tcPr>
            <w:tcW w:w="794" w:type="dxa"/>
          </w:tcPr>
          <w:p w:rsidR="007765B4" w:rsidRPr="00475B0F" w:rsidRDefault="0021196B" w:rsidP="00A90E3C">
            <w:pPr>
              <w:jc w:val="center"/>
            </w:pPr>
            <w:r w:rsidRPr="00475B0F">
              <w:t>10-</w:t>
            </w:r>
            <w:r w:rsidRPr="00475B0F">
              <w:rPr>
                <w:lang w:val="en-US"/>
              </w:rPr>
              <w:t>8</w:t>
            </w:r>
            <w:r w:rsidRPr="00475B0F">
              <w:t>4</w:t>
            </w:r>
          </w:p>
        </w:tc>
        <w:tc>
          <w:tcPr>
            <w:tcW w:w="794" w:type="dxa"/>
          </w:tcPr>
          <w:p w:rsidR="007765B4" w:rsidRPr="00475B0F" w:rsidRDefault="0021196B" w:rsidP="007765B4">
            <w:pPr>
              <w:jc w:val="center"/>
            </w:pPr>
            <w:r w:rsidRPr="00475B0F">
              <w:t>10-</w:t>
            </w:r>
            <w:r w:rsidRPr="00475B0F">
              <w:rPr>
                <w:lang w:val="en-US"/>
              </w:rPr>
              <w:t>9</w:t>
            </w:r>
            <w:r w:rsidRPr="00475B0F">
              <w:t>4</w:t>
            </w:r>
          </w:p>
        </w:tc>
      </w:tr>
      <w:tr w:rsidR="007765B4" w:rsidRPr="00475B0F" w:rsidTr="00A90E3C">
        <w:trPr>
          <w:jc w:val="center"/>
        </w:trPr>
        <w:tc>
          <w:tcPr>
            <w:tcW w:w="794" w:type="dxa"/>
          </w:tcPr>
          <w:p w:rsidR="007765B4" w:rsidRPr="00475B0F" w:rsidRDefault="0021196B" w:rsidP="00743B3A">
            <w:pPr>
              <w:jc w:val="center"/>
            </w:pPr>
            <w:r w:rsidRPr="00475B0F">
              <w:t>10-5</w:t>
            </w:r>
          </w:p>
        </w:tc>
        <w:tc>
          <w:tcPr>
            <w:tcW w:w="794" w:type="dxa"/>
          </w:tcPr>
          <w:p w:rsidR="007765B4" w:rsidRPr="00475B0F" w:rsidRDefault="0021196B" w:rsidP="00743B3A">
            <w:pPr>
              <w:jc w:val="center"/>
            </w:pPr>
            <w:r w:rsidRPr="00475B0F">
              <w:t>10-15</w:t>
            </w:r>
          </w:p>
        </w:tc>
        <w:tc>
          <w:tcPr>
            <w:tcW w:w="794" w:type="dxa"/>
          </w:tcPr>
          <w:p w:rsidR="007765B4" w:rsidRPr="00475B0F" w:rsidRDefault="0021196B" w:rsidP="00743B3A">
            <w:pPr>
              <w:jc w:val="center"/>
            </w:pPr>
            <w:r w:rsidRPr="00475B0F">
              <w:t>10-25</w:t>
            </w:r>
          </w:p>
        </w:tc>
        <w:tc>
          <w:tcPr>
            <w:tcW w:w="794" w:type="dxa"/>
          </w:tcPr>
          <w:p w:rsidR="007765B4" w:rsidRPr="00475B0F" w:rsidRDefault="0021196B" w:rsidP="00743B3A">
            <w:pPr>
              <w:jc w:val="center"/>
            </w:pPr>
            <w:r w:rsidRPr="00475B0F">
              <w:t>10-35</w:t>
            </w:r>
          </w:p>
        </w:tc>
        <w:tc>
          <w:tcPr>
            <w:tcW w:w="794" w:type="dxa"/>
          </w:tcPr>
          <w:p w:rsidR="007765B4" w:rsidRPr="00475B0F" w:rsidRDefault="0021196B" w:rsidP="00743B3A">
            <w:pPr>
              <w:jc w:val="center"/>
            </w:pPr>
            <w:r w:rsidRPr="00475B0F">
              <w:t>10-45</w:t>
            </w:r>
          </w:p>
        </w:tc>
        <w:tc>
          <w:tcPr>
            <w:tcW w:w="794" w:type="dxa"/>
          </w:tcPr>
          <w:p w:rsidR="007765B4" w:rsidRPr="00475B0F" w:rsidRDefault="0021196B" w:rsidP="00743B3A">
            <w:pPr>
              <w:jc w:val="center"/>
            </w:pPr>
            <w:r w:rsidRPr="00475B0F">
              <w:t>10-55</w:t>
            </w:r>
          </w:p>
        </w:tc>
        <w:tc>
          <w:tcPr>
            <w:tcW w:w="794" w:type="dxa"/>
          </w:tcPr>
          <w:p w:rsidR="007765B4" w:rsidRPr="00475B0F" w:rsidRDefault="0021196B" w:rsidP="00743B3A">
            <w:pPr>
              <w:jc w:val="center"/>
            </w:pPr>
            <w:r w:rsidRPr="00475B0F">
              <w:t>10-65</w:t>
            </w:r>
          </w:p>
        </w:tc>
        <w:tc>
          <w:tcPr>
            <w:tcW w:w="794" w:type="dxa"/>
          </w:tcPr>
          <w:p w:rsidR="007765B4" w:rsidRPr="00475B0F" w:rsidRDefault="0021196B" w:rsidP="00743B3A">
            <w:pPr>
              <w:jc w:val="center"/>
            </w:pPr>
            <w:r w:rsidRPr="00475B0F">
              <w:t>10-75</w:t>
            </w:r>
          </w:p>
        </w:tc>
        <w:tc>
          <w:tcPr>
            <w:tcW w:w="794" w:type="dxa"/>
          </w:tcPr>
          <w:p w:rsidR="007765B4" w:rsidRPr="00475B0F" w:rsidRDefault="0021196B" w:rsidP="00A90E3C">
            <w:pPr>
              <w:jc w:val="center"/>
            </w:pPr>
            <w:r w:rsidRPr="00475B0F">
              <w:t>10-</w:t>
            </w:r>
            <w:r w:rsidRPr="00475B0F">
              <w:rPr>
                <w:lang w:val="en-US"/>
              </w:rPr>
              <w:t>8</w:t>
            </w:r>
            <w:r w:rsidRPr="00475B0F">
              <w:t>5</w:t>
            </w:r>
          </w:p>
        </w:tc>
        <w:tc>
          <w:tcPr>
            <w:tcW w:w="794" w:type="dxa"/>
          </w:tcPr>
          <w:p w:rsidR="007765B4" w:rsidRPr="00475B0F" w:rsidRDefault="0021196B" w:rsidP="007765B4">
            <w:pPr>
              <w:jc w:val="center"/>
            </w:pPr>
            <w:r w:rsidRPr="00475B0F">
              <w:t>10-</w:t>
            </w:r>
            <w:r w:rsidRPr="00475B0F">
              <w:rPr>
                <w:lang w:val="en-US"/>
              </w:rPr>
              <w:t>9</w:t>
            </w:r>
            <w:r w:rsidRPr="00475B0F">
              <w:t>5</w:t>
            </w:r>
          </w:p>
        </w:tc>
      </w:tr>
      <w:tr w:rsidR="007765B4" w:rsidRPr="00475B0F" w:rsidTr="00A90E3C">
        <w:trPr>
          <w:jc w:val="center"/>
        </w:trPr>
        <w:tc>
          <w:tcPr>
            <w:tcW w:w="794" w:type="dxa"/>
          </w:tcPr>
          <w:p w:rsidR="007765B4" w:rsidRPr="00475B0F" w:rsidRDefault="0021196B" w:rsidP="00743B3A">
            <w:pPr>
              <w:jc w:val="center"/>
            </w:pPr>
            <w:r w:rsidRPr="00475B0F">
              <w:t>10-6</w:t>
            </w:r>
          </w:p>
        </w:tc>
        <w:tc>
          <w:tcPr>
            <w:tcW w:w="794" w:type="dxa"/>
          </w:tcPr>
          <w:p w:rsidR="007765B4" w:rsidRPr="00475B0F" w:rsidRDefault="0021196B" w:rsidP="00743B3A">
            <w:pPr>
              <w:jc w:val="center"/>
            </w:pPr>
            <w:r w:rsidRPr="00475B0F">
              <w:t>10-16</w:t>
            </w:r>
          </w:p>
        </w:tc>
        <w:tc>
          <w:tcPr>
            <w:tcW w:w="794" w:type="dxa"/>
          </w:tcPr>
          <w:p w:rsidR="007765B4" w:rsidRPr="00475B0F" w:rsidRDefault="0021196B" w:rsidP="00743B3A">
            <w:pPr>
              <w:jc w:val="center"/>
            </w:pPr>
            <w:r w:rsidRPr="00475B0F">
              <w:t>10-26</w:t>
            </w:r>
          </w:p>
        </w:tc>
        <w:tc>
          <w:tcPr>
            <w:tcW w:w="794" w:type="dxa"/>
          </w:tcPr>
          <w:p w:rsidR="007765B4" w:rsidRPr="00475B0F" w:rsidRDefault="0021196B" w:rsidP="00743B3A">
            <w:pPr>
              <w:jc w:val="center"/>
            </w:pPr>
            <w:r w:rsidRPr="00475B0F">
              <w:t>10-36</w:t>
            </w:r>
          </w:p>
        </w:tc>
        <w:tc>
          <w:tcPr>
            <w:tcW w:w="794" w:type="dxa"/>
          </w:tcPr>
          <w:p w:rsidR="007765B4" w:rsidRPr="00475B0F" w:rsidRDefault="0021196B" w:rsidP="00743B3A">
            <w:pPr>
              <w:jc w:val="center"/>
            </w:pPr>
            <w:r w:rsidRPr="00475B0F">
              <w:t>10-46</w:t>
            </w:r>
          </w:p>
        </w:tc>
        <w:tc>
          <w:tcPr>
            <w:tcW w:w="794" w:type="dxa"/>
          </w:tcPr>
          <w:p w:rsidR="007765B4" w:rsidRPr="00475B0F" w:rsidRDefault="0021196B" w:rsidP="00743B3A">
            <w:pPr>
              <w:jc w:val="center"/>
            </w:pPr>
            <w:r w:rsidRPr="00475B0F">
              <w:t>10-56</w:t>
            </w:r>
          </w:p>
        </w:tc>
        <w:tc>
          <w:tcPr>
            <w:tcW w:w="794" w:type="dxa"/>
          </w:tcPr>
          <w:p w:rsidR="007765B4" w:rsidRPr="00475B0F" w:rsidRDefault="0021196B" w:rsidP="00743B3A">
            <w:pPr>
              <w:jc w:val="center"/>
            </w:pPr>
            <w:r w:rsidRPr="00475B0F">
              <w:t>10-66</w:t>
            </w:r>
          </w:p>
        </w:tc>
        <w:tc>
          <w:tcPr>
            <w:tcW w:w="794" w:type="dxa"/>
          </w:tcPr>
          <w:p w:rsidR="007765B4" w:rsidRPr="00475B0F" w:rsidRDefault="0021196B" w:rsidP="00743B3A">
            <w:pPr>
              <w:jc w:val="center"/>
            </w:pPr>
            <w:r w:rsidRPr="00475B0F">
              <w:t>10-76</w:t>
            </w:r>
          </w:p>
        </w:tc>
        <w:tc>
          <w:tcPr>
            <w:tcW w:w="794" w:type="dxa"/>
          </w:tcPr>
          <w:p w:rsidR="007765B4" w:rsidRPr="00475B0F" w:rsidRDefault="0021196B" w:rsidP="00A90E3C">
            <w:pPr>
              <w:jc w:val="center"/>
            </w:pPr>
            <w:r w:rsidRPr="00475B0F">
              <w:t>10-</w:t>
            </w:r>
            <w:r w:rsidRPr="00475B0F">
              <w:rPr>
                <w:lang w:val="en-US"/>
              </w:rPr>
              <w:t>8</w:t>
            </w:r>
            <w:r w:rsidRPr="00475B0F">
              <w:t>6</w:t>
            </w:r>
          </w:p>
        </w:tc>
        <w:tc>
          <w:tcPr>
            <w:tcW w:w="794" w:type="dxa"/>
          </w:tcPr>
          <w:p w:rsidR="007765B4" w:rsidRPr="00475B0F" w:rsidRDefault="0021196B" w:rsidP="007765B4">
            <w:pPr>
              <w:jc w:val="center"/>
            </w:pPr>
            <w:r w:rsidRPr="00475B0F">
              <w:t>10-</w:t>
            </w:r>
            <w:r w:rsidRPr="00475B0F">
              <w:rPr>
                <w:lang w:val="en-US"/>
              </w:rPr>
              <w:t>9</w:t>
            </w:r>
            <w:r w:rsidRPr="00475B0F">
              <w:t>6</w:t>
            </w:r>
          </w:p>
        </w:tc>
      </w:tr>
      <w:tr w:rsidR="007765B4" w:rsidRPr="00475B0F" w:rsidTr="00A90E3C">
        <w:trPr>
          <w:jc w:val="center"/>
        </w:trPr>
        <w:tc>
          <w:tcPr>
            <w:tcW w:w="794" w:type="dxa"/>
          </w:tcPr>
          <w:p w:rsidR="007765B4" w:rsidRPr="00475B0F" w:rsidRDefault="0021196B" w:rsidP="00743B3A">
            <w:pPr>
              <w:jc w:val="center"/>
            </w:pPr>
            <w:r w:rsidRPr="00475B0F">
              <w:t>10-7</w:t>
            </w:r>
          </w:p>
        </w:tc>
        <w:tc>
          <w:tcPr>
            <w:tcW w:w="794" w:type="dxa"/>
          </w:tcPr>
          <w:p w:rsidR="007765B4" w:rsidRPr="00475B0F" w:rsidRDefault="0021196B" w:rsidP="00743B3A">
            <w:pPr>
              <w:jc w:val="center"/>
            </w:pPr>
            <w:r w:rsidRPr="00475B0F">
              <w:t>10-17</w:t>
            </w:r>
          </w:p>
        </w:tc>
        <w:tc>
          <w:tcPr>
            <w:tcW w:w="794" w:type="dxa"/>
          </w:tcPr>
          <w:p w:rsidR="007765B4" w:rsidRPr="00475B0F" w:rsidRDefault="0021196B" w:rsidP="00743B3A">
            <w:pPr>
              <w:jc w:val="center"/>
            </w:pPr>
            <w:r w:rsidRPr="00475B0F">
              <w:t>10-27</w:t>
            </w:r>
          </w:p>
        </w:tc>
        <w:tc>
          <w:tcPr>
            <w:tcW w:w="794" w:type="dxa"/>
          </w:tcPr>
          <w:p w:rsidR="007765B4" w:rsidRPr="00475B0F" w:rsidRDefault="0021196B" w:rsidP="00743B3A">
            <w:pPr>
              <w:jc w:val="center"/>
            </w:pPr>
            <w:r w:rsidRPr="00475B0F">
              <w:t>10-37</w:t>
            </w:r>
          </w:p>
        </w:tc>
        <w:tc>
          <w:tcPr>
            <w:tcW w:w="794" w:type="dxa"/>
          </w:tcPr>
          <w:p w:rsidR="007765B4" w:rsidRPr="00475B0F" w:rsidRDefault="0021196B" w:rsidP="00743B3A">
            <w:pPr>
              <w:jc w:val="center"/>
            </w:pPr>
            <w:r w:rsidRPr="00475B0F">
              <w:t>10-47</w:t>
            </w:r>
          </w:p>
        </w:tc>
        <w:tc>
          <w:tcPr>
            <w:tcW w:w="794" w:type="dxa"/>
          </w:tcPr>
          <w:p w:rsidR="007765B4" w:rsidRPr="00475B0F" w:rsidRDefault="0021196B" w:rsidP="00743B3A">
            <w:pPr>
              <w:jc w:val="center"/>
            </w:pPr>
            <w:r w:rsidRPr="00475B0F">
              <w:t>10-57</w:t>
            </w:r>
          </w:p>
        </w:tc>
        <w:tc>
          <w:tcPr>
            <w:tcW w:w="794" w:type="dxa"/>
          </w:tcPr>
          <w:p w:rsidR="007765B4" w:rsidRPr="00475B0F" w:rsidRDefault="0021196B" w:rsidP="00743B3A">
            <w:pPr>
              <w:jc w:val="center"/>
            </w:pPr>
            <w:r w:rsidRPr="00475B0F">
              <w:t>10-67</w:t>
            </w:r>
          </w:p>
        </w:tc>
        <w:tc>
          <w:tcPr>
            <w:tcW w:w="794" w:type="dxa"/>
          </w:tcPr>
          <w:p w:rsidR="007765B4" w:rsidRPr="00475B0F" w:rsidRDefault="0021196B" w:rsidP="00743B3A">
            <w:pPr>
              <w:jc w:val="center"/>
            </w:pPr>
            <w:r w:rsidRPr="00475B0F">
              <w:t>10-77</w:t>
            </w:r>
          </w:p>
        </w:tc>
        <w:tc>
          <w:tcPr>
            <w:tcW w:w="794" w:type="dxa"/>
          </w:tcPr>
          <w:p w:rsidR="007765B4" w:rsidRPr="00475B0F" w:rsidRDefault="0021196B" w:rsidP="00A90E3C">
            <w:pPr>
              <w:jc w:val="center"/>
            </w:pPr>
            <w:r w:rsidRPr="00475B0F">
              <w:t>10-</w:t>
            </w:r>
            <w:r w:rsidRPr="00475B0F">
              <w:rPr>
                <w:lang w:val="en-US"/>
              </w:rPr>
              <w:t>8</w:t>
            </w:r>
            <w:r w:rsidRPr="00475B0F">
              <w:t>7</w:t>
            </w:r>
          </w:p>
        </w:tc>
        <w:tc>
          <w:tcPr>
            <w:tcW w:w="794" w:type="dxa"/>
          </w:tcPr>
          <w:p w:rsidR="007765B4" w:rsidRPr="00475B0F" w:rsidRDefault="0021196B" w:rsidP="007765B4">
            <w:pPr>
              <w:jc w:val="center"/>
            </w:pPr>
            <w:r w:rsidRPr="00475B0F">
              <w:t>10-</w:t>
            </w:r>
            <w:r w:rsidRPr="00475B0F">
              <w:rPr>
                <w:lang w:val="en-US"/>
              </w:rPr>
              <w:t>9</w:t>
            </w:r>
            <w:r w:rsidRPr="00475B0F">
              <w:t>7</w:t>
            </w:r>
          </w:p>
        </w:tc>
      </w:tr>
      <w:tr w:rsidR="007765B4" w:rsidRPr="00475B0F" w:rsidTr="00A90E3C">
        <w:trPr>
          <w:jc w:val="center"/>
        </w:trPr>
        <w:tc>
          <w:tcPr>
            <w:tcW w:w="794" w:type="dxa"/>
          </w:tcPr>
          <w:p w:rsidR="007765B4" w:rsidRPr="00475B0F" w:rsidRDefault="0021196B" w:rsidP="00743B3A">
            <w:pPr>
              <w:jc w:val="center"/>
            </w:pPr>
            <w:r w:rsidRPr="00475B0F">
              <w:t>10-8</w:t>
            </w:r>
          </w:p>
        </w:tc>
        <w:tc>
          <w:tcPr>
            <w:tcW w:w="794" w:type="dxa"/>
          </w:tcPr>
          <w:p w:rsidR="007765B4" w:rsidRPr="00475B0F" w:rsidRDefault="0021196B" w:rsidP="00743B3A">
            <w:pPr>
              <w:jc w:val="center"/>
            </w:pPr>
            <w:r w:rsidRPr="00475B0F">
              <w:t>10-18</w:t>
            </w:r>
          </w:p>
        </w:tc>
        <w:tc>
          <w:tcPr>
            <w:tcW w:w="794" w:type="dxa"/>
          </w:tcPr>
          <w:p w:rsidR="007765B4" w:rsidRPr="00475B0F" w:rsidRDefault="0021196B" w:rsidP="00743B3A">
            <w:pPr>
              <w:jc w:val="center"/>
            </w:pPr>
            <w:r w:rsidRPr="00475B0F">
              <w:t>10-28</w:t>
            </w:r>
          </w:p>
        </w:tc>
        <w:tc>
          <w:tcPr>
            <w:tcW w:w="794" w:type="dxa"/>
          </w:tcPr>
          <w:p w:rsidR="007765B4" w:rsidRPr="00475B0F" w:rsidRDefault="0021196B" w:rsidP="00743B3A">
            <w:pPr>
              <w:jc w:val="center"/>
            </w:pPr>
            <w:r w:rsidRPr="00475B0F">
              <w:t>10-38</w:t>
            </w:r>
          </w:p>
        </w:tc>
        <w:tc>
          <w:tcPr>
            <w:tcW w:w="794" w:type="dxa"/>
          </w:tcPr>
          <w:p w:rsidR="007765B4" w:rsidRPr="00475B0F" w:rsidRDefault="0021196B" w:rsidP="00743B3A">
            <w:pPr>
              <w:jc w:val="center"/>
            </w:pPr>
            <w:r w:rsidRPr="00475B0F">
              <w:t>10-48</w:t>
            </w:r>
          </w:p>
        </w:tc>
        <w:tc>
          <w:tcPr>
            <w:tcW w:w="794" w:type="dxa"/>
          </w:tcPr>
          <w:p w:rsidR="007765B4" w:rsidRPr="00475B0F" w:rsidRDefault="0021196B" w:rsidP="00743B3A">
            <w:pPr>
              <w:jc w:val="center"/>
            </w:pPr>
            <w:r w:rsidRPr="00475B0F">
              <w:t>10-58</w:t>
            </w:r>
          </w:p>
        </w:tc>
        <w:tc>
          <w:tcPr>
            <w:tcW w:w="794" w:type="dxa"/>
          </w:tcPr>
          <w:p w:rsidR="007765B4" w:rsidRPr="00475B0F" w:rsidRDefault="0021196B" w:rsidP="00743B3A">
            <w:pPr>
              <w:jc w:val="center"/>
            </w:pPr>
            <w:r w:rsidRPr="00475B0F">
              <w:t>10-68</w:t>
            </w:r>
          </w:p>
        </w:tc>
        <w:tc>
          <w:tcPr>
            <w:tcW w:w="794" w:type="dxa"/>
          </w:tcPr>
          <w:p w:rsidR="007765B4" w:rsidRPr="00475B0F" w:rsidRDefault="0021196B" w:rsidP="00743B3A">
            <w:pPr>
              <w:jc w:val="center"/>
            </w:pPr>
            <w:r w:rsidRPr="00475B0F">
              <w:t>10-78</w:t>
            </w:r>
          </w:p>
        </w:tc>
        <w:tc>
          <w:tcPr>
            <w:tcW w:w="794" w:type="dxa"/>
          </w:tcPr>
          <w:p w:rsidR="007765B4" w:rsidRPr="00475B0F" w:rsidRDefault="0021196B" w:rsidP="00A90E3C">
            <w:pPr>
              <w:jc w:val="center"/>
            </w:pPr>
            <w:r w:rsidRPr="00475B0F">
              <w:t>10-</w:t>
            </w:r>
            <w:r w:rsidRPr="00475B0F">
              <w:rPr>
                <w:lang w:val="en-US"/>
              </w:rPr>
              <w:t>8</w:t>
            </w:r>
            <w:r w:rsidRPr="00475B0F">
              <w:t>8</w:t>
            </w:r>
          </w:p>
        </w:tc>
        <w:tc>
          <w:tcPr>
            <w:tcW w:w="794" w:type="dxa"/>
          </w:tcPr>
          <w:p w:rsidR="007765B4" w:rsidRPr="00475B0F" w:rsidRDefault="0021196B" w:rsidP="007765B4">
            <w:pPr>
              <w:jc w:val="center"/>
            </w:pPr>
            <w:r w:rsidRPr="00475B0F">
              <w:t>10-</w:t>
            </w:r>
            <w:r w:rsidRPr="00475B0F">
              <w:rPr>
                <w:lang w:val="en-US"/>
              </w:rPr>
              <w:t>9</w:t>
            </w:r>
            <w:r w:rsidRPr="00475B0F">
              <w:t>8</w:t>
            </w:r>
          </w:p>
        </w:tc>
      </w:tr>
      <w:tr w:rsidR="007765B4" w:rsidRPr="00475B0F" w:rsidTr="00A90E3C">
        <w:trPr>
          <w:jc w:val="center"/>
        </w:trPr>
        <w:tc>
          <w:tcPr>
            <w:tcW w:w="794" w:type="dxa"/>
          </w:tcPr>
          <w:p w:rsidR="007765B4" w:rsidRPr="00475B0F" w:rsidRDefault="0021196B" w:rsidP="00743B3A">
            <w:pPr>
              <w:jc w:val="center"/>
            </w:pPr>
            <w:r w:rsidRPr="00475B0F">
              <w:t>10-9</w:t>
            </w:r>
          </w:p>
        </w:tc>
        <w:tc>
          <w:tcPr>
            <w:tcW w:w="794" w:type="dxa"/>
          </w:tcPr>
          <w:p w:rsidR="007765B4" w:rsidRPr="00475B0F" w:rsidRDefault="0021196B" w:rsidP="00743B3A">
            <w:pPr>
              <w:jc w:val="center"/>
            </w:pPr>
            <w:r w:rsidRPr="00475B0F">
              <w:t>10-19</w:t>
            </w:r>
          </w:p>
        </w:tc>
        <w:tc>
          <w:tcPr>
            <w:tcW w:w="794" w:type="dxa"/>
          </w:tcPr>
          <w:p w:rsidR="007765B4" w:rsidRPr="00475B0F" w:rsidRDefault="0021196B" w:rsidP="00743B3A">
            <w:pPr>
              <w:jc w:val="center"/>
            </w:pPr>
            <w:r w:rsidRPr="00475B0F">
              <w:t>10-29</w:t>
            </w:r>
          </w:p>
        </w:tc>
        <w:tc>
          <w:tcPr>
            <w:tcW w:w="794" w:type="dxa"/>
          </w:tcPr>
          <w:p w:rsidR="007765B4" w:rsidRPr="00475B0F" w:rsidRDefault="0021196B" w:rsidP="00743B3A">
            <w:pPr>
              <w:jc w:val="center"/>
            </w:pPr>
            <w:r w:rsidRPr="00475B0F">
              <w:t>10-39</w:t>
            </w:r>
          </w:p>
        </w:tc>
        <w:tc>
          <w:tcPr>
            <w:tcW w:w="794" w:type="dxa"/>
          </w:tcPr>
          <w:p w:rsidR="007765B4" w:rsidRPr="00475B0F" w:rsidRDefault="0021196B" w:rsidP="00743B3A">
            <w:pPr>
              <w:jc w:val="center"/>
            </w:pPr>
            <w:r w:rsidRPr="00475B0F">
              <w:t>10-49</w:t>
            </w:r>
          </w:p>
        </w:tc>
        <w:tc>
          <w:tcPr>
            <w:tcW w:w="794" w:type="dxa"/>
          </w:tcPr>
          <w:p w:rsidR="007765B4" w:rsidRPr="00475B0F" w:rsidRDefault="0021196B" w:rsidP="00743B3A">
            <w:pPr>
              <w:jc w:val="center"/>
            </w:pPr>
            <w:r w:rsidRPr="00475B0F">
              <w:t>10-59</w:t>
            </w:r>
          </w:p>
        </w:tc>
        <w:tc>
          <w:tcPr>
            <w:tcW w:w="794" w:type="dxa"/>
          </w:tcPr>
          <w:p w:rsidR="007765B4" w:rsidRPr="00475B0F" w:rsidRDefault="0021196B" w:rsidP="00743B3A">
            <w:pPr>
              <w:jc w:val="center"/>
            </w:pPr>
            <w:r w:rsidRPr="00475B0F">
              <w:t>10-69</w:t>
            </w:r>
          </w:p>
        </w:tc>
        <w:tc>
          <w:tcPr>
            <w:tcW w:w="794" w:type="dxa"/>
          </w:tcPr>
          <w:p w:rsidR="007765B4" w:rsidRPr="00475B0F" w:rsidRDefault="0021196B" w:rsidP="00743B3A">
            <w:pPr>
              <w:jc w:val="center"/>
            </w:pPr>
            <w:r w:rsidRPr="00475B0F">
              <w:t>10-79</w:t>
            </w:r>
          </w:p>
        </w:tc>
        <w:tc>
          <w:tcPr>
            <w:tcW w:w="794" w:type="dxa"/>
          </w:tcPr>
          <w:p w:rsidR="007765B4" w:rsidRPr="00475B0F" w:rsidRDefault="0021196B" w:rsidP="00A90E3C">
            <w:pPr>
              <w:jc w:val="center"/>
            </w:pPr>
            <w:r w:rsidRPr="00475B0F">
              <w:t>10-</w:t>
            </w:r>
            <w:r w:rsidRPr="00475B0F">
              <w:rPr>
                <w:lang w:val="en-US"/>
              </w:rPr>
              <w:t>8</w:t>
            </w:r>
            <w:r w:rsidRPr="00475B0F">
              <w:t>9</w:t>
            </w:r>
          </w:p>
        </w:tc>
        <w:tc>
          <w:tcPr>
            <w:tcW w:w="794" w:type="dxa"/>
          </w:tcPr>
          <w:p w:rsidR="007765B4" w:rsidRPr="00475B0F" w:rsidRDefault="0021196B" w:rsidP="007765B4">
            <w:pPr>
              <w:jc w:val="center"/>
            </w:pPr>
            <w:r w:rsidRPr="00475B0F">
              <w:t>10-</w:t>
            </w:r>
            <w:r w:rsidRPr="00475B0F">
              <w:rPr>
                <w:lang w:val="en-US"/>
              </w:rPr>
              <w:t>9</w:t>
            </w:r>
            <w:r w:rsidRPr="00475B0F">
              <w:t>9</w:t>
            </w:r>
          </w:p>
        </w:tc>
      </w:tr>
      <w:tr w:rsidR="007765B4" w:rsidRPr="00475B0F" w:rsidTr="00A90E3C">
        <w:trPr>
          <w:jc w:val="center"/>
        </w:trPr>
        <w:tc>
          <w:tcPr>
            <w:tcW w:w="794" w:type="dxa"/>
          </w:tcPr>
          <w:p w:rsidR="007765B4" w:rsidRPr="00475B0F" w:rsidRDefault="0021196B" w:rsidP="00743B3A">
            <w:pPr>
              <w:jc w:val="center"/>
            </w:pPr>
            <w:r w:rsidRPr="00475B0F">
              <w:t>10-10</w:t>
            </w:r>
          </w:p>
        </w:tc>
        <w:tc>
          <w:tcPr>
            <w:tcW w:w="794" w:type="dxa"/>
          </w:tcPr>
          <w:p w:rsidR="007765B4" w:rsidRPr="00475B0F" w:rsidRDefault="0021196B" w:rsidP="00743B3A">
            <w:pPr>
              <w:jc w:val="center"/>
            </w:pPr>
            <w:r w:rsidRPr="00475B0F">
              <w:t>10-20</w:t>
            </w:r>
          </w:p>
        </w:tc>
        <w:tc>
          <w:tcPr>
            <w:tcW w:w="794" w:type="dxa"/>
          </w:tcPr>
          <w:p w:rsidR="007765B4" w:rsidRPr="00475B0F" w:rsidRDefault="0021196B" w:rsidP="00743B3A">
            <w:pPr>
              <w:jc w:val="center"/>
            </w:pPr>
            <w:r w:rsidRPr="00475B0F">
              <w:t>10-30</w:t>
            </w:r>
          </w:p>
        </w:tc>
        <w:tc>
          <w:tcPr>
            <w:tcW w:w="794" w:type="dxa"/>
          </w:tcPr>
          <w:p w:rsidR="007765B4" w:rsidRPr="00475B0F" w:rsidRDefault="0021196B" w:rsidP="00743B3A">
            <w:pPr>
              <w:jc w:val="center"/>
            </w:pPr>
            <w:r w:rsidRPr="00475B0F">
              <w:t>10-40</w:t>
            </w:r>
          </w:p>
        </w:tc>
        <w:tc>
          <w:tcPr>
            <w:tcW w:w="794" w:type="dxa"/>
          </w:tcPr>
          <w:p w:rsidR="007765B4" w:rsidRPr="00475B0F" w:rsidRDefault="0021196B" w:rsidP="00743B3A">
            <w:pPr>
              <w:jc w:val="center"/>
            </w:pPr>
            <w:r w:rsidRPr="00475B0F">
              <w:t>10-50</w:t>
            </w:r>
          </w:p>
        </w:tc>
        <w:tc>
          <w:tcPr>
            <w:tcW w:w="794" w:type="dxa"/>
          </w:tcPr>
          <w:p w:rsidR="007765B4" w:rsidRPr="00475B0F" w:rsidRDefault="0021196B" w:rsidP="00743B3A">
            <w:pPr>
              <w:jc w:val="center"/>
            </w:pPr>
            <w:r w:rsidRPr="00475B0F">
              <w:t>10-60</w:t>
            </w:r>
          </w:p>
        </w:tc>
        <w:tc>
          <w:tcPr>
            <w:tcW w:w="794" w:type="dxa"/>
          </w:tcPr>
          <w:p w:rsidR="007765B4" w:rsidRPr="00475B0F" w:rsidRDefault="0021196B" w:rsidP="00743B3A">
            <w:pPr>
              <w:jc w:val="center"/>
            </w:pPr>
            <w:r w:rsidRPr="00475B0F">
              <w:t>10-70</w:t>
            </w:r>
          </w:p>
        </w:tc>
        <w:tc>
          <w:tcPr>
            <w:tcW w:w="794" w:type="dxa"/>
          </w:tcPr>
          <w:p w:rsidR="007765B4" w:rsidRPr="00475B0F" w:rsidRDefault="0021196B" w:rsidP="00743B3A">
            <w:pPr>
              <w:jc w:val="center"/>
            </w:pPr>
            <w:r w:rsidRPr="00475B0F">
              <w:t>10-80</w:t>
            </w:r>
          </w:p>
        </w:tc>
        <w:tc>
          <w:tcPr>
            <w:tcW w:w="794" w:type="dxa"/>
          </w:tcPr>
          <w:p w:rsidR="007765B4" w:rsidRPr="00475B0F" w:rsidRDefault="0021196B" w:rsidP="00A90E3C">
            <w:pPr>
              <w:jc w:val="center"/>
            </w:pPr>
            <w:r w:rsidRPr="00475B0F">
              <w:t>10-</w:t>
            </w:r>
            <w:r w:rsidRPr="00475B0F">
              <w:rPr>
                <w:lang w:val="en-US"/>
              </w:rPr>
              <w:t>9</w:t>
            </w:r>
            <w:r w:rsidRPr="00475B0F">
              <w:t>0</w:t>
            </w:r>
          </w:p>
        </w:tc>
        <w:tc>
          <w:tcPr>
            <w:tcW w:w="794" w:type="dxa"/>
          </w:tcPr>
          <w:p w:rsidR="007765B4" w:rsidRPr="00475B0F" w:rsidRDefault="007765B4" w:rsidP="00A90E3C">
            <w:pPr>
              <w:jc w:val="center"/>
            </w:pPr>
          </w:p>
        </w:tc>
      </w:tr>
    </w:tbl>
    <w:p w:rsidR="00743B3A" w:rsidRPr="00475B0F" w:rsidRDefault="00743B3A" w:rsidP="00743B3A"/>
    <w:p w:rsidR="00743B3A" w:rsidRPr="00475B0F" w:rsidRDefault="00743B3A" w:rsidP="00743B3A"/>
    <w:p w:rsidR="00743B3A" w:rsidRPr="00475B0F" w:rsidRDefault="0021196B" w:rsidP="00743B3A">
      <w:pPr>
        <w:jc w:val="center"/>
      </w:pPr>
      <w:r w:rsidRPr="00475B0F">
        <w:t>ПРОВЕРКА ЗАДАЧ</w:t>
      </w:r>
    </w:p>
    <w:p w:rsidR="00743B3A" w:rsidRPr="00475B0F" w:rsidRDefault="0021196B" w:rsidP="00743B3A">
      <w:pPr>
        <w:jc w:val="right"/>
      </w:pPr>
      <w:r w:rsidRPr="00475B0F">
        <w:t>КЛАСС  11.</w:t>
      </w:r>
    </w:p>
    <w:p w:rsidR="00743B3A" w:rsidRPr="00475B0F" w:rsidRDefault="0021196B" w:rsidP="00743B3A">
      <w:pPr>
        <w:jc w:val="center"/>
      </w:pPr>
      <w:r w:rsidRPr="00475B0F">
        <w:t>Проверяющий _________________________________</w:t>
      </w:r>
      <w:r w:rsidRPr="00475B0F">
        <w:tab/>
      </w:r>
      <w:r w:rsidRPr="00475B0F">
        <w:tab/>
        <w:t>задача №_____</w:t>
      </w:r>
    </w:p>
    <w:p w:rsidR="00743B3A" w:rsidRPr="00475B0F" w:rsidRDefault="00743B3A" w:rsidP="00743B3A"/>
    <w:tbl>
      <w:tblPr>
        <w:tblStyle w:val="af5"/>
        <w:tblW w:w="0" w:type="auto"/>
        <w:jc w:val="center"/>
        <w:tblLook w:val="01E0" w:firstRow="1" w:lastRow="1" w:firstColumn="1" w:lastColumn="1" w:noHBand="0" w:noVBand="0"/>
      </w:tblPr>
      <w:tblGrid>
        <w:gridCol w:w="776"/>
        <w:gridCol w:w="776"/>
        <w:gridCol w:w="776"/>
        <w:gridCol w:w="776"/>
        <w:gridCol w:w="776"/>
        <w:gridCol w:w="776"/>
        <w:gridCol w:w="776"/>
        <w:gridCol w:w="776"/>
        <w:gridCol w:w="776"/>
        <w:gridCol w:w="776"/>
      </w:tblGrid>
      <w:tr w:rsidR="007765B4" w:rsidRPr="00475B0F" w:rsidTr="00A90E3C">
        <w:trPr>
          <w:jc w:val="center"/>
        </w:trPr>
        <w:tc>
          <w:tcPr>
            <w:tcW w:w="0" w:type="auto"/>
            <w:gridSpan w:val="10"/>
          </w:tcPr>
          <w:p w:rsidR="007765B4" w:rsidRPr="00475B0F" w:rsidRDefault="0021196B" w:rsidP="00743B3A">
            <w:pPr>
              <w:jc w:val="center"/>
            </w:pPr>
            <w:r w:rsidRPr="00475B0F">
              <w:t>Ш    И     Ф     Р</w:t>
            </w:r>
          </w:p>
        </w:tc>
      </w:tr>
      <w:tr w:rsidR="007765B4" w:rsidRPr="00475B0F" w:rsidTr="00A90E3C">
        <w:trPr>
          <w:jc w:val="center"/>
        </w:trPr>
        <w:tc>
          <w:tcPr>
            <w:tcW w:w="0" w:type="auto"/>
          </w:tcPr>
          <w:p w:rsidR="007765B4" w:rsidRPr="00475B0F" w:rsidRDefault="0021196B" w:rsidP="00743B3A">
            <w:pPr>
              <w:jc w:val="center"/>
            </w:pPr>
            <w:r w:rsidRPr="00475B0F">
              <w:t>11-1</w:t>
            </w:r>
          </w:p>
        </w:tc>
        <w:tc>
          <w:tcPr>
            <w:tcW w:w="0" w:type="auto"/>
          </w:tcPr>
          <w:p w:rsidR="007765B4" w:rsidRPr="00475B0F" w:rsidRDefault="0021196B" w:rsidP="00743B3A">
            <w:pPr>
              <w:jc w:val="center"/>
            </w:pPr>
            <w:r w:rsidRPr="00475B0F">
              <w:t>11-11</w:t>
            </w:r>
          </w:p>
        </w:tc>
        <w:tc>
          <w:tcPr>
            <w:tcW w:w="0" w:type="auto"/>
          </w:tcPr>
          <w:p w:rsidR="007765B4" w:rsidRPr="00475B0F" w:rsidRDefault="0021196B" w:rsidP="00743B3A">
            <w:pPr>
              <w:jc w:val="center"/>
            </w:pPr>
            <w:r w:rsidRPr="00475B0F">
              <w:t>11-21</w:t>
            </w:r>
          </w:p>
        </w:tc>
        <w:tc>
          <w:tcPr>
            <w:tcW w:w="0" w:type="auto"/>
          </w:tcPr>
          <w:p w:rsidR="007765B4" w:rsidRPr="00475B0F" w:rsidRDefault="0021196B" w:rsidP="00743B3A">
            <w:pPr>
              <w:jc w:val="center"/>
            </w:pPr>
            <w:r w:rsidRPr="00475B0F">
              <w:t>11-31</w:t>
            </w:r>
          </w:p>
        </w:tc>
        <w:tc>
          <w:tcPr>
            <w:tcW w:w="0" w:type="auto"/>
          </w:tcPr>
          <w:p w:rsidR="007765B4" w:rsidRPr="00475B0F" w:rsidRDefault="0021196B" w:rsidP="00743B3A">
            <w:pPr>
              <w:jc w:val="center"/>
            </w:pPr>
            <w:r w:rsidRPr="00475B0F">
              <w:t>11-41</w:t>
            </w:r>
          </w:p>
        </w:tc>
        <w:tc>
          <w:tcPr>
            <w:tcW w:w="0" w:type="auto"/>
          </w:tcPr>
          <w:p w:rsidR="007765B4" w:rsidRPr="00475B0F" w:rsidRDefault="0021196B" w:rsidP="00743B3A">
            <w:pPr>
              <w:jc w:val="center"/>
            </w:pPr>
            <w:r w:rsidRPr="00475B0F">
              <w:t>11-51</w:t>
            </w:r>
          </w:p>
        </w:tc>
        <w:tc>
          <w:tcPr>
            <w:tcW w:w="0" w:type="auto"/>
          </w:tcPr>
          <w:p w:rsidR="007765B4" w:rsidRPr="00475B0F" w:rsidRDefault="0021196B" w:rsidP="00743B3A">
            <w:pPr>
              <w:jc w:val="center"/>
            </w:pPr>
            <w:r w:rsidRPr="00475B0F">
              <w:t>11-61</w:t>
            </w:r>
          </w:p>
        </w:tc>
        <w:tc>
          <w:tcPr>
            <w:tcW w:w="0" w:type="auto"/>
          </w:tcPr>
          <w:p w:rsidR="007765B4" w:rsidRPr="00475B0F" w:rsidRDefault="0021196B" w:rsidP="00743B3A">
            <w:pPr>
              <w:jc w:val="center"/>
            </w:pPr>
            <w:r w:rsidRPr="00475B0F">
              <w:t>11-71</w:t>
            </w:r>
          </w:p>
        </w:tc>
        <w:tc>
          <w:tcPr>
            <w:tcW w:w="0" w:type="auto"/>
          </w:tcPr>
          <w:p w:rsidR="007765B4" w:rsidRPr="00475B0F" w:rsidRDefault="0021196B" w:rsidP="00A90E3C">
            <w:pPr>
              <w:jc w:val="center"/>
            </w:pPr>
            <w:r w:rsidRPr="00475B0F">
              <w:t>11-</w:t>
            </w:r>
            <w:r w:rsidRPr="00475B0F">
              <w:rPr>
                <w:lang w:val="en-US"/>
              </w:rPr>
              <w:t>8</w:t>
            </w:r>
            <w:r w:rsidRPr="00475B0F">
              <w:t>1</w:t>
            </w:r>
          </w:p>
        </w:tc>
        <w:tc>
          <w:tcPr>
            <w:tcW w:w="0" w:type="auto"/>
          </w:tcPr>
          <w:p w:rsidR="007765B4" w:rsidRPr="00475B0F" w:rsidRDefault="0021196B" w:rsidP="00A90E3C">
            <w:pPr>
              <w:jc w:val="center"/>
            </w:pPr>
            <w:r w:rsidRPr="00475B0F">
              <w:t>11-</w:t>
            </w:r>
            <w:r w:rsidRPr="00475B0F">
              <w:rPr>
                <w:lang w:val="en-US"/>
              </w:rPr>
              <w:t>9</w:t>
            </w:r>
            <w:r w:rsidRPr="00475B0F">
              <w:t>1</w:t>
            </w:r>
          </w:p>
        </w:tc>
      </w:tr>
      <w:tr w:rsidR="007765B4" w:rsidRPr="00475B0F" w:rsidTr="00A90E3C">
        <w:trPr>
          <w:jc w:val="center"/>
        </w:trPr>
        <w:tc>
          <w:tcPr>
            <w:tcW w:w="0" w:type="auto"/>
          </w:tcPr>
          <w:p w:rsidR="007765B4" w:rsidRPr="00475B0F" w:rsidRDefault="0021196B" w:rsidP="00743B3A">
            <w:pPr>
              <w:jc w:val="center"/>
            </w:pPr>
            <w:r w:rsidRPr="00475B0F">
              <w:t>11-2</w:t>
            </w:r>
          </w:p>
        </w:tc>
        <w:tc>
          <w:tcPr>
            <w:tcW w:w="0" w:type="auto"/>
          </w:tcPr>
          <w:p w:rsidR="007765B4" w:rsidRPr="00475B0F" w:rsidRDefault="0021196B" w:rsidP="00743B3A">
            <w:pPr>
              <w:jc w:val="center"/>
            </w:pPr>
            <w:r w:rsidRPr="00475B0F">
              <w:t>11-12</w:t>
            </w:r>
          </w:p>
        </w:tc>
        <w:tc>
          <w:tcPr>
            <w:tcW w:w="0" w:type="auto"/>
          </w:tcPr>
          <w:p w:rsidR="007765B4" w:rsidRPr="00475B0F" w:rsidRDefault="0021196B" w:rsidP="00743B3A">
            <w:pPr>
              <w:jc w:val="center"/>
            </w:pPr>
            <w:r w:rsidRPr="00475B0F">
              <w:t>11-22</w:t>
            </w:r>
          </w:p>
        </w:tc>
        <w:tc>
          <w:tcPr>
            <w:tcW w:w="0" w:type="auto"/>
          </w:tcPr>
          <w:p w:rsidR="007765B4" w:rsidRPr="00475B0F" w:rsidRDefault="0021196B" w:rsidP="00743B3A">
            <w:pPr>
              <w:jc w:val="center"/>
            </w:pPr>
            <w:r w:rsidRPr="00475B0F">
              <w:t>11-32</w:t>
            </w:r>
          </w:p>
        </w:tc>
        <w:tc>
          <w:tcPr>
            <w:tcW w:w="0" w:type="auto"/>
          </w:tcPr>
          <w:p w:rsidR="007765B4" w:rsidRPr="00475B0F" w:rsidRDefault="0021196B" w:rsidP="00743B3A">
            <w:pPr>
              <w:jc w:val="center"/>
            </w:pPr>
            <w:r w:rsidRPr="00475B0F">
              <w:t>11-42</w:t>
            </w:r>
          </w:p>
        </w:tc>
        <w:tc>
          <w:tcPr>
            <w:tcW w:w="0" w:type="auto"/>
          </w:tcPr>
          <w:p w:rsidR="007765B4" w:rsidRPr="00475B0F" w:rsidRDefault="0021196B" w:rsidP="00743B3A">
            <w:pPr>
              <w:jc w:val="center"/>
            </w:pPr>
            <w:r w:rsidRPr="00475B0F">
              <w:t>11-52</w:t>
            </w:r>
          </w:p>
        </w:tc>
        <w:tc>
          <w:tcPr>
            <w:tcW w:w="0" w:type="auto"/>
          </w:tcPr>
          <w:p w:rsidR="007765B4" w:rsidRPr="00475B0F" w:rsidRDefault="0021196B" w:rsidP="00743B3A">
            <w:pPr>
              <w:jc w:val="center"/>
            </w:pPr>
            <w:r w:rsidRPr="00475B0F">
              <w:t>11-62</w:t>
            </w:r>
          </w:p>
        </w:tc>
        <w:tc>
          <w:tcPr>
            <w:tcW w:w="0" w:type="auto"/>
          </w:tcPr>
          <w:p w:rsidR="007765B4" w:rsidRPr="00475B0F" w:rsidRDefault="0021196B" w:rsidP="00743B3A">
            <w:pPr>
              <w:jc w:val="center"/>
            </w:pPr>
            <w:r w:rsidRPr="00475B0F">
              <w:t>11-72</w:t>
            </w:r>
          </w:p>
        </w:tc>
        <w:tc>
          <w:tcPr>
            <w:tcW w:w="0" w:type="auto"/>
          </w:tcPr>
          <w:p w:rsidR="007765B4" w:rsidRPr="00475B0F" w:rsidRDefault="0021196B" w:rsidP="00A90E3C">
            <w:pPr>
              <w:jc w:val="center"/>
            </w:pPr>
            <w:r w:rsidRPr="00475B0F">
              <w:t>11-</w:t>
            </w:r>
            <w:r w:rsidRPr="00475B0F">
              <w:rPr>
                <w:lang w:val="en-US"/>
              </w:rPr>
              <w:t>8</w:t>
            </w:r>
            <w:r w:rsidRPr="00475B0F">
              <w:t>2</w:t>
            </w:r>
          </w:p>
        </w:tc>
        <w:tc>
          <w:tcPr>
            <w:tcW w:w="0" w:type="auto"/>
          </w:tcPr>
          <w:p w:rsidR="007765B4" w:rsidRPr="00475B0F" w:rsidRDefault="0021196B" w:rsidP="00A90E3C">
            <w:pPr>
              <w:jc w:val="center"/>
            </w:pPr>
            <w:r w:rsidRPr="00475B0F">
              <w:t>11-</w:t>
            </w:r>
            <w:r w:rsidRPr="00475B0F">
              <w:rPr>
                <w:lang w:val="en-US"/>
              </w:rPr>
              <w:t>9</w:t>
            </w:r>
            <w:r w:rsidRPr="00475B0F">
              <w:t>2</w:t>
            </w:r>
          </w:p>
        </w:tc>
      </w:tr>
      <w:tr w:rsidR="007765B4" w:rsidRPr="00475B0F" w:rsidTr="00A90E3C">
        <w:trPr>
          <w:jc w:val="center"/>
        </w:trPr>
        <w:tc>
          <w:tcPr>
            <w:tcW w:w="0" w:type="auto"/>
          </w:tcPr>
          <w:p w:rsidR="007765B4" w:rsidRPr="00475B0F" w:rsidRDefault="0021196B" w:rsidP="00743B3A">
            <w:pPr>
              <w:jc w:val="center"/>
            </w:pPr>
            <w:r w:rsidRPr="00475B0F">
              <w:t>11-3</w:t>
            </w:r>
          </w:p>
        </w:tc>
        <w:tc>
          <w:tcPr>
            <w:tcW w:w="0" w:type="auto"/>
          </w:tcPr>
          <w:p w:rsidR="007765B4" w:rsidRPr="00475B0F" w:rsidRDefault="0021196B" w:rsidP="00743B3A">
            <w:pPr>
              <w:jc w:val="center"/>
            </w:pPr>
            <w:r w:rsidRPr="00475B0F">
              <w:t>11-13</w:t>
            </w:r>
          </w:p>
        </w:tc>
        <w:tc>
          <w:tcPr>
            <w:tcW w:w="0" w:type="auto"/>
          </w:tcPr>
          <w:p w:rsidR="007765B4" w:rsidRPr="00475B0F" w:rsidRDefault="0021196B" w:rsidP="00743B3A">
            <w:pPr>
              <w:jc w:val="center"/>
            </w:pPr>
            <w:r w:rsidRPr="00475B0F">
              <w:t>11-23</w:t>
            </w:r>
          </w:p>
        </w:tc>
        <w:tc>
          <w:tcPr>
            <w:tcW w:w="0" w:type="auto"/>
          </w:tcPr>
          <w:p w:rsidR="007765B4" w:rsidRPr="00475B0F" w:rsidRDefault="0021196B" w:rsidP="00743B3A">
            <w:pPr>
              <w:jc w:val="center"/>
            </w:pPr>
            <w:r w:rsidRPr="00475B0F">
              <w:t>11-33</w:t>
            </w:r>
          </w:p>
        </w:tc>
        <w:tc>
          <w:tcPr>
            <w:tcW w:w="0" w:type="auto"/>
          </w:tcPr>
          <w:p w:rsidR="007765B4" w:rsidRPr="00475B0F" w:rsidRDefault="0021196B" w:rsidP="00743B3A">
            <w:pPr>
              <w:jc w:val="center"/>
            </w:pPr>
            <w:r w:rsidRPr="00475B0F">
              <w:t>11-43</w:t>
            </w:r>
          </w:p>
        </w:tc>
        <w:tc>
          <w:tcPr>
            <w:tcW w:w="0" w:type="auto"/>
          </w:tcPr>
          <w:p w:rsidR="007765B4" w:rsidRPr="00475B0F" w:rsidRDefault="0021196B" w:rsidP="00743B3A">
            <w:pPr>
              <w:jc w:val="center"/>
            </w:pPr>
            <w:r w:rsidRPr="00475B0F">
              <w:t>11-53</w:t>
            </w:r>
          </w:p>
        </w:tc>
        <w:tc>
          <w:tcPr>
            <w:tcW w:w="0" w:type="auto"/>
          </w:tcPr>
          <w:p w:rsidR="007765B4" w:rsidRPr="00475B0F" w:rsidRDefault="0021196B" w:rsidP="00743B3A">
            <w:pPr>
              <w:jc w:val="center"/>
            </w:pPr>
            <w:r w:rsidRPr="00475B0F">
              <w:t>11-63</w:t>
            </w:r>
          </w:p>
        </w:tc>
        <w:tc>
          <w:tcPr>
            <w:tcW w:w="0" w:type="auto"/>
          </w:tcPr>
          <w:p w:rsidR="007765B4" w:rsidRPr="00475B0F" w:rsidRDefault="0021196B" w:rsidP="00743B3A">
            <w:pPr>
              <w:jc w:val="center"/>
            </w:pPr>
            <w:r w:rsidRPr="00475B0F">
              <w:t>11-73</w:t>
            </w:r>
          </w:p>
        </w:tc>
        <w:tc>
          <w:tcPr>
            <w:tcW w:w="0" w:type="auto"/>
          </w:tcPr>
          <w:p w:rsidR="007765B4" w:rsidRPr="00475B0F" w:rsidRDefault="0021196B" w:rsidP="00A90E3C">
            <w:pPr>
              <w:jc w:val="center"/>
            </w:pPr>
            <w:r w:rsidRPr="00475B0F">
              <w:t>11-</w:t>
            </w:r>
            <w:r w:rsidRPr="00475B0F">
              <w:rPr>
                <w:lang w:val="en-US"/>
              </w:rPr>
              <w:t>8</w:t>
            </w:r>
            <w:r w:rsidRPr="00475B0F">
              <w:t>3</w:t>
            </w:r>
          </w:p>
        </w:tc>
        <w:tc>
          <w:tcPr>
            <w:tcW w:w="0" w:type="auto"/>
          </w:tcPr>
          <w:p w:rsidR="007765B4" w:rsidRPr="00475B0F" w:rsidRDefault="0021196B" w:rsidP="00A90E3C">
            <w:pPr>
              <w:jc w:val="center"/>
            </w:pPr>
            <w:r w:rsidRPr="00475B0F">
              <w:t>11-</w:t>
            </w:r>
            <w:r w:rsidRPr="00475B0F">
              <w:rPr>
                <w:lang w:val="en-US"/>
              </w:rPr>
              <w:t>9</w:t>
            </w:r>
            <w:r w:rsidRPr="00475B0F">
              <w:t>3</w:t>
            </w:r>
          </w:p>
        </w:tc>
      </w:tr>
      <w:tr w:rsidR="007765B4" w:rsidRPr="00475B0F" w:rsidTr="00A90E3C">
        <w:trPr>
          <w:jc w:val="center"/>
        </w:trPr>
        <w:tc>
          <w:tcPr>
            <w:tcW w:w="0" w:type="auto"/>
          </w:tcPr>
          <w:p w:rsidR="007765B4" w:rsidRPr="00475B0F" w:rsidRDefault="0021196B" w:rsidP="00743B3A">
            <w:pPr>
              <w:jc w:val="center"/>
            </w:pPr>
            <w:r w:rsidRPr="00475B0F">
              <w:t>11-4</w:t>
            </w:r>
          </w:p>
        </w:tc>
        <w:tc>
          <w:tcPr>
            <w:tcW w:w="0" w:type="auto"/>
          </w:tcPr>
          <w:p w:rsidR="007765B4" w:rsidRPr="00475B0F" w:rsidRDefault="0021196B" w:rsidP="00743B3A">
            <w:pPr>
              <w:jc w:val="center"/>
            </w:pPr>
            <w:r w:rsidRPr="00475B0F">
              <w:t>11-14</w:t>
            </w:r>
          </w:p>
        </w:tc>
        <w:tc>
          <w:tcPr>
            <w:tcW w:w="0" w:type="auto"/>
          </w:tcPr>
          <w:p w:rsidR="007765B4" w:rsidRPr="00475B0F" w:rsidRDefault="0021196B" w:rsidP="00743B3A">
            <w:pPr>
              <w:jc w:val="center"/>
            </w:pPr>
            <w:r w:rsidRPr="00475B0F">
              <w:t>11-24</w:t>
            </w:r>
          </w:p>
        </w:tc>
        <w:tc>
          <w:tcPr>
            <w:tcW w:w="0" w:type="auto"/>
          </w:tcPr>
          <w:p w:rsidR="007765B4" w:rsidRPr="00475B0F" w:rsidRDefault="0021196B" w:rsidP="00743B3A">
            <w:pPr>
              <w:jc w:val="center"/>
            </w:pPr>
            <w:r w:rsidRPr="00475B0F">
              <w:t>11-34</w:t>
            </w:r>
          </w:p>
        </w:tc>
        <w:tc>
          <w:tcPr>
            <w:tcW w:w="0" w:type="auto"/>
          </w:tcPr>
          <w:p w:rsidR="007765B4" w:rsidRPr="00475B0F" w:rsidRDefault="0021196B" w:rsidP="00743B3A">
            <w:pPr>
              <w:jc w:val="center"/>
            </w:pPr>
            <w:r w:rsidRPr="00475B0F">
              <w:t>11-44</w:t>
            </w:r>
          </w:p>
        </w:tc>
        <w:tc>
          <w:tcPr>
            <w:tcW w:w="0" w:type="auto"/>
          </w:tcPr>
          <w:p w:rsidR="007765B4" w:rsidRPr="00475B0F" w:rsidRDefault="0021196B" w:rsidP="00743B3A">
            <w:pPr>
              <w:jc w:val="center"/>
            </w:pPr>
            <w:r w:rsidRPr="00475B0F">
              <w:t>11-54</w:t>
            </w:r>
          </w:p>
        </w:tc>
        <w:tc>
          <w:tcPr>
            <w:tcW w:w="0" w:type="auto"/>
          </w:tcPr>
          <w:p w:rsidR="007765B4" w:rsidRPr="00475B0F" w:rsidRDefault="0021196B" w:rsidP="00743B3A">
            <w:pPr>
              <w:jc w:val="center"/>
            </w:pPr>
            <w:r w:rsidRPr="00475B0F">
              <w:t>11-64</w:t>
            </w:r>
          </w:p>
        </w:tc>
        <w:tc>
          <w:tcPr>
            <w:tcW w:w="0" w:type="auto"/>
          </w:tcPr>
          <w:p w:rsidR="007765B4" w:rsidRPr="00475B0F" w:rsidRDefault="0021196B" w:rsidP="00743B3A">
            <w:pPr>
              <w:jc w:val="center"/>
            </w:pPr>
            <w:r w:rsidRPr="00475B0F">
              <w:t>11-74</w:t>
            </w:r>
          </w:p>
        </w:tc>
        <w:tc>
          <w:tcPr>
            <w:tcW w:w="0" w:type="auto"/>
          </w:tcPr>
          <w:p w:rsidR="007765B4" w:rsidRPr="00475B0F" w:rsidRDefault="0021196B" w:rsidP="00A90E3C">
            <w:pPr>
              <w:jc w:val="center"/>
            </w:pPr>
            <w:r w:rsidRPr="00475B0F">
              <w:t>11-</w:t>
            </w:r>
            <w:r w:rsidRPr="00475B0F">
              <w:rPr>
                <w:lang w:val="en-US"/>
              </w:rPr>
              <w:t>8</w:t>
            </w:r>
            <w:r w:rsidRPr="00475B0F">
              <w:t>4</w:t>
            </w:r>
          </w:p>
        </w:tc>
        <w:tc>
          <w:tcPr>
            <w:tcW w:w="0" w:type="auto"/>
          </w:tcPr>
          <w:p w:rsidR="007765B4" w:rsidRPr="00475B0F" w:rsidRDefault="0021196B" w:rsidP="00A90E3C">
            <w:pPr>
              <w:jc w:val="center"/>
            </w:pPr>
            <w:r w:rsidRPr="00475B0F">
              <w:t>11-</w:t>
            </w:r>
            <w:r w:rsidRPr="00475B0F">
              <w:rPr>
                <w:lang w:val="en-US"/>
              </w:rPr>
              <w:t>9</w:t>
            </w:r>
            <w:r w:rsidRPr="00475B0F">
              <w:t>4</w:t>
            </w:r>
          </w:p>
        </w:tc>
      </w:tr>
      <w:tr w:rsidR="007765B4" w:rsidRPr="00475B0F" w:rsidTr="00A90E3C">
        <w:trPr>
          <w:jc w:val="center"/>
        </w:trPr>
        <w:tc>
          <w:tcPr>
            <w:tcW w:w="0" w:type="auto"/>
          </w:tcPr>
          <w:p w:rsidR="007765B4" w:rsidRPr="00475B0F" w:rsidRDefault="0021196B" w:rsidP="00743B3A">
            <w:pPr>
              <w:jc w:val="center"/>
            </w:pPr>
            <w:r w:rsidRPr="00475B0F">
              <w:t>11-5</w:t>
            </w:r>
          </w:p>
        </w:tc>
        <w:tc>
          <w:tcPr>
            <w:tcW w:w="0" w:type="auto"/>
          </w:tcPr>
          <w:p w:rsidR="007765B4" w:rsidRPr="00475B0F" w:rsidRDefault="0021196B" w:rsidP="00743B3A">
            <w:pPr>
              <w:jc w:val="center"/>
            </w:pPr>
            <w:r w:rsidRPr="00475B0F">
              <w:t>11-15</w:t>
            </w:r>
          </w:p>
        </w:tc>
        <w:tc>
          <w:tcPr>
            <w:tcW w:w="0" w:type="auto"/>
          </w:tcPr>
          <w:p w:rsidR="007765B4" w:rsidRPr="00475B0F" w:rsidRDefault="0021196B" w:rsidP="00743B3A">
            <w:pPr>
              <w:jc w:val="center"/>
            </w:pPr>
            <w:r w:rsidRPr="00475B0F">
              <w:t>11-25</w:t>
            </w:r>
          </w:p>
        </w:tc>
        <w:tc>
          <w:tcPr>
            <w:tcW w:w="0" w:type="auto"/>
          </w:tcPr>
          <w:p w:rsidR="007765B4" w:rsidRPr="00475B0F" w:rsidRDefault="0021196B" w:rsidP="00743B3A">
            <w:pPr>
              <w:jc w:val="center"/>
            </w:pPr>
            <w:r w:rsidRPr="00475B0F">
              <w:t>11-35</w:t>
            </w:r>
          </w:p>
        </w:tc>
        <w:tc>
          <w:tcPr>
            <w:tcW w:w="0" w:type="auto"/>
          </w:tcPr>
          <w:p w:rsidR="007765B4" w:rsidRPr="00475B0F" w:rsidRDefault="0021196B" w:rsidP="00743B3A">
            <w:pPr>
              <w:jc w:val="center"/>
            </w:pPr>
            <w:r w:rsidRPr="00475B0F">
              <w:t>11-45</w:t>
            </w:r>
          </w:p>
        </w:tc>
        <w:tc>
          <w:tcPr>
            <w:tcW w:w="0" w:type="auto"/>
          </w:tcPr>
          <w:p w:rsidR="007765B4" w:rsidRPr="00475B0F" w:rsidRDefault="0021196B" w:rsidP="00743B3A">
            <w:pPr>
              <w:jc w:val="center"/>
            </w:pPr>
            <w:r w:rsidRPr="00475B0F">
              <w:t>11-55</w:t>
            </w:r>
          </w:p>
        </w:tc>
        <w:tc>
          <w:tcPr>
            <w:tcW w:w="0" w:type="auto"/>
          </w:tcPr>
          <w:p w:rsidR="007765B4" w:rsidRPr="00475B0F" w:rsidRDefault="0021196B" w:rsidP="00743B3A">
            <w:pPr>
              <w:jc w:val="center"/>
            </w:pPr>
            <w:r w:rsidRPr="00475B0F">
              <w:t>11-65</w:t>
            </w:r>
          </w:p>
        </w:tc>
        <w:tc>
          <w:tcPr>
            <w:tcW w:w="0" w:type="auto"/>
          </w:tcPr>
          <w:p w:rsidR="007765B4" w:rsidRPr="00475B0F" w:rsidRDefault="0021196B" w:rsidP="00743B3A">
            <w:pPr>
              <w:jc w:val="center"/>
            </w:pPr>
            <w:r w:rsidRPr="00475B0F">
              <w:t>11-75</w:t>
            </w:r>
          </w:p>
        </w:tc>
        <w:tc>
          <w:tcPr>
            <w:tcW w:w="0" w:type="auto"/>
          </w:tcPr>
          <w:p w:rsidR="007765B4" w:rsidRPr="00475B0F" w:rsidRDefault="0021196B" w:rsidP="00A90E3C">
            <w:pPr>
              <w:jc w:val="center"/>
            </w:pPr>
            <w:r w:rsidRPr="00475B0F">
              <w:t>11-</w:t>
            </w:r>
            <w:r w:rsidRPr="00475B0F">
              <w:rPr>
                <w:lang w:val="en-US"/>
              </w:rPr>
              <w:t>8</w:t>
            </w:r>
            <w:r w:rsidRPr="00475B0F">
              <w:t>5</w:t>
            </w:r>
          </w:p>
        </w:tc>
        <w:tc>
          <w:tcPr>
            <w:tcW w:w="0" w:type="auto"/>
          </w:tcPr>
          <w:p w:rsidR="007765B4" w:rsidRPr="00475B0F" w:rsidRDefault="0021196B" w:rsidP="00A90E3C">
            <w:pPr>
              <w:jc w:val="center"/>
            </w:pPr>
            <w:r w:rsidRPr="00475B0F">
              <w:t>11-</w:t>
            </w:r>
            <w:r w:rsidRPr="00475B0F">
              <w:rPr>
                <w:lang w:val="en-US"/>
              </w:rPr>
              <w:t>9</w:t>
            </w:r>
            <w:r w:rsidRPr="00475B0F">
              <w:t>5</w:t>
            </w:r>
          </w:p>
        </w:tc>
      </w:tr>
      <w:tr w:rsidR="007765B4" w:rsidRPr="00475B0F" w:rsidTr="00A90E3C">
        <w:trPr>
          <w:jc w:val="center"/>
        </w:trPr>
        <w:tc>
          <w:tcPr>
            <w:tcW w:w="0" w:type="auto"/>
          </w:tcPr>
          <w:p w:rsidR="007765B4" w:rsidRPr="00475B0F" w:rsidRDefault="0021196B" w:rsidP="00743B3A">
            <w:pPr>
              <w:jc w:val="center"/>
            </w:pPr>
            <w:r w:rsidRPr="00475B0F">
              <w:t>11-6</w:t>
            </w:r>
          </w:p>
        </w:tc>
        <w:tc>
          <w:tcPr>
            <w:tcW w:w="0" w:type="auto"/>
          </w:tcPr>
          <w:p w:rsidR="007765B4" w:rsidRPr="00475B0F" w:rsidRDefault="0021196B" w:rsidP="00743B3A">
            <w:pPr>
              <w:jc w:val="center"/>
            </w:pPr>
            <w:r w:rsidRPr="00475B0F">
              <w:t>11-16</w:t>
            </w:r>
          </w:p>
        </w:tc>
        <w:tc>
          <w:tcPr>
            <w:tcW w:w="0" w:type="auto"/>
          </w:tcPr>
          <w:p w:rsidR="007765B4" w:rsidRPr="00475B0F" w:rsidRDefault="0021196B" w:rsidP="00743B3A">
            <w:pPr>
              <w:jc w:val="center"/>
            </w:pPr>
            <w:r w:rsidRPr="00475B0F">
              <w:t>11-26</w:t>
            </w:r>
          </w:p>
        </w:tc>
        <w:tc>
          <w:tcPr>
            <w:tcW w:w="0" w:type="auto"/>
          </w:tcPr>
          <w:p w:rsidR="007765B4" w:rsidRPr="00475B0F" w:rsidRDefault="0021196B" w:rsidP="00743B3A">
            <w:pPr>
              <w:jc w:val="center"/>
            </w:pPr>
            <w:r w:rsidRPr="00475B0F">
              <w:t>11-36</w:t>
            </w:r>
          </w:p>
        </w:tc>
        <w:tc>
          <w:tcPr>
            <w:tcW w:w="0" w:type="auto"/>
          </w:tcPr>
          <w:p w:rsidR="007765B4" w:rsidRPr="00475B0F" w:rsidRDefault="0021196B" w:rsidP="00743B3A">
            <w:pPr>
              <w:jc w:val="center"/>
            </w:pPr>
            <w:r w:rsidRPr="00475B0F">
              <w:t>11-46</w:t>
            </w:r>
          </w:p>
        </w:tc>
        <w:tc>
          <w:tcPr>
            <w:tcW w:w="0" w:type="auto"/>
          </w:tcPr>
          <w:p w:rsidR="007765B4" w:rsidRPr="00475B0F" w:rsidRDefault="0021196B" w:rsidP="00743B3A">
            <w:pPr>
              <w:jc w:val="center"/>
            </w:pPr>
            <w:r w:rsidRPr="00475B0F">
              <w:t>11-56</w:t>
            </w:r>
          </w:p>
        </w:tc>
        <w:tc>
          <w:tcPr>
            <w:tcW w:w="0" w:type="auto"/>
          </w:tcPr>
          <w:p w:rsidR="007765B4" w:rsidRPr="00475B0F" w:rsidRDefault="0021196B" w:rsidP="00743B3A">
            <w:pPr>
              <w:jc w:val="center"/>
            </w:pPr>
            <w:r w:rsidRPr="00475B0F">
              <w:t>11-66</w:t>
            </w:r>
          </w:p>
        </w:tc>
        <w:tc>
          <w:tcPr>
            <w:tcW w:w="0" w:type="auto"/>
          </w:tcPr>
          <w:p w:rsidR="007765B4" w:rsidRPr="00475B0F" w:rsidRDefault="0021196B" w:rsidP="00743B3A">
            <w:pPr>
              <w:jc w:val="center"/>
            </w:pPr>
            <w:r w:rsidRPr="00475B0F">
              <w:t>11-76</w:t>
            </w:r>
          </w:p>
        </w:tc>
        <w:tc>
          <w:tcPr>
            <w:tcW w:w="0" w:type="auto"/>
          </w:tcPr>
          <w:p w:rsidR="007765B4" w:rsidRPr="00475B0F" w:rsidRDefault="0021196B" w:rsidP="00A90E3C">
            <w:pPr>
              <w:jc w:val="center"/>
            </w:pPr>
            <w:r w:rsidRPr="00475B0F">
              <w:t>11-</w:t>
            </w:r>
            <w:r w:rsidRPr="00475B0F">
              <w:rPr>
                <w:lang w:val="en-US"/>
              </w:rPr>
              <w:t>8</w:t>
            </w:r>
            <w:r w:rsidRPr="00475B0F">
              <w:t>6</w:t>
            </w:r>
          </w:p>
        </w:tc>
        <w:tc>
          <w:tcPr>
            <w:tcW w:w="0" w:type="auto"/>
          </w:tcPr>
          <w:p w:rsidR="007765B4" w:rsidRPr="00475B0F" w:rsidRDefault="0021196B" w:rsidP="00A90E3C">
            <w:pPr>
              <w:jc w:val="center"/>
            </w:pPr>
            <w:r w:rsidRPr="00475B0F">
              <w:t>11-</w:t>
            </w:r>
            <w:r w:rsidRPr="00475B0F">
              <w:rPr>
                <w:lang w:val="en-US"/>
              </w:rPr>
              <w:t>9</w:t>
            </w:r>
            <w:r w:rsidRPr="00475B0F">
              <w:t>6</w:t>
            </w:r>
          </w:p>
        </w:tc>
      </w:tr>
      <w:tr w:rsidR="007765B4" w:rsidRPr="00475B0F" w:rsidTr="00A90E3C">
        <w:trPr>
          <w:jc w:val="center"/>
        </w:trPr>
        <w:tc>
          <w:tcPr>
            <w:tcW w:w="0" w:type="auto"/>
          </w:tcPr>
          <w:p w:rsidR="007765B4" w:rsidRPr="00475B0F" w:rsidRDefault="0021196B" w:rsidP="00743B3A">
            <w:pPr>
              <w:jc w:val="center"/>
            </w:pPr>
            <w:r w:rsidRPr="00475B0F">
              <w:t>11-7</w:t>
            </w:r>
          </w:p>
        </w:tc>
        <w:tc>
          <w:tcPr>
            <w:tcW w:w="0" w:type="auto"/>
          </w:tcPr>
          <w:p w:rsidR="007765B4" w:rsidRPr="00475B0F" w:rsidRDefault="0021196B" w:rsidP="00743B3A">
            <w:pPr>
              <w:jc w:val="center"/>
            </w:pPr>
            <w:r w:rsidRPr="00475B0F">
              <w:t>11-17</w:t>
            </w:r>
          </w:p>
        </w:tc>
        <w:tc>
          <w:tcPr>
            <w:tcW w:w="0" w:type="auto"/>
          </w:tcPr>
          <w:p w:rsidR="007765B4" w:rsidRPr="00475B0F" w:rsidRDefault="0021196B" w:rsidP="00743B3A">
            <w:pPr>
              <w:jc w:val="center"/>
            </w:pPr>
            <w:r w:rsidRPr="00475B0F">
              <w:t>11-27</w:t>
            </w:r>
          </w:p>
        </w:tc>
        <w:tc>
          <w:tcPr>
            <w:tcW w:w="0" w:type="auto"/>
          </w:tcPr>
          <w:p w:rsidR="007765B4" w:rsidRPr="00475B0F" w:rsidRDefault="0021196B" w:rsidP="00743B3A">
            <w:pPr>
              <w:jc w:val="center"/>
            </w:pPr>
            <w:r w:rsidRPr="00475B0F">
              <w:t>11-37</w:t>
            </w:r>
          </w:p>
        </w:tc>
        <w:tc>
          <w:tcPr>
            <w:tcW w:w="0" w:type="auto"/>
          </w:tcPr>
          <w:p w:rsidR="007765B4" w:rsidRPr="00475B0F" w:rsidRDefault="0021196B" w:rsidP="00743B3A">
            <w:pPr>
              <w:jc w:val="center"/>
            </w:pPr>
            <w:r w:rsidRPr="00475B0F">
              <w:t>11-47</w:t>
            </w:r>
          </w:p>
        </w:tc>
        <w:tc>
          <w:tcPr>
            <w:tcW w:w="0" w:type="auto"/>
          </w:tcPr>
          <w:p w:rsidR="007765B4" w:rsidRPr="00475B0F" w:rsidRDefault="0021196B" w:rsidP="00743B3A">
            <w:pPr>
              <w:jc w:val="center"/>
            </w:pPr>
            <w:r w:rsidRPr="00475B0F">
              <w:t>11-57</w:t>
            </w:r>
          </w:p>
        </w:tc>
        <w:tc>
          <w:tcPr>
            <w:tcW w:w="0" w:type="auto"/>
          </w:tcPr>
          <w:p w:rsidR="007765B4" w:rsidRPr="00475B0F" w:rsidRDefault="0021196B" w:rsidP="00743B3A">
            <w:pPr>
              <w:jc w:val="center"/>
            </w:pPr>
            <w:r w:rsidRPr="00475B0F">
              <w:t>11-67</w:t>
            </w:r>
          </w:p>
        </w:tc>
        <w:tc>
          <w:tcPr>
            <w:tcW w:w="0" w:type="auto"/>
          </w:tcPr>
          <w:p w:rsidR="007765B4" w:rsidRPr="00475B0F" w:rsidRDefault="0021196B" w:rsidP="00743B3A">
            <w:pPr>
              <w:jc w:val="center"/>
            </w:pPr>
            <w:r w:rsidRPr="00475B0F">
              <w:t>11-77</w:t>
            </w:r>
          </w:p>
        </w:tc>
        <w:tc>
          <w:tcPr>
            <w:tcW w:w="0" w:type="auto"/>
          </w:tcPr>
          <w:p w:rsidR="007765B4" w:rsidRPr="00475B0F" w:rsidRDefault="0021196B" w:rsidP="00A90E3C">
            <w:pPr>
              <w:jc w:val="center"/>
            </w:pPr>
            <w:r w:rsidRPr="00475B0F">
              <w:t>11-</w:t>
            </w:r>
            <w:r w:rsidRPr="00475B0F">
              <w:rPr>
                <w:lang w:val="en-US"/>
              </w:rPr>
              <w:t>8</w:t>
            </w:r>
            <w:r w:rsidRPr="00475B0F">
              <w:t>7</w:t>
            </w:r>
          </w:p>
        </w:tc>
        <w:tc>
          <w:tcPr>
            <w:tcW w:w="0" w:type="auto"/>
          </w:tcPr>
          <w:p w:rsidR="007765B4" w:rsidRPr="00475B0F" w:rsidRDefault="0021196B" w:rsidP="00A90E3C">
            <w:pPr>
              <w:jc w:val="center"/>
            </w:pPr>
            <w:r w:rsidRPr="00475B0F">
              <w:t>11-</w:t>
            </w:r>
            <w:r w:rsidRPr="00475B0F">
              <w:rPr>
                <w:lang w:val="en-US"/>
              </w:rPr>
              <w:t>9</w:t>
            </w:r>
            <w:r w:rsidRPr="00475B0F">
              <w:t>7</w:t>
            </w:r>
          </w:p>
        </w:tc>
      </w:tr>
      <w:tr w:rsidR="007765B4" w:rsidRPr="00475B0F" w:rsidTr="00A90E3C">
        <w:trPr>
          <w:jc w:val="center"/>
        </w:trPr>
        <w:tc>
          <w:tcPr>
            <w:tcW w:w="0" w:type="auto"/>
          </w:tcPr>
          <w:p w:rsidR="007765B4" w:rsidRPr="00475B0F" w:rsidRDefault="0021196B" w:rsidP="00743B3A">
            <w:pPr>
              <w:jc w:val="center"/>
            </w:pPr>
            <w:r w:rsidRPr="00475B0F">
              <w:t>11-8</w:t>
            </w:r>
          </w:p>
        </w:tc>
        <w:tc>
          <w:tcPr>
            <w:tcW w:w="0" w:type="auto"/>
          </w:tcPr>
          <w:p w:rsidR="007765B4" w:rsidRPr="00475B0F" w:rsidRDefault="0021196B" w:rsidP="00743B3A">
            <w:pPr>
              <w:jc w:val="center"/>
            </w:pPr>
            <w:r w:rsidRPr="00475B0F">
              <w:t>11-18</w:t>
            </w:r>
          </w:p>
        </w:tc>
        <w:tc>
          <w:tcPr>
            <w:tcW w:w="0" w:type="auto"/>
          </w:tcPr>
          <w:p w:rsidR="007765B4" w:rsidRPr="00475B0F" w:rsidRDefault="0021196B" w:rsidP="00743B3A">
            <w:pPr>
              <w:jc w:val="center"/>
            </w:pPr>
            <w:r w:rsidRPr="00475B0F">
              <w:t>11-28</w:t>
            </w:r>
          </w:p>
        </w:tc>
        <w:tc>
          <w:tcPr>
            <w:tcW w:w="0" w:type="auto"/>
          </w:tcPr>
          <w:p w:rsidR="007765B4" w:rsidRPr="00475B0F" w:rsidRDefault="0021196B" w:rsidP="00743B3A">
            <w:pPr>
              <w:jc w:val="center"/>
            </w:pPr>
            <w:r w:rsidRPr="00475B0F">
              <w:t>11-38</w:t>
            </w:r>
          </w:p>
        </w:tc>
        <w:tc>
          <w:tcPr>
            <w:tcW w:w="0" w:type="auto"/>
          </w:tcPr>
          <w:p w:rsidR="007765B4" w:rsidRPr="00475B0F" w:rsidRDefault="0021196B" w:rsidP="00743B3A">
            <w:pPr>
              <w:jc w:val="center"/>
            </w:pPr>
            <w:r w:rsidRPr="00475B0F">
              <w:t>11-48</w:t>
            </w:r>
          </w:p>
        </w:tc>
        <w:tc>
          <w:tcPr>
            <w:tcW w:w="0" w:type="auto"/>
          </w:tcPr>
          <w:p w:rsidR="007765B4" w:rsidRPr="00475B0F" w:rsidRDefault="0021196B" w:rsidP="00743B3A">
            <w:pPr>
              <w:jc w:val="center"/>
            </w:pPr>
            <w:r w:rsidRPr="00475B0F">
              <w:t>11-58</w:t>
            </w:r>
          </w:p>
        </w:tc>
        <w:tc>
          <w:tcPr>
            <w:tcW w:w="0" w:type="auto"/>
          </w:tcPr>
          <w:p w:rsidR="007765B4" w:rsidRPr="00475B0F" w:rsidRDefault="0021196B" w:rsidP="00743B3A">
            <w:pPr>
              <w:jc w:val="center"/>
            </w:pPr>
            <w:r w:rsidRPr="00475B0F">
              <w:t>11-68</w:t>
            </w:r>
          </w:p>
        </w:tc>
        <w:tc>
          <w:tcPr>
            <w:tcW w:w="0" w:type="auto"/>
          </w:tcPr>
          <w:p w:rsidR="007765B4" w:rsidRPr="00475B0F" w:rsidRDefault="0021196B" w:rsidP="00743B3A">
            <w:pPr>
              <w:jc w:val="center"/>
            </w:pPr>
            <w:r w:rsidRPr="00475B0F">
              <w:t>11-78</w:t>
            </w:r>
          </w:p>
        </w:tc>
        <w:tc>
          <w:tcPr>
            <w:tcW w:w="0" w:type="auto"/>
          </w:tcPr>
          <w:p w:rsidR="007765B4" w:rsidRPr="00475B0F" w:rsidRDefault="0021196B" w:rsidP="00A90E3C">
            <w:pPr>
              <w:jc w:val="center"/>
            </w:pPr>
            <w:r w:rsidRPr="00475B0F">
              <w:t>11-</w:t>
            </w:r>
            <w:r w:rsidRPr="00475B0F">
              <w:rPr>
                <w:lang w:val="en-US"/>
              </w:rPr>
              <w:t>8</w:t>
            </w:r>
            <w:r w:rsidRPr="00475B0F">
              <w:t>8</w:t>
            </w:r>
          </w:p>
        </w:tc>
        <w:tc>
          <w:tcPr>
            <w:tcW w:w="0" w:type="auto"/>
          </w:tcPr>
          <w:p w:rsidR="007765B4" w:rsidRPr="00475B0F" w:rsidRDefault="0021196B" w:rsidP="00A90E3C">
            <w:pPr>
              <w:jc w:val="center"/>
            </w:pPr>
            <w:r w:rsidRPr="00475B0F">
              <w:t>11-</w:t>
            </w:r>
            <w:r w:rsidRPr="00475B0F">
              <w:rPr>
                <w:lang w:val="en-US"/>
              </w:rPr>
              <w:t>9</w:t>
            </w:r>
            <w:r w:rsidRPr="00475B0F">
              <w:t>8</w:t>
            </w:r>
          </w:p>
        </w:tc>
      </w:tr>
      <w:tr w:rsidR="007765B4" w:rsidRPr="00475B0F" w:rsidTr="00A90E3C">
        <w:trPr>
          <w:jc w:val="center"/>
        </w:trPr>
        <w:tc>
          <w:tcPr>
            <w:tcW w:w="0" w:type="auto"/>
          </w:tcPr>
          <w:p w:rsidR="007765B4" w:rsidRPr="00475B0F" w:rsidRDefault="0021196B" w:rsidP="00743B3A">
            <w:pPr>
              <w:jc w:val="center"/>
            </w:pPr>
            <w:r w:rsidRPr="00475B0F">
              <w:t>11-9</w:t>
            </w:r>
          </w:p>
        </w:tc>
        <w:tc>
          <w:tcPr>
            <w:tcW w:w="0" w:type="auto"/>
          </w:tcPr>
          <w:p w:rsidR="007765B4" w:rsidRPr="00475B0F" w:rsidRDefault="0021196B" w:rsidP="00743B3A">
            <w:pPr>
              <w:jc w:val="center"/>
            </w:pPr>
            <w:r w:rsidRPr="00475B0F">
              <w:t>11-19</w:t>
            </w:r>
          </w:p>
        </w:tc>
        <w:tc>
          <w:tcPr>
            <w:tcW w:w="0" w:type="auto"/>
          </w:tcPr>
          <w:p w:rsidR="007765B4" w:rsidRPr="00475B0F" w:rsidRDefault="0021196B" w:rsidP="00743B3A">
            <w:pPr>
              <w:jc w:val="center"/>
            </w:pPr>
            <w:r w:rsidRPr="00475B0F">
              <w:t>11-29</w:t>
            </w:r>
          </w:p>
        </w:tc>
        <w:tc>
          <w:tcPr>
            <w:tcW w:w="0" w:type="auto"/>
          </w:tcPr>
          <w:p w:rsidR="007765B4" w:rsidRPr="00475B0F" w:rsidRDefault="0021196B" w:rsidP="00743B3A">
            <w:pPr>
              <w:jc w:val="center"/>
            </w:pPr>
            <w:r w:rsidRPr="00475B0F">
              <w:t>11-39</w:t>
            </w:r>
          </w:p>
        </w:tc>
        <w:tc>
          <w:tcPr>
            <w:tcW w:w="0" w:type="auto"/>
          </w:tcPr>
          <w:p w:rsidR="007765B4" w:rsidRPr="00475B0F" w:rsidRDefault="0021196B" w:rsidP="00743B3A">
            <w:pPr>
              <w:jc w:val="center"/>
            </w:pPr>
            <w:r w:rsidRPr="00475B0F">
              <w:t>11-49</w:t>
            </w:r>
          </w:p>
        </w:tc>
        <w:tc>
          <w:tcPr>
            <w:tcW w:w="0" w:type="auto"/>
          </w:tcPr>
          <w:p w:rsidR="007765B4" w:rsidRPr="00475B0F" w:rsidRDefault="0021196B" w:rsidP="00743B3A">
            <w:pPr>
              <w:jc w:val="center"/>
            </w:pPr>
            <w:r w:rsidRPr="00475B0F">
              <w:t>11-59</w:t>
            </w:r>
          </w:p>
        </w:tc>
        <w:tc>
          <w:tcPr>
            <w:tcW w:w="0" w:type="auto"/>
          </w:tcPr>
          <w:p w:rsidR="007765B4" w:rsidRPr="00475B0F" w:rsidRDefault="0021196B" w:rsidP="00743B3A">
            <w:pPr>
              <w:jc w:val="center"/>
            </w:pPr>
            <w:r w:rsidRPr="00475B0F">
              <w:t>11-69</w:t>
            </w:r>
          </w:p>
        </w:tc>
        <w:tc>
          <w:tcPr>
            <w:tcW w:w="0" w:type="auto"/>
          </w:tcPr>
          <w:p w:rsidR="007765B4" w:rsidRPr="00475B0F" w:rsidRDefault="0021196B" w:rsidP="00743B3A">
            <w:pPr>
              <w:jc w:val="center"/>
            </w:pPr>
            <w:r w:rsidRPr="00475B0F">
              <w:t>11-79</w:t>
            </w:r>
          </w:p>
        </w:tc>
        <w:tc>
          <w:tcPr>
            <w:tcW w:w="0" w:type="auto"/>
          </w:tcPr>
          <w:p w:rsidR="007765B4" w:rsidRPr="00475B0F" w:rsidRDefault="0021196B" w:rsidP="00A90E3C">
            <w:pPr>
              <w:jc w:val="center"/>
            </w:pPr>
            <w:r w:rsidRPr="00475B0F">
              <w:t>11-</w:t>
            </w:r>
            <w:r w:rsidRPr="00475B0F">
              <w:rPr>
                <w:lang w:val="en-US"/>
              </w:rPr>
              <w:t>8</w:t>
            </w:r>
            <w:r w:rsidRPr="00475B0F">
              <w:t>9</w:t>
            </w:r>
          </w:p>
        </w:tc>
        <w:tc>
          <w:tcPr>
            <w:tcW w:w="0" w:type="auto"/>
          </w:tcPr>
          <w:p w:rsidR="007765B4" w:rsidRPr="00475B0F" w:rsidRDefault="0021196B" w:rsidP="00A90E3C">
            <w:pPr>
              <w:jc w:val="center"/>
            </w:pPr>
            <w:r w:rsidRPr="00475B0F">
              <w:t>11-</w:t>
            </w:r>
            <w:r w:rsidRPr="00475B0F">
              <w:rPr>
                <w:lang w:val="en-US"/>
              </w:rPr>
              <w:t>9</w:t>
            </w:r>
            <w:r w:rsidRPr="00475B0F">
              <w:t>9</w:t>
            </w:r>
          </w:p>
        </w:tc>
      </w:tr>
      <w:tr w:rsidR="007765B4" w:rsidRPr="00475B0F" w:rsidTr="00A90E3C">
        <w:trPr>
          <w:jc w:val="center"/>
        </w:trPr>
        <w:tc>
          <w:tcPr>
            <w:tcW w:w="0" w:type="auto"/>
          </w:tcPr>
          <w:p w:rsidR="007765B4" w:rsidRPr="00475B0F" w:rsidRDefault="0021196B" w:rsidP="00743B3A">
            <w:pPr>
              <w:jc w:val="center"/>
            </w:pPr>
            <w:r w:rsidRPr="00475B0F">
              <w:t>11-10</w:t>
            </w:r>
          </w:p>
        </w:tc>
        <w:tc>
          <w:tcPr>
            <w:tcW w:w="0" w:type="auto"/>
          </w:tcPr>
          <w:p w:rsidR="007765B4" w:rsidRPr="00475B0F" w:rsidRDefault="0021196B" w:rsidP="00743B3A">
            <w:pPr>
              <w:jc w:val="center"/>
            </w:pPr>
            <w:r w:rsidRPr="00475B0F">
              <w:t>11-20</w:t>
            </w:r>
          </w:p>
        </w:tc>
        <w:tc>
          <w:tcPr>
            <w:tcW w:w="0" w:type="auto"/>
          </w:tcPr>
          <w:p w:rsidR="007765B4" w:rsidRPr="00475B0F" w:rsidRDefault="0021196B" w:rsidP="00743B3A">
            <w:pPr>
              <w:jc w:val="center"/>
            </w:pPr>
            <w:r w:rsidRPr="00475B0F">
              <w:t>11-30</w:t>
            </w:r>
          </w:p>
        </w:tc>
        <w:tc>
          <w:tcPr>
            <w:tcW w:w="0" w:type="auto"/>
          </w:tcPr>
          <w:p w:rsidR="007765B4" w:rsidRPr="00475B0F" w:rsidRDefault="0021196B" w:rsidP="00743B3A">
            <w:pPr>
              <w:jc w:val="center"/>
            </w:pPr>
            <w:r w:rsidRPr="00475B0F">
              <w:t>11-40</w:t>
            </w:r>
          </w:p>
        </w:tc>
        <w:tc>
          <w:tcPr>
            <w:tcW w:w="0" w:type="auto"/>
          </w:tcPr>
          <w:p w:rsidR="007765B4" w:rsidRPr="00475B0F" w:rsidRDefault="0021196B" w:rsidP="00743B3A">
            <w:pPr>
              <w:jc w:val="center"/>
            </w:pPr>
            <w:r w:rsidRPr="00475B0F">
              <w:t>11-50</w:t>
            </w:r>
          </w:p>
        </w:tc>
        <w:tc>
          <w:tcPr>
            <w:tcW w:w="0" w:type="auto"/>
          </w:tcPr>
          <w:p w:rsidR="007765B4" w:rsidRPr="00475B0F" w:rsidRDefault="0021196B" w:rsidP="00743B3A">
            <w:pPr>
              <w:jc w:val="center"/>
            </w:pPr>
            <w:r w:rsidRPr="00475B0F">
              <w:t>11-60</w:t>
            </w:r>
          </w:p>
        </w:tc>
        <w:tc>
          <w:tcPr>
            <w:tcW w:w="0" w:type="auto"/>
          </w:tcPr>
          <w:p w:rsidR="007765B4" w:rsidRPr="00475B0F" w:rsidRDefault="0021196B" w:rsidP="00743B3A">
            <w:pPr>
              <w:jc w:val="center"/>
            </w:pPr>
            <w:r w:rsidRPr="00475B0F">
              <w:t>11-70</w:t>
            </w:r>
          </w:p>
        </w:tc>
        <w:tc>
          <w:tcPr>
            <w:tcW w:w="0" w:type="auto"/>
          </w:tcPr>
          <w:p w:rsidR="007765B4" w:rsidRPr="00475B0F" w:rsidRDefault="0021196B" w:rsidP="00743B3A">
            <w:pPr>
              <w:jc w:val="center"/>
            </w:pPr>
            <w:r w:rsidRPr="00475B0F">
              <w:t>11-80</w:t>
            </w:r>
          </w:p>
        </w:tc>
        <w:tc>
          <w:tcPr>
            <w:tcW w:w="0" w:type="auto"/>
          </w:tcPr>
          <w:p w:rsidR="007765B4" w:rsidRPr="00475B0F" w:rsidRDefault="0021196B" w:rsidP="00A90E3C">
            <w:pPr>
              <w:jc w:val="center"/>
            </w:pPr>
            <w:r w:rsidRPr="00475B0F">
              <w:t>11-</w:t>
            </w:r>
            <w:r w:rsidRPr="00475B0F">
              <w:rPr>
                <w:lang w:val="en-US"/>
              </w:rPr>
              <w:t>9</w:t>
            </w:r>
            <w:r w:rsidRPr="00475B0F">
              <w:t>0</w:t>
            </w:r>
          </w:p>
        </w:tc>
        <w:tc>
          <w:tcPr>
            <w:tcW w:w="0" w:type="auto"/>
          </w:tcPr>
          <w:p w:rsidR="007765B4" w:rsidRPr="00475B0F" w:rsidRDefault="007765B4" w:rsidP="00A90E3C">
            <w:pPr>
              <w:jc w:val="center"/>
            </w:pPr>
          </w:p>
        </w:tc>
      </w:tr>
    </w:tbl>
    <w:p w:rsidR="00743B3A" w:rsidRPr="00475B0F" w:rsidRDefault="0021196B">
      <w:pPr>
        <w:rPr>
          <w:b/>
          <w:lang w:eastAsia="en-US"/>
        </w:rPr>
      </w:pPr>
      <w:r w:rsidRPr="00475B0F">
        <w:rPr>
          <w:b/>
          <w:lang w:eastAsia="en-US"/>
        </w:rPr>
        <w:br w:type="page"/>
      </w:r>
    </w:p>
    <w:p w:rsidR="005A4559" w:rsidRPr="00475B0F" w:rsidRDefault="0021196B" w:rsidP="0085330E">
      <w:pPr>
        <w:pStyle w:val="2"/>
        <w:jc w:val="right"/>
      </w:pPr>
      <w:bookmarkStart w:id="78" w:name="_Toc2252776"/>
      <w:r w:rsidRPr="00475B0F">
        <w:lastRenderedPageBreak/>
        <w:t>Приложение 14</w:t>
      </w:r>
      <w:bookmarkEnd w:id="78"/>
    </w:p>
    <w:p w:rsidR="005A4559" w:rsidRPr="00475B0F" w:rsidRDefault="0021196B" w:rsidP="0085330E">
      <w:pPr>
        <w:pStyle w:val="2"/>
        <w:rPr>
          <w:i w:val="0"/>
        </w:rPr>
      </w:pPr>
      <w:bookmarkStart w:id="79" w:name="_Оценочные_ведомости"/>
      <w:bookmarkStart w:id="80" w:name="_Toc2252777"/>
      <w:bookmarkEnd w:id="79"/>
      <w:r w:rsidRPr="00475B0F">
        <w:rPr>
          <w:i w:val="0"/>
        </w:rPr>
        <w:t>Оценочные ведомости</w:t>
      </w:r>
      <w:bookmarkEnd w:id="80"/>
      <w:r w:rsidRPr="00475B0F">
        <w:rPr>
          <w:i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757"/>
        <w:gridCol w:w="1758"/>
        <w:gridCol w:w="1758"/>
        <w:gridCol w:w="1758"/>
        <w:gridCol w:w="1758"/>
      </w:tblGrid>
      <w:tr w:rsidR="00C620C4" w:rsidRPr="00475B0F" w:rsidTr="00536AE9">
        <w:trPr>
          <w:trHeight w:val="20"/>
        </w:trPr>
        <w:tc>
          <w:tcPr>
            <w:tcW w:w="10683" w:type="dxa"/>
            <w:gridSpan w:val="6"/>
            <w:tcBorders>
              <w:top w:val="single" w:sz="12" w:space="0" w:color="auto"/>
              <w:left w:val="single" w:sz="12" w:space="0" w:color="auto"/>
              <w:bottom w:val="single" w:sz="12" w:space="0" w:color="auto"/>
              <w:right w:val="single" w:sz="12" w:space="0" w:color="auto"/>
            </w:tcBorders>
          </w:tcPr>
          <w:p w:rsidR="00C620C4" w:rsidRPr="00475B0F" w:rsidRDefault="0021196B" w:rsidP="002A11A3">
            <w:pPr>
              <w:spacing w:line="240" w:lineRule="exact"/>
              <w:jc w:val="center"/>
              <w:rPr>
                <w:rFonts w:cs="Calibri"/>
                <w:b/>
                <w:lang w:eastAsia="en-US"/>
              </w:rPr>
            </w:pPr>
            <w:r w:rsidRPr="00475B0F">
              <w:rPr>
                <w:rFonts w:cs="Calibri"/>
                <w:b/>
                <w:lang w:eastAsia="en-US"/>
              </w:rPr>
              <w:t>1 Тур,  9 Класс</w:t>
            </w:r>
          </w:p>
        </w:tc>
      </w:tr>
      <w:tr w:rsidR="00C620C4" w:rsidRPr="00475B0F" w:rsidTr="00536AE9">
        <w:trPr>
          <w:trHeight w:val="20"/>
        </w:trPr>
        <w:tc>
          <w:tcPr>
            <w:tcW w:w="1894" w:type="dxa"/>
            <w:vMerge w:val="restart"/>
            <w:tcBorders>
              <w:top w:val="single" w:sz="12" w:space="0" w:color="auto"/>
              <w:left w:val="single" w:sz="12" w:space="0" w:color="auto"/>
              <w:right w:val="single" w:sz="12" w:space="0" w:color="auto"/>
            </w:tcBorders>
            <w:vAlign w:val="center"/>
          </w:tcPr>
          <w:p w:rsidR="00C620C4" w:rsidRPr="00475B0F" w:rsidRDefault="0021196B" w:rsidP="002A11A3">
            <w:pPr>
              <w:spacing w:line="240" w:lineRule="exact"/>
              <w:jc w:val="center"/>
              <w:rPr>
                <w:rFonts w:cs="Calibri"/>
                <w:b/>
                <w:lang w:eastAsia="en-US"/>
              </w:rPr>
            </w:pPr>
            <w:r w:rsidRPr="00475B0F">
              <w:rPr>
                <w:rFonts w:cs="Calibri"/>
                <w:b/>
                <w:lang w:eastAsia="en-US"/>
              </w:rPr>
              <w:t>Код</w:t>
            </w:r>
          </w:p>
        </w:tc>
        <w:tc>
          <w:tcPr>
            <w:tcW w:w="8789" w:type="dxa"/>
            <w:gridSpan w:val="5"/>
            <w:tcBorders>
              <w:top w:val="single" w:sz="12" w:space="0" w:color="auto"/>
              <w:left w:val="single" w:sz="12" w:space="0" w:color="auto"/>
              <w:bottom w:val="single" w:sz="12" w:space="0" w:color="auto"/>
              <w:right w:val="single" w:sz="12" w:space="0" w:color="auto"/>
            </w:tcBorders>
          </w:tcPr>
          <w:p w:rsidR="00C620C4" w:rsidRPr="00475B0F" w:rsidRDefault="0021196B" w:rsidP="002A11A3">
            <w:pPr>
              <w:spacing w:line="240" w:lineRule="exact"/>
              <w:jc w:val="center"/>
              <w:rPr>
                <w:rFonts w:cs="Calibri"/>
                <w:b/>
                <w:lang w:eastAsia="en-US"/>
              </w:rPr>
            </w:pPr>
            <w:r w:rsidRPr="00475B0F">
              <w:rPr>
                <w:rFonts w:cs="Calibri"/>
                <w:b/>
                <w:lang w:eastAsia="en-US"/>
              </w:rPr>
              <w:t>Номер задачи</w:t>
            </w:r>
          </w:p>
        </w:tc>
      </w:tr>
      <w:tr w:rsidR="00C620C4" w:rsidRPr="00475B0F" w:rsidTr="00536AE9">
        <w:trPr>
          <w:trHeight w:val="20"/>
        </w:trPr>
        <w:tc>
          <w:tcPr>
            <w:tcW w:w="1894" w:type="dxa"/>
            <w:vMerge/>
            <w:tcBorders>
              <w:left w:val="single" w:sz="12" w:space="0" w:color="auto"/>
              <w:bottom w:val="single" w:sz="12" w:space="0" w:color="auto"/>
              <w:right w:val="single" w:sz="12" w:space="0" w:color="auto"/>
            </w:tcBorders>
          </w:tcPr>
          <w:p w:rsidR="00C620C4" w:rsidRPr="00475B0F" w:rsidRDefault="00C620C4" w:rsidP="002A11A3">
            <w:pPr>
              <w:spacing w:line="240" w:lineRule="exact"/>
              <w:jc w:val="center"/>
              <w:rPr>
                <w:rFonts w:cs="Calibri"/>
                <w:b/>
                <w:lang w:eastAsia="en-US"/>
              </w:rPr>
            </w:pPr>
          </w:p>
        </w:tc>
        <w:tc>
          <w:tcPr>
            <w:tcW w:w="1757" w:type="dxa"/>
            <w:tcBorders>
              <w:top w:val="single" w:sz="12" w:space="0" w:color="auto"/>
              <w:left w:val="single" w:sz="12" w:space="0" w:color="auto"/>
              <w:bottom w:val="single" w:sz="12" w:space="0" w:color="auto"/>
            </w:tcBorders>
          </w:tcPr>
          <w:p w:rsidR="00C620C4" w:rsidRPr="00475B0F" w:rsidRDefault="0021196B" w:rsidP="002A11A3">
            <w:pPr>
              <w:spacing w:line="240" w:lineRule="exact"/>
              <w:jc w:val="center"/>
              <w:rPr>
                <w:rFonts w:cs="Calibri"/>
                <w:b/>
                <w:lang w:eastAsia="en-US"/>
              </w:rPr>
            </w:pPr>
            <w:r w:rsidRPr="00475B0F">
              <w:rPr>
                <w:rFonts w:cs="Calibri"/>
                <w:b/>
                <w:lang w:eastAsia="en-US"/>
              </w:rPr>
              <w:t>1</w:t>
            </w:r>
          </w:p>
        </w:tc>
        <w:tc>
          <w:tcPr>
            <w:tcW w:w="1758" w:type="dxa"/>
            <w:tcBorders>
              <w:top w:val="single" w:sz="12" w:space="0" w:color="auto"/>
              <w:bottom w:val="single" w:sz="12" w:space="0" w:color="auto"/>
            </w:tcBorders>
          </w:tcPr>
          <w:p w:rsidR="00C620C4" w:rsidRPr="00475B0F" w:rsidRDefault="0021196B" w:rsidP="002A11A3">
            <w:pPr>
              <w:spacing w:line="240" w:lineRule="exact"/>
              <w:jc w:val="center"/>
              <w:rPr>
                <w:rFonts w:cs="Calibri"/>
                <w:b/>
                <w:lang w:eastAsia="en-US"/>
              </w:rPr>
            </w:pPr>
            <w:r w:rsidRPr="00475B0F">
              <w:rPr>
                <w:rFonts w:cs="Calibri"/>
                <w:b/>
                <w:lang w:eastAsia="en-US"/>
              </w:rPr>
              <w:t>2</w:t>
            </w:r>
          </w:p>
        </w:tc>
        <w:tc>
          <w:tcPr>
            <w:tcW w:w="1758" w:type="dxa"/>
            <w:tcBorders>
              <w:top w:val="single" w:sz="12" w:space="0" w:color="auto"/>
              <w:bottom w:val="single" w:sz="12" w:space="0" w:color="auto"/>
            </w:tcBorders>
          </w:tcPr>
          <w:p w:rsidR="00C620C4" w:rsidRPr="00475B0F" w:rsidRDefault="0021196B" w:rsidP="002A11A3">
            <w:pPr>
              <w:spacing w:line="240" w:lineRule="exact"/>
              <w:jc w:val="center"/>
              <w:rPr>
                <w:rFonts w:cs="Calibri"/>
                <w:b/>
                <w:lang w:eastAsia="en-US"/>
              </w:rPr>
            </w:pPr>
            <w:r w:rsidRPr="00475B0F">
              <w:rPr>
                <w:rFonts w:cs="Calibri"/>
                <w:b/>
                <w:lang w:eastAsia="en-US"/>
              </w:rPr>
              <w:t>3</w:t>
            </w:r>
          </w:p>
        </w:tc>
        <w:tc>
          <w:tcPr>
            <w:tcW w:w="1758" w:type="dxa"/>
            <w:tcBorders>
              <w:top w:val="single" w:sz="12" w:space="0" w:color="auto"/>
              <w:bottom w:val="single" w:sz="12" w:space="0" w:color="auto"/>
            </w:tcBorders>
          </w:tcPr>
          <w:p w:rsidR="00C620C4" w:rsidRPr="00475B0F" w:rsidRDefault="0021196B" w:rsidP="002A11A3">
            <w:pPr>
              <w:spacing w:line="240" w:lineRule="exact"/>
              <w:jc w:val="center"/>
              <w:rPr>
                <w:rFonts w:cs="Calibri"/>
                <w:b/>
                <w:lang w:eastAsia="en-US"/>
              </w:rPr>
            </w:pPr>
            <w:r w:rsidRPr="00475B0F">
              <w:rPr>
                <w:rFonts w:cs="Calibri"/>
                <w:b/>
                <w:lang w:eastAsia="en-US"/>
              </w:rPr>
              <w:t>4</w:t>
            </w:r>
          </w:p>
        </w:tc>
        <w:tc>
          <w:tcPr>
            <w:tcW w:w="1758" w:type="dxa"/>
            <w:tcBorders>
              <w:top w:val="single" w:sz="12" w:space="0" w:color="auto"/>
              <w:bottom w:val="single" w:sz="12" w:space="0" w:color="auto"/>
              <w:right w:val="single" w:sz="12" w:space="0" w:color="auto"/>
            </w:tcBorders>
          </w:tcPr>
          <w:p w:rsidR="00C620C4" w:rsidRPr="00475B0F" w:rsidRDefault="0021196B" w:rsidP="002A11A3">
            <w:pPr>
              <w:spacing w:line="240" w:lineRule="exact"/>
              <w:jc w:val="center"/>
              <w:rPr>
                <w:rFonts w:cs="Calibri"/>
                <w:b/>
                <w:lang w:eastAsia="en-US"/>
              </w:rPr>
            </w:pPr>
            <w:r w:rsidRPr="00475B0F">
              <w:rPr>
                <w:rFonts w:cs="Calibri"/>
                <w:b/>
                <w:lang w:eastAsia="en-US"/>
              </w:rPr>
              <w:t>5</w:t>
            </w:r>
          </w:p>
        </w:tc>
      </w:tr>
      <w:tr w:rsidR="00C620C4" w:rsidRPr="00475B0F" w:rsidTr="00536AE9">
        <w:trPr>
          <w:trHeight w:val="20"/>
        </w:trPr>
        <w:tc>
          <w:tcPr>
            <w:tcW w:w="1894" w:type="dxa"/>
            <w:tcBorders>
              <w:top w:val="single" w:sz="12" w:space="0" w:color="auto"/>
              <w:left w:val="single" w:sz="12" w:space="0" w:color="auto"/>
              <w:right w:val="single" w:sz="12" w:space="0" w:color="auto"/>
            </w:tcBorders>
          </w:tcPr>
          <w:p w:rsidR="00C620C4" w:rsidRPr="00475B0F" w:rsidRDefault="0021196B" w:rsidP="002A11A3">
            <w:pPr>
              <w:spacing w:line="240" w:lineRule="exact"/>
              <w:jc w:val="center"/>
              <w:rPr>
                <w:rFonts w:cs="Calibri"/>
                <w:b/>
                <w:lang w:eastAsia="en-US"/>
              </w:rPr>
            </w:pPr>
            <w:r w:rsidRPr="00475B0F">
              <w:rPr>
                <w:rFonts w:cs="Calibri"/>
                <w:b/>
                <w:lang w:eastAsia="en-US"/>
              </w:rPr>
              <w:t>9-1-1</w:t>
            </w:r>
          </w:p>
        </w:tc>
        <w:tc>
          <w:tcPr>
            <w:tcW w:w="1757" w:type="dxa"/>
            <w:tcBorders>
              <w:top w:val="single" w:sz="12" w:space="0" w:color="auto"/>
              <w:left w:val="single" w:sz="12" w:space="0" w:color="auto"/>
            </w:tcBorders>
          </w:tcPr>
          <w:p w:rsidR="00C620C4" w:rsidRPr="00475B0F" w:rsidRDefault="00C620C4" w:rsidP="002A11A3">
            <w:pPr>
              <w:spacing w:line="240" w:lineRule="exact"/>
              <w:jc w:val="center"/>
              <w:rPr>
                <w:rFonts w:cs="Calibri"/>
                <w:b/>
                <w:lang w:eastAsia="en-US"/>
              </w:rPr>
            </w:pPr>
          </w:p>
        </w:tc>
        <w:tc>
          <w:tcPr>
            <w:tcW w:w="1758" w:type="dxa"/>
            <w:tcBorders>
              <w:top w:val="single" w:sz="12" w:space="0" w:color="auto"/>
            </w:tcBorders>
          </w:tcPr>
          <w:p w:rsidR="00C620C4" w:rsidRPr="00475B0F" w:rsidRDefault="00C620C4" w:rsidP="002A11A3">
            <w:pPr>
              <w:spacing w:line="240" w:lineRule="exact"/>
              <w:jc w:val="center"/>
              <w:rPr>
                <w:rFonts w:cs="Calibri"/>
                <w:b/>
                <w:lang w:eastAsia="en-US"/>
              </w:rPr>
            </w:pPr>
          </w:p>
        </w:tc>
        <w:tc>
          <w:tcPr>
            <w:tcW w:w="1758" w:type="dxa"/>
            <w:tcBorders>
              <w:top w:val="single" w:sz="12" w:space="0" w:color="auto"/>
            </w:tcBorders>
          </w:tcPr>
          <w:p w:rsidR="00C620C4" w:rsidRPr="00475B0F" w:rsidRDefault="00C620C4" w:rsidP="002A11A3">
            <w:pPr>
              <w:spacing w:line="240" w:lineRule="exact"/>
              <w:jc w:val="center"/>
              <w:rPr>
                <w:rFonts w:cs="Calibri"/>
                <w:b/>
                <w:lang w:eastAsia="en-US"/>
              </w:rPr>
            </w:pPr>
          </w:p>
        </w:tc>
        <w:tc>
          <w:tcPr>
            <w:tcW w:w="1758" w:type="dxa"/>
            <w:tcBorders>
              <w:top w:val="single" w:sz="12" w:space="0" w:color="auto"/>
            </w:tcBorders>
          </w:tcPr>
          <w:p w:rsidR="00C620C4" w:rsidRPr="00475B0F" w:rsidRDefault="00C620C4" w:rsidP="002A11A3">
            <w:pPr>
              <w:spacing w:line="240" w:lineRule="exact"/>
              <w:jc w:val="center"/>
              <w:rPr>
                <w:rFonts w:cs="Calibri"/>
                <w:b/>
                <w:lang w:eastAsia="en-US"/>
              </w:rPr>
            </w:pPr>
          </w:p>
        </w:tc>
        <w:tc>
          <w:tcPr>
            <w:tcW w:w="1758" w:type="dxa"/>
            <w:tcBorders>
              <w:top w:val="single" w:sz="12" w:space="0" w:color="auto"/>
              <w:right w:val="single" w:sz="12" w:space="0" w:color="auto"/>
            </w:tcBorders>
          </w:tcPr>
          <w:p w:rsidR="00C620C4" w:rsidRPr="00475B0F" w:rsidRDefault="00C620C4" w:rsidP="002A11A3">
            <w:pPr>
              <w:spacing w:line="240" w:lineRule="exact"/>
              <w:jc w:val="center"/>
              <w:rPr>
                <w:rFonts w:cs="Calibri"/>
                <w:b/>
                <w:lang w:eastAsia="en-US"/>
              </w:rPr>
            </w:pPr>
          </w:p>
        </w:tc>
      </w:tr>
      <w:tr w:rsidR="00C620C4" w:rsidRPr="00475B0F" w:rsidTr="00536AE9">
        <w:trPr>
          <w:trHeight w:val="20"/>
        </w:trPr>
        <w:tc>
          <w:tcPr>
            <w:tcW w:w="1894" w:type="dxa"/>
            <w:tcBorders>
              <w:left w:val="single" w:sz="12" w:space="0" w:color="auto"/>
              <w:right w:val="single" w:sz="12" w:space="0" w:color="auto"/>
            </w:tcBorders>
          </w:tcPr>
          <w:p w:rsidR="00C620C4" w:rsidRPr="00475B0F" w:rsidRDefault="0021196B" w:rsidP="002A11A3">
            <w:pPr>
              <w:spacing w:line="240" w:lineRule="exact"/>
              <w:jc w:val="center"/>
              <w:rPr>
                <w:rFonts w:cs="Calibri"/>
                <w:b/>
                <w:lang w:eastAsia="en-US"/>
              </w:rPr>
            </w:pPr>
            <w:r w:rsidRPr="00475B0F">
              <w:rPr>
                <w:rFonts w:cs="Calibri"/>
                <w:b/>
                <w:lang w:eastAsia="en-US"/>
              </w:rPr>
              <w:t>9-1-2</w:t>
            </w:r>
          </w:p>
        </w:tc>
        <w:tc>
          <w:tcPr>
            <w:tcW w:w="1757" w:type="dxa"/>
            <w:tcBorders>
              <w:left w:val="single" w:sz="12" w:space="0" w:color="auto"/>
            </w:tcBorders>
          </w:tcPr>
          <w:p w:rsidR="00C620C4" w:rsidRPr="00475B0F" w:rsidRDefault="00C620C4" w:rsidP="002A11A3">
            <w:pPr>
              <w:spacing w:line="240" w:lineRule="exact"/>
              <w:jc w:val="center"/>
              <w:rPr>
                <w:rFonts w:cs="Calibri"/>
                <w:b/>
                <w:lang w:eastAsia="en-US"/>
              </w:rPr>
            </w:pPr>
          </w:p>
        </w:tc>
        <w:tc>
          <w:tcPr>
            <w:tcW w:w="1758" w:type="dxa"/>
          </w:tcPr>
          <w:p w:rsidR="00C620C4" w:rsidRPr="00475B0F" w:rsidRDefault="00C620C4" w:rsidP="002A11A3">
            <w:pPr>
              <w:spacing w:line="240" w:lineRule="exact"/>
              <w:jc w:val="center"/>
              <w:rPr>
                <w:rFonts w:cs="Calibri"/>
                <w:b/>
                <w:lang w:eastAsia="en-US"/>
              </w:rPr>
            </w:pPr>
          </w:p>
        </w:tc>
        <w:tc>
          <w:tcPr>
            <w:tcW w:w="1758" w:type="dxa"/>
          </w:tcPr>
          <w:p w:rsidR="00C620C4" w:rsidRPr="00475B0F" w:rsidRDefault="00C620C4" w:rsidP="002A11A3">
            <w:pPr>
              <w:spacing w:line="240" w:lineRule="exact"/>
              <w:jc w:val="center"/>
              <w:rPr>
                <w:rFonts w:cs="Calibri"/>
                <w:b/>
                <w:lang w:eastAsia="en-US"/>
              </w:rPr>
            </w:pPr>
          </w:p>
        </w:tc>
        <w:tc>
          <w:tcPr>
            <w:tcW w:w="1758" w:type="dxa"/>
          </w:tcPr>
          <w:p w:rsidR="00C620C4" w:rsidRPr="00475B0F" w:rsidRDefault="00C620C4" w:rsidP="002A11A3">
            <w:pPr>
              <w:spacing w:line="240" w:lineRule="exact"/>
              <w:jc w:val="center"/>
              <w:rPr>
                <w:rFonts w:cs="Calibri"/>
                <w:b/>
                <w:lang w:eastAsia="en-US"/>
              </w:rPr>
            </w:pPr>
          </w:p>
        </w:tc>
        <w:tc>
          <w:tcPr>
            <w:tcW w:w="1758" w:type="dxa"/>
            <w:tcBorders>
              <w:right w:val="single" w:sz="12" w:space="0" w:color="auto"/>
            </w:tcBorders>
          </w:tcPr>
          <w:p w:rsidR="00C620C4" w:rsidRPr="00475B0F" w:rsidRDefault="00C620C4" w:rsidP="002A11A3">
            <w:pPr>
              <w:spacing w:line="240" w:lineRule="exact"/>
              <w:jc w:val="center"/>
              <w:rPr>
                <w:rFonts w:cs="Calibri"/>
                <w:b/>
                <w:lang w:eastAsia="en-US"/>
              </w:rPr>
            </w:pPr>
          </w:p>
        </w:tc>
      </w:tr>
      <w:tr w:rsidR="00C620C4" w:rsidRPr="00475B0F" w:rsidTr="00536AE9">
        <w:trPr>
          <w:trHeight w:val="20"/>
        </w:trPr>
        <w:tc>
          <w:tcPr>
            <w:tcW w:w="1894" w:type="dxa"/>
            <w:tcBorders>
              <w:left w:val="single" w:sz="12" w:space="0" w:color="auto"/>
              <w:right w:val="single" w:sz="12" w:space="0" w:color="auto"/>
            </w:tcBorders>
          </w:tcPr>
          <w:p w:rsidR="00C620C4" w:rsidRPr="00475B0F" w:rsidRDefault="0021196B" w:rsidP="002A11A3">
            <w:pPr>
              <w:spacing w:line="240" w:lineRule="exact"/>
              <w:jc w:val="center"/>
              <w:rPr>
                <w:rFonts w:cs="Calibri"/>
                <w:b/>
                <w:lang w:eastAsia="en-US"/>
              </w:rPr>
            </w:pPr>
            <w:r w:rsidRPr="00475B0F">
              <w:rPr>
                <w:rFonts w:cs="Calibri"/>
                <w:b/>
                <w:lang w:eastAsia="en-US"/>
              </w:rPr>
              <w:t>9-1-3</w:t>
            </w:r>
          </w:p>
        </w:tc>
        <w:tc>
          <w:tcPr>
            <w:tcW w:w="1757" w:type="dxa"/>
            <w:tcBorders>
              <w:left w:val="single" w:sz="12" w:space="0" w:color="auto"/>
            </w:tcBorders>
          </w:tcPr>
          <w:p w:rsidR="00C620C4" w:rsidRPr="00475B0F" w:rsidRDefault="00C620C4" w:rsidP="002A11A3">
            <w:pPr>
              <w:spacing w:line="240" w:lineRule="exact"/>
              <w:jc w:val="center"/>
              <w:rPr>
                <w:rFonts w:cs="Calibri"/>
                <w:b/>
                <w:lang w:eastAsia="en-US"/>
              </w:rPr>
            </w:pPr>
          </w:p>
        </w:tc>
        <w:tc>
          <w:tcPr>
            <w:tcW w:w="1758" w:type="dxa"/>
          </w:tcPr>
          <w:p w:rsidR="00C620C4" w:rsidRPr="00475B0F" w:rsidRDefault="00C620C4" w:rsidP="002A11A3">
            <w:pPr>
              <w:spacing w:line="240" w:lineRule="exact"/>
              <w:jc w:val="center"/>
              <w:rPr>
                <w:rFonts w:cs="Calibri"/>
                <w:b/>
                <w:lang w:eastAsia="en-US"/>
              </w:rPr>
            </w:pPr>
          </w:p>
        </w:tc>
        <w:tc>
          <w:tcPr>
            <w:tcW w:w="1758" w:type="dxa"/>
          </w:tcPr>
          <w:p w:rsidR="00C620C4" w:rsidRPr="00475B0F" w:rsidRDefault="00C620C4" w:rsidP="002A11A3">
            <w:pPr>
              <w:spacing w:line="240" w:lineRule="exact"/>
              <w:jc w:val="center"/>
              <w:rPr>
                <w:rFonts w:cs="Calibri"/>
                <w:b/>
                <w:lang w:eastAsia="en-US"/>
              </w:rPr>
            </w:pPr>
          </w:p>
        </w:tc>
        <w:tc>
          <w:tcPr>
            <w:tcW w:w="1758" w:type="dxa"/>
          </w:tcPr>
          <w:p w:rsidR="00C620C4" w:rsidRPr="00475B0F" w:rsidRDefault="00C620C4" w:rsidP="002A11A3">
            <w:pPr>
              <w:spacing w:line="240" w:lineRule="exact"/>
              <w:jc w:val="center"/>
              <w:rPr>
                <w:rFonts w:cs="Calibri"/>
                <w:b/>
                <w:lang w:eastAsia="en-US"/>
              </w:rPr>
            </w:pPr>
          </w:p>
        </w:tc>
        <w:tc>
          <w:tcPr>
            <w:tcW w:w="1758" w:type="dxa"/>
            <w:tcBorders>
              <w:right w:val="single" w:sz="12" w:space="0" w:color="auto"/>
            </w:tcBorders>
          </w:tcPr>
          <w:p w:rsidR="00C620C4" w:rsidRPr="00475B0F" w:rsidRDefault="00C620C4" w:rsidP="002A11A3">
            <w:pPr>
              <w:spacing w:line="240" w:lineRule="exact"/>
              <w:jc w:val="center"/>
              <w:rPr>
                <w:rFonts w:cs="Calibri"/>
                <w:b/>
                <w:lang w:eastAsia="en-US"/>
              </w:rPr>
            </w:pPr>
          </w:p>
        </w:tc>
      </w:tr>
      <w:tr w:rsidR="00C620C4" w:rsidRPr="00475B0F" w:rsidTr="00536AE9">
        <w:trPr>
          <w:trHeight w:val="20"/>
        </w:trPr>
        <w:tc>
          <w:tcPr>
            <w:tcW w:w="1894" w:type="dxa"/>
            <w:tcBorders>
              <w:left w:val="single" w:sz="12" w:space="0" w:color="auto"/>
              <w:bottom w:val="single" w:sz="12" w:space="0" w:color="auto"/>
              <w:right w:val="single" w:sz="12" w:space="0" w:color="auto"/>
            </w:tcBorders>
          </w:tcPr>
          <w:p w:rsidR="00C620C4" w:rsidRPr="00475B0F" w:rsidRDefault="0021196B" w:rsidP="002A11A3">
            <w:pPr>
              <w:spacing w:line="240" w:lineRule="exact"/>
              <w:jc w:val="center"/>
              <w:rPr>
                <w:rFonts w:cs="Calibri"/>
                <w:b/>
                <w:lang w:eastAsia="en-US"/>
              </w:rPr>
            </w:pPr>
            <w:r w:rsidRPr="00475B0F">
              <w:rPr>
                <w:rFonts w:cs="Calibri"/>
                <w:b/>
                <w:lang w:eastAsia="en-US"/>
              </w:rPr>
              <w:t>...</w:t>
            </w:r>
          </w:p>
        </w:tc>
        <w:tc>
          <w:tcPr>
            <w:tcW w:w="1757" w:type="dxa"/>
            <w:tcBorders>
              <w:left w:val="single" w:sz="12" w:space="0" w:color="auto"/>
              <w:bottom w:val="single" w:sz="12" w:space="0" w:color="auto"/>
            </w:tcBorders>
          </w:tcPr>
          <w:p w:rsidR="00C620C4" w:rsidRPr="00475B0F" w:rsidRDefault="00C620C4" w:rsidP="002A11A3">
            <w:pPr>
              <w:spacing w:line="240" w:lineRule="exact"/>
              <w:jc w:val="center"/>
              <w:rPr>
                <w:rFonts w:cs="Calibri"/>
                <w:b/>
                <w:lang w:eastAsia="en-US"/>
              </w:rPr>
            </w:pPr>
          </w:p>
        </w:tc>
        <w:tc>
          <w:tcPr>
            <w:tcW w:w="1758" w:type="dxa"/>
            <w:tcBorders>
              <w:bottom w:val="single" w:sz="12" w:space="0" w:color="auto"/>
            </w:tcBorders>
          </w:tcPr>
          <w:p w:rsidR="00C620C4" w:rsidRPr="00475B0F" w:rsidRDefault="00C620C4" w:rsidP="002A11A3">
            <w:pPr>
              <w:spacing w:line="240" w:lineRule="exact"/>
              <w:jc w:val="center"/>
              <w:rPr>
                <w:rFonts w:cs="Calibri"/>
                <w:b/>
                <w:lang w:eastAsia="en-US"/>
              </w:rPr>
            </w:pPr>
          </w:p>
        </w:tc>
        <w:tc>
          <w:tcPr>
            <w:tcW w:w="1758" w:type="dxa"/>
            <w:tcBorders>
              <w:bottom w:val="single" w:sz="12" w:space="0" w:color="auto"/>
            </w:tcBorders>
          </w:tcPr>
          <w:p w:rsidR="00C620C4" w:rsidRPr="00475B0F" w:rsidRDefault="00C620C4" w:rsidP="002A11A3">
            <w:pPr>
              <w:spacing w:line="240" w:lineRule="exact"/>
              <w:jc w:val="center"/>
              <w:rPr>
                <w:rFonts w:cs="Calibri"/>
                <w:b/>
                <w:lang w:eastAsia="en-US"/>
              </w:rPr>
            </w:pPr>
          </w:p>
        </w:tc>
        <w:tc>
          <w:tcPr>
            <w:tcW w:w="1758" w:type="dxa"/>
            <w:tcBorders>
              <w:bottom w:val="single" w:sz="12" w:space="0" w:color="auto"/>
            </w:tcBorders>
          </w:tcPr>
          <w:p w:rsidR="00C620C4" w:rsidRPr="00475B0F" w:rsidRDefault="00C620C4" w:rsidP="002A11A3">
            <w:pPr>
              <w:spacing w:line="240" w:lineRule="exact"/>
              <w:jc w:val="center"/>
              <w:rPr>
                <w:rFonts w:cs="Calibri"/>
                <w:b/>
                <w:lang w:eastAsia="en-US"/>
              </w:rPr>
            </w:pPr>
          </w:p>
        </w:tc>
        <w:tc>
          <w:tcPr>
            <w:tcW w:w="1758" w:type="dxa"/>
            <w:tcBorders>
              <w:bottom w:val="single" w:sz="12" w:space="0" w:color="auto"/>
              <w:right w:val="single" w:sz="12" w:space="0" w:color="auto"/>
            </w:tcBorders>
          </w:tcPr>
          <w:p w:rsidR="00C620C4" w:rsidRPr="00475B0F" w:rsidRDefault="00C620C4" w:rsidP="002A11A3">
            <w:pPr>
              <w:spacing w:line="240" w:lineRule="exact"/>
              <w:jc w:val="center"/>
              <w:rPr>
                <w:rFonts w:cs="Calibri"/>
                <w:b/>
                <w:lang w:eastAsia="en-US"/>
              </w:rPr>
            </w:pPr>
          </w:p>
        </w:tc>
      </w:tr>
    </w:tbl>
    <w:p w:rsidR="00695607" w:rsidRPr="00475B0F" w:rsidRDefault="00695607" w:rsidP="002A11A3">
      <w:pPr>
        <w:spacing w:line="240" w:lineRule="exact"/>
        <w:rPr>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757"/>
        <w:gridCol w:w="1758"/>
        <w:gridCol w:w="1758"/>
        <w:gridCol w:w="1758"/>
        <w:gridCol w:w="1758"/>
      </w:tblGrid>
      <w:tr w:rsidR="00574711" w:rsidRPr="00475B0F" w:rsidTr="00536AE9">
        <w:trPr>
          <w:trHeight w:val="20"/>
        </w:trPr>
        <w:tc>
          <w:tcPr>
            <w:tcW w:w="10683" w:type="dxa"/>
            <w:gridSpan w:val="6"/>
            <w:tcBorders>
              <w:top w:val="single" w:sz="12" w:space="0" w:color="auto"/>
              <w:left w:val="single" w:sz="12" w:space="0" w:color="auto"/>
              <w:bottom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1 Тур,  10 Класс</w:t>
            </w:r>
          </w:p>
        </w:tc>
      </w:tr>
      <w:tr w:rsidR="00574711" w:rsidRPr="00475B0F" w:rsidTr="00536AE9">
        <w:trPr>
          <w:trHeight w:val="20"/>
        </w:trPr>
        <w:tc>
          <w:tcPr>
            <w:tcW w:w="1894" w:type="dxa"/>
            <w:vMerge w:val="restart"/>
            <w:tcBorders>
              <w:top w:val="single" w:sz="12" w:space="0" w:color="auto"/>
              <w:left w:val="single" w:sz="12" w:space="0" w:color="auto"/>
              <w:right w:val="single" w:sz="12" w:space="0" w:color="auto"/>
            </w:tcBorders>
            <w:vAlign w:val="center"/>
          </w:tcPr>
          <w:p w:rsidR="00574711" w:rsidRPr="00475B0F" w:rsidRDefault="0021196B" w:rsidP="002A11A3">
            <w:pPr>
              <w:spacing w:line="240" w:lineRule="exact"/>
              <w:jc w:val="center"/>
              <w:rPr>
                <w:rFonts w:cs="Calibri"/>
                <w:b/>
                <w:lang w:eastAsia="en-US"/>
              </w:rPr>
            </w:pPr>
            <w:r w:rsidRPr="00475B0F">
              <w:rPr>
                <w:rFonts w:cs="Calibri"/>
                <w:b/>
                <w:lang w:eastAsia="en-US"/>
              </w:rPr>
              <w:t>Код</w:t>
            </w:r>
          </w:p>
        </w:tc>
        <w:tc>
          <w:tcPr>
            <w:tcW w:w="8789" w:type="dxa"/>
            <w:gridSpan w:val="5"/>
            <w:tcBorders>
              <w:top w:val="single" w:sz="12" w:space="0" w:color="auto"/>
              <w:left w:val="single" w:sz="12" w:space="0" w:color="auto"/>
              <w:bottom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Номер задачи</w:t>
            </w:r>
          </w:p>
        </w:tc>
      </w:tr>
      <w:tr w:rsidR="00574711" w:rsidRPr="00475B0F" w:rsidTr="00536AE9">
        <w:trPr>
          <w:trHeight w:val="20"/>
        </w:trPr>
        <w:tc>
          <w:tcPr>
            <w:tcW w:w="1894" w:type="dxa"/>
            <w:vMerge/>
            <w:tcBorders>
              <w:left w:val="single" w:sz="12" w:space="0" w:color="auto"/>
              <w:bottom w:val="single" w:sz="12" w:space="0" w:color="auto"/>
              <w:right w:val="single" w:sz="12" w:space="0" w:color="auto"/>
            </w:tcBorders>
          </w:tcPr>
          <w:p w:rsidR="00574711" w:rsidRPr="00475B0F" w:rsidRDefault="00574711" w:rsidP="002A11A3">
            <w:pPr>
              <w:spacing w:line="240" w:lineRule="exact"/>
              <w:jc w:val="center"/>
              <w:rPr>
                <w:rFonts w:cs="Calibri"/>
                <w:b/>
                <w:lang w:eastAsia="en-US"/>
              </w:rPr>
            </w:pPr>
          </w:p>
        </w:tc>
        <w:tc>
          <w:tcPr>
            <w:tcW w:w="1757" w:type="dxa"/>
            <w:tcBorders>
              <w:top w:val="single" w:sz="12" w:space="0" w:color="auto"/>
              <w:left w:val="single" w:sz="12" w:space="0" w:color="auto"/>
              <w:bottom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1</w:t>
            </w:r>
          </w:p>
        </w:tc>
        <w:tc>
          <w:tcPr>
            <w:tcW w:w="1758" w:type="dxa"/>
            <w:tcBorders>
              <w:top w:val="single" w:sz="12" w:space="0" w:color="auto"/>
              <w:bottom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2</w:t>
            </w:r>
          </w:p>
        </w:tc>
        <w:tc>
          <w:tcPr>
            <w:tcW w:w="1758" w:type="dxa"/>
            <w:tcBorders>
              <w:top w:val="single" w:sz="12" w:space="0" w:color="auto"/>
              <w:bottom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3</w:t>
            </w:r>
          </w:p>
        </w:tc>
        <w:tc>
          <w:tcPr>
            <w:tcW w:w="1758" w:type="dxa"/>
            <w:tcBorders>
              <w:top w:val="single" w:sz="12" w:space="0" w:color="auto"/>
              <w:bottom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4</w:t>
            </w:r>
          </w:p>
        </w:tc>
        <w:tc>
          <w:tcPr>
            <w:tcW w:w="1758" w:type="dxa"/>
            <w:tcBorders>
              <w:top w:val="single" w:sz="12" w:space="0" w:color="auto"/>
              <w:bottom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5</w:t>
            </w:r>
          </w:p>
        </w:tc>
      </w:tr>
      <w:tr w:rsidR="00574711" w:rsidRPr="00475B0F" w:rsidTr="00536AE9">
        <w:trPr>
          <w:trHeight w:val="20"/>
        </w:trPr>
        <w:tc>
          <w:tcPr>
            <w:tcW w:w="1894" w:type="dxa"/>
            <w:tcBorders>
              <w:top w:val="single" w:sz="12" w:space="0" w:color="auto"/>
              <w:left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10-1-1</w:t>
            </w:r>
          </w:p>
        </w:tc>
        <w:tc>
          <w:tcPr>
            <w:tcW w:w="1757" w:type="dxa"/>
            <w:tcBorders>
              <w:top w:val="single" w:sz="12" w:space="0" w:color="auto"/>
              <w:left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top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top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top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top w:val="single" w:sz="12" w:space="0" w:color="auto"/>
              <w:right w:val="single" w:sz="12" w:space="0" w:color="auto"/>
            </w:tcBorders>
          </w:tcPr>
          <w:p w:rsidR="00574711" w:rsidRPr="00475B0F" w:rsidRDefault="00574711" w:rsidP="002A11A3">
            <w:pPr>
              <w:spacing w:line="240" w:lineRule="exact"/>
              <w:jc w:val="center"/>
              <w:rPr>
                <w:rFonts w:cs="Calibri"/>
                <w:b/>
                <w:lang w:eastAsia="en-US"/>
              </w:rPr>
            </w:pPr>
          </w:p>
        </w:tc>
      </w:tr>
      <w:tr w:rsidR="00574711" w:rsidRPr="00475B0F" w:rsidTr="00536AE9">
        <w:trPr>
          <w:trHeight w:val="20"/>
        </w:trPr>
        <w:tc>
          <w:tcPr>
            <w:tcW w:w="1894" w:type="dxa"/>
            <w:tcBorders>
              <w:left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10-1-2</w:t>
            </w:r>
          </w:p>
        </w:tc>
        <w:tc>
          <w:tcPr>
            <w:tcW w:w="1757" w:type="dxa"/>
            <w:tcBorders>
              <w:left w:val="single" w:sz="12" w:space="0" w:color="auto"/>
            </w:tcBorders>
          </w:tcPr>
          <w:p w:rsidR="00574711" w:rsidRPr="00475B0F" w:rsidRDefault="00574711" w:rsidP="002A11A3">
            <w:pPr>
              <w:spacing w:line="240" w:lineRule="exact"/>
              <w:jc w:val="center"/>
              <w:rPr>
                <w:rFonts w:cs="Calibri"/>
                <w:b/>
                <w:lang w:eastAsia="en-US"/>
              </w:rPr>
            </w:pPr>
          </w:p>
        </w:tc>
        <w:tc>
          <w:tcPr>
            <w:tcW w:w="1758" w:type="dxa"/>
          </w:tcPr>
          <w:p w:rsidR="00574711" w:rsidRPr="00475B0F" w:rsidRDefault="00574711" w:rsidP="002A11A3">
            <w:pPr>
              <w:spacing w:line="240" w:lineRule="exact"/>
              <w:jc w:val="center"/>
              <w:rPr>
                <w:rFonts w:cs="Calibri"/>
                <w:b/>
                <w:lang w:eastAsia="en-US"/>
              </w:rPr>
            </w:pPr>
          </w:p>
        </w:tc>
        <w:tc>
          <w:tcPr>
            <w:tcW w:w="1758" w:type="dxa"/>
          </w:tcPr>
          <w:p w:rsidR="00574711" w:rsidRPr="00475B0F" w:rsidRDefault="00574711" w:rsidP="002A11A3">
            <w:pPr>
              <w:spacing w:line="240" w:lineRule="exact"/>
              <w:jc w:val="center"/>
              <w:rPr>
                <w:rFonts w:cs="Calibri"/>
                <w:b/>
                <w:lang w:eastAsia="en-US"/>
              </w:rPr>
            </w:pPr>
          </w:p>
        </w:tc>
        <w:tc>
          <w:tcPr>
            <w:tcW w:w="1758" w:type="dxa"/>
          </w:tcPr>
          <w:p w:rsidR="00574711" w:rsidRPr="00475B0F" w:rsidRDefault="00574711" w:rsidP="002A11A3">
            <w:pPr>
              <w:spacing w:line="240" w:lineRule="exact"/>
              <w:jc w:val="center"/>
              <w:rPr>
                <w:rFonts w:cs="Calibri"/>
                <w:b/>
                <w:lang w:eastAsia="en-US"/>
              </w:rPr>
            </w:pPr>
          </w:p>
        </w:tc>
        <w:tc>
          <w:tcPr>
            <w:tcW w:w="1758" w:type="dxa"/>
            <w:tcBorders>
              <w:right w:val="single" w:sz="12" w:space="0" w:color="auto"/>
            </w:tcBorders>
          </w:tcPr>
          <w:p w:rsidR="00574711" w:rsidRPr="00475B0F" w:rsidRDefault="00574711" w:rsidP="002A11A3">
            <w:pPr>
              <w:spacing w:line="240" w:lineRule="exact"/>
              <w:jc w:val="center"/>
              <w:rPr>
                <w:rFonts w:cs="Calibri"/>
                <w:b/>
                <w:lang w:eastAsia="en-US"/>
              </w:rPr>
            </w:pPr>
          </w:p>
        </w:tc>
      </w:tr>
      <w:tr w:rsidR="00574711" w:rsidRPr="00475B0F" w:rsidTr="00536AE9">
        <w:trPr>
          <w:trHeight w:val="20"/>
        </w:trPr>
        <w:tc>
          <w:tcPr>
            <w:tcW w:w="1894" w:type="dxa"/>
            <w:tcBorders>
              <w:left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10-1-3</w:t>
            </w:r>
          </w:p>
        </w:tc>
        <w:tc>
          <w:tcPr>
            <w:tcW w:w="1757" w:type="dxa"/>
            <w:tcBorders>
              <w:left w:val="single" w:sz="12" w:space="0" w:color="auto"/>
            </w:tcBorders>
          </w:tcPr>
          <w:p w:rsidR="00574711" w:rsidRPr="00475B0F" w:rsidRDefault="00574711" w:rsidP="002A11A3">
            <w:pPr>
              <w:spacing w:line="240" w:lineRule="exact"/>
              <w:jc w:val="center"/>
              <w:rPr>
                <w:rFonts w:cs="Calibri"/>
                <w:b/>
                <w:lang w:eastAsia="en-US"/>
              </w:rPr>
            </w:pPr>
          </w:p>
        </w:tc>
        <w:tc>
          <w:tcPr>
            <w:tcW w:w="1758" w:type="dxa"/>
          </w:tcPr>
          <w:p w:rsidR="00574711" w:rsidRPr="00475B0F" w:rsidRDefault="00574711" w:rsidP="002A11A3">
            <w:pPr>
              <w:spacing w:line="240" w:lineRule="exact"/>
              <w:jc w:val="center"/>
              <w:rPr>
                <w:rFonts w:cs="Calibri"/>
                <w:b/>
                <w:lang w:eastAsia="en-US"/>
              </w:rPr>
            </w:pPr>
          </w:p>
        </w:tc>
        <w:tc>
          <w:tcPr>
            <w:tcW w:w="1758" w:type="dxa"/>
          </w:tcPr>
          <w:p w:rsidR="00574711" w:rsidRPr="00475B0F" w:rsidRDefault="00574711" w:rsidP="002A11A3">
            <w:pPr>
              <w:spacing w:line="240" w:lineRule="exact"/>
              <w:jc w:val="center"/>
              <w:rPr>
                <w:rFonts w:cs="Calibri"/>
                <w:b/>
                <w:lang w:eastAsia="en-US"/>
              </w:rPr>
            </w:pPr>
          </w:p>
        </w:tc>
        <w:tc>
          <w:tcPr>
            <w:tcW w:w="1758" w:type="dxa"/>
          </w:tcPr>
          <w:p w:rsidR="00574711" w:rsidRPr="00475B0F" w:rsidRDefault="00574711" w:rsidP="002A11A3">
            <w:pPr>
              <w:spacing w:line="240" w:lineRule="exact"/>
              <w:jc w:val="center"/>
              <w:rPr>
                <w:rFonts w:cs="Calibri"/>
                <w:b/>
                <w:lang w:eastAsia="en-US"/>
              </w:rPr>
            </w:pPr>
          </w:p>
        </w:tc>
        <w:tc>
          <w:tcPr>
            <w:tcW w:w="1758" w:type="dxa"/>
            <w:tcBorders>
              <w:right w:val="single" w:sz="12" w:space="0" w:color="auto"/>
            </w:tcBorders>
          </w:tcPr>
          <w:p w:rsidR="00574711" w:rsidRPr="00475B0F" w:rsidRDefault="00574711" w:rsidP="002A11A3">
            <w:pPr>
              <w:spacing w:line="240" w:lineRule="exact"/>
              <w:jc w:val="center"/>
              <w:rPr>
                <w:rFonts w:cs="Calibri"/>
                <w:b/>
                <w:lang w:eastAsia="en-US"/>
              </w:rPr>
            </w:pPr>
          </w:p>
        </w:tc>
      </w:tr>
      <w:tr w:rsidR="00574711" w:rsidRPr="00475B0F" w:rsidTr="00536AE9">
        <w:trPr>
          <w:trHeight w:val="20"/>
        </w:trPr>
        <w:tc>
          <w:tcPr>
            <w:tcW w:w="1894" w:type="dxa"/>
            <w:tcBorders>
              <w:left w:val="single" w:sz="12" w:space="0" w:color="auto"/>
              <w:bottom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w:t>
            </w:r>
          </w:p>
        </w:tc>
        <w:tc>
          <w:tcPr>
            <w:tcW w:w="1757" w:type="dxa"/>
            <w:tcBorders>
              <w:left w:val="single" w:sz="12" w:space="0" w:color="auto"/>
              <w:bottom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bottom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bottom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bottom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bottom w:val="single" w:sz="12" w:space="0" w:color="auto"/>
              <w:right w:val="single" w:sz="12" w:space="0" w:color="auto"/>
            </w:tcBorders>
          </w:tcPr>
          <w:p w:rsidR="00574711" w:rsidRPr="00475B0F" w:rsidRDefault="00574711" w:rsidP="002A11A3">
            <w:pPr>
              <w:spacing w:line="240" w:lineRule="exact"/>
              <w:jc w:val="center"/>
              <w:rPr>
                <w:rFonts w:cs="Calibri"/>
                <w:b/>
                <w:lang w:eastAsia="en-US"/>
              </w:rPr>
            </w:pPr>
          </w:p>
        </w:tc>
      </w:tr>
    </w:tbl>
    <w:p w:rsidR="00574711" w:rsidRPr="00475B0F" w:rsidRDefault="00574711" w:rsidP="002A11A3">
      <w:pPr>
        <w:spacing w:line="240" w:lineRule="exact"/>
        <w:rPr>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757"/>
        <w:gridCol w:w="1758"/>
        <w:gridCol w:w="1758"/>
        <w:gridCol w:w="1758"/>
        <w:gridCol w:w="1758"/>
      </w:tblGrid>
      <w:tr w:rsidR="00574711" w:rsidRPr="00475B0F" w:rsidTr="00536AE9">
        <w:trPr>
          <w:trHeight w:val="113"/>
        </w:trPr>
        <w:tc>
          <w:tcPr>
            <w:tcW w:w="10683" w:type="dxa"/>
            <w:gridSpan w:val="6"/>
            <w:tcBorders>
              <w:top w:val="single" w:sz="12" w:space="0" w:color="auto"/>
              <w:left w:val="single" w:sz="12" w:space="0" w:color="auto"/>
              <w:bottom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1 Тур,  11 Класс</w:t>
            </w:r>
          </w:p>
        </w:tc>
      </w:tr>
      <w:tr w:rsidR="00574711" w:rsidRPr="00475B0F" w:rsidTr="00536AE9">
        <w:trPr>
          <w:trHeight w:val="113"/>
        </w:trPr>
        <w:tc>
          <w:tcPr>
            <w:tcW w:w="1894" w:type="dxa"/>
            <w:vMerge w:val="restart"/>
            <w:tcBorders>
              <w:top w:val="single" w:sz="12" w:space="0" w:color="auto"/>
              <w:left w:val="single" w:sz="12" w:space="0" w:color="auto"/>
              <w:right w:val="single" w:sz="12" w:space="0" w:color="auto"/>
            </w:tcBorders>
            <w:vAlign w:val="center"/>
          </w:tcPr>
          <w:p w:rsidR="00574711" w:rsidRPr="00475B0F" w:rsidRDefault="0021196B" w:rsidP="002A11A3">
            <w:pPr>
              <w:spacing w:line="240" w:lineRule="exact"/>
              <w:jc w:val="center"/>
              <w:rPr>
                <w:rFonts w:cs="Calibri"/>
                <w:b/>
                <w:lang w:eastAsia="en-US"/>
              </w:rPr>
            </w:pPr>
            <w:r w:rsidRPr="00475B0F">
              <w:rPr>
                <w:rFonts w:cs="Calibri"/>
                <w:b/>
                <w:lang w:eastAsia="en-US"/>
              </w:rPr>
              <w:t>Код</w:t>
            </w:r>
          </w:p>
        </w:tc>
        <w:tc>
          <w:tcPr>
            <w:tcW w:w="8789" w:type="dxa"/>
            <w:gridSpan w:val="5"/>
            <w:tcBorders>
              <w:top w:val="single" w:sz="12" w:space="0" w:color="auto"/>
              <w:left w:val="single" w:sz="12" w:space="0" w:color="auto"/>
              <w:bottom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Номер задачи</w:t>
            </w:r>
          </w:p>
        </w:tc>
      </w:tr>
      <w:tr w:rsidR="00574711" w:rsidRPr="00475B0F" w:rsidTr="00536AE9">
        <w:trPr>
          <w:trHeight w:val="113"/>
        </w:trPr>
        <w:tc>
          <w:tcPr>
            <w:tcW w:w="1894" w:type="dxa"/>
            <w:vMerge/>
            <w:tcBorders>
              <w:left w:val="single" w:sz="12" w:space="0" w:color="auto"/>
              <w:bottom w:val="single" w:sz="12" w:space="0" w:color="auto"/>
              <w:right w:val="single" w:sz="12" w:space="0" w:color="auto"/>
            </w:tcBorders>
          </w:tcPr>
          <w:p w:rsidR="00574711" w:rsidRPr="00475B0F" w:rsidRDefault="00574711" w:rsidP="002A11A3">
            <w:pPr>
              <w:spacing w:line="240" w:lineRule="exact"/>
              <w:jc w:val="center"/>
              <w:rPr>
                <w:rFonts w:cs="Calibri"/>
                <w:b/>
                <w:lang w:eastAsia="en-US"/>
              </w:rPr>
            </w:pPr>
          </w:p>
        </w:tc>
        <w:tc>
          <w:tcPr>
            <w:tcW w:w="1757" w:type="dxa"/>
            <w:tcBorders>
              <w:top w:val="single" w:sz="12" w:space="0" w:color="auto"/>
              <w:left w:val="single" w:sz="12" w:space="0" w:color="auto"/>
              <w:bottom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1</w:t>
            </w:r>
          </w:p>
        </w:tc>
        <w:tc>
          <w:tcPr>
            <w:tcW w:w="1758" w:type="dxa"/>
            <w:tcBorders>
              <w:top w:val="single" w:sz="12" w:space="0" w:color="auto"/>
              <w:bottom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2</w:t>
            </w:r>
          </w:p>
        </w:tc>
        <w:tc>
          <w:tcPr>
            <w:tcW w:w="1758" w:type="dxa"/>
            <w:tcBorders>
              <w:top w:val="single" w:sz="12" w:space="0" w:color="auto"/>
              <w:bottom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3</w:t>
            </w:r>
          </w:p>
        </w:tc>
        <w:tc>
          <w:tcPr>
            <w:tcW w:w="1758" w:type="dxa"/>
            <w:tcBorders>
              <w:top w:val="single" w:sz="12" w:space="0" w:color="auto"/>
              <w:bottom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4</w:t>
            </w:r>
          </w:p>
        </w:tc>
        <w:tc>
          <w:tcPr>
            <w:tcW w:w="1758" w:type="dxa"/>
            <w:tcBorders>
              <w:top w:val="single" w:sz="12" w:space="0" w:color="auto"/>
              <w:bottom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5</w:t>
            </w:r>
          </w:p>
        </w:tc>
      </w:tr>
      <w:tr w:rsidR="00574711" w:rsidRPr="00475B0F" w:rsidTr="00536AE9">
        <w:trPr>
          <w:trHeight w:val="113"/>
        </w:trPr>
        <w:tc>
          <w:tcPr>
            <w:tcW w:w="1894" w:type="dxa"/>
            <w:tcBorders>
              <w:top w:val="single" w:sz="12" w:space="0" w:color="auto"/>
              <w:left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11-1-1</w:t>
            </w:r>
          </w:p>
        </w:tc>
        <w:tc>
          <w:tcPr>
            <w:tcW w:w="1757" w:type="dxa"/>
            <w:tcBorders>
              <w:top w:val="single" w:sz="12" w:space="0" w:color="auto"/>
              <w:left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top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top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top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top w:val="single" w:sz="12" w:space="0" w:color="auto"/>
              <w:right w:val="single" w:sz="12" w:space="0" w:color="auto"/>
            </w:tcBorders>
          </w:tcPr>
          <w:p w:rsidR="00574711" w:rsidRPr="00475B0F" w:rsidRDefault="00574711" w:rsidP="002A11A3">
            <w:pPr>
              <w:spacing w:line="240" w:lineRule="exact"/>
              <w:jc w:val="center"/>
              <w:rPr>
                <w:rFonts w:cs="Calibri"/>
                <w:b/>
                <w:lang w:eastAsia="en-US"/>
              </w:rPr>
            </w:pPr>
          </w:p>
        </w:tc>
      </w:tr>
      <w:tr w:rsidR="00574711" w:rsidRPr="00475B0F" w:rsidTr="00536AE9">
        <w:trPr>
          <w:trHeight w:val="113"/>
        </w:trPr>
        <w:tc>
          <w:tcPr>
            <w:tcW w:w="1894" w:type="dxa"/>
            <w:tcBorders>
              <w:left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11-1-2</w:t>
            </w:r>
          </w:p>
        </w:tc>
        <w:tc>
          <w:tcPr>
            <w:tcW w:w="1757" w:type="dxa"/>
            <w:tcBorders>
              <w:left w:val="single" w:sz="12" w:space="0" w:color="auto"/>
            </w:tcBorders>
          </w:tcPr>
          <w:p w:rsidR="00574711" w:rsidRPr="00475B0F" w:rsidRDefault="00574711" w:rsidP="002A11A3">
            <w:pPr>
              <w:spacing w:line="240" w:lineRule="exact"/>
              <w:jc w:val="center"/>
              <w:rPr>
                <w:rFonts w:cs="Calibri"/>
                <w:b/>
                <w:lang w:eastAsia="en-US"/>
              </w:rPr>
            </w:pPr>
          </w:p>
        </w:tc>
        <w:tc>
          <w:tcPr>
            <w:tcW w:w="1758" w:type="dxa"/>
          </w:tcPr>
          <w:p w:rsidR="00574711" w:rsidRPr="00475B0F" w:rsidRDefault="00574711" w:rsidP="002A11A3">
            <w:pPr>
              <w:spacing w:line="240" w:lineRule="exact"/>
              <w:jc w:val="center"/>
              <w:rPr>
                <w:rFonts w:cs="Calibri"/>
                <w:b/>
                <w:lang w:eastAsia="en-US"/>
              </w:rPr>
            </w:pPr>
          </w:p>
        </w:tc>
        <w:tc>
          <w:tcPr>
            <w:tcW w:w="1758" w:type="dxa"/>
          </w:tcPr>
          <w:p w:rsidR="00574711" w:rsidRPr="00475B0F" w:rsidRDefault="00574711" w:rsidP="002A11A3">
            <w:pPr>
              <w:spacing w:line="240" w:lineRule="exact"/>
              <w:jc w:val="center"/>
              <w:rPr>
                <w:rFonts w:cs="Calibri"/>
                <w:b/>
                <w:lang w:eastAsia="en-US"/>
              </w:rPr>
            </w:pPr>
          </w:p>
        </w:tc>
        <w:tc>
          <w:tcPr>
            <w:tcW w:w="1758" w:type="dxa"/>
          </w:tcPr>
          <w:p w:rsidR="00574711" w:rsidRPr="00475B0F" w:rsidRDefault="00574711" w:rsidP="002A11A3">
            <w:pPr>
              <w:spacing w:line="240" w:lineRule="exact"/>
              <w:jc w:val="center"/>
              <w:rPr>
                <w:rFonts w:cs="Calibri"/>
                <w:b/>
                <w:lang w:eastAsia="en-US"/>
              </w:rPr>
            </w:pPr>
          </w:p>
        </w:tc>
        <w:tc>
          <w:tcPr>
            <w:tcW w:w="1758" w:type="dxa"/>
            <w:tcBorders>
              <w:right w:val="single" w:sz="12" w:space="0" w:color="auto"/>
            </w:tcBorders>
          </w:tcPr>
          <w:p w:rsidR="00574711" w:rsidRPr="00475B0F" w:rsidRDefault="00574711" w:rsidP="002A11A3">
            <w:pPr>
              <w:spacing w:line="240" w:lineRule="exact"/>
              <w:jc w:val="center"/>
              <w:rPr>
                <w:rFonts w:cs="Calibri"/>
                <w:b/>
                <w:lang w:eastAsia="en-US"/>
              </w:rPr>
            </w:pPr>
          </w:p>
        </w:tc>
      </w:tr>
      <w:tr w:rsidR="00574711" w:rsidRPr="00475B0F" w:rsidTr="00536AE9">
        <w:trPr>
          <w:trHeight w:val="113"/>
        </w:trPr>
        <w:tc>
          <w:tcPr>
            <w:tcW w:w="1894" w:type="dxa"/>
            <w:tcBorders>
              <w:left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11-1-3</w:t>
            </w:r>
          </w:p>
        </w:tc>
        <w:tc>
          <w:tcPr>
            <w:tcW w:w="1757" w:type="dxa"/>
            <w:tcBorders>
              <w:left w:val="single" w:sz="12" w:space="0" w:color="auto"/>
            </w:tcBorders>
          </w:tcPr>
          <w:p w:rsidR="00574711" w:rsidRPr="00475B0F" w:rsidRDefault="00574711" w:rsidP="002A11A3">
            <w:pPr>
              <w:spacing w:line="240" w:lineRule="exact"/>
              <w:jc w:val="center"/>
              <w:rPr>
                <w:rFonts w:cs="Calibri"/>
                <w:b/>
                <w:lang w:eastAsia="en-US"/>
              </w:rPr>
            </w:pPr>
          </w:p>
        </w:tc>
        <w:tc>
          <w:tcPr>
            <w:tcW w:w="1758" w:type="dxa"/>
          </w:tcPr>
          <w:p w:rsidR="00574711" w:rsidRPr="00475B0F" w:rsidRDefault="00574711" w:rsidP="002A11A3">
            <w:pPr>
              <w:spacing w:line="240" w:lineRule="exact"/>
              <w:jc w:val="center"/>
              <w:rPr>
                <w:rFonts w:cs="Calibri"/>
                <w:b/>
                <w:lang w:eastAsia="en-US"/>
              </w:rPr>
            </w:pPr>
          </w:p>
        </w:tc>
        <w:tc>
          <w:tcPr>
            <w:tcW w:w="1758" w:type="dxa"/>
          </w:tcPr>
          <w:p w:rsidR="00574711" w:rsidRPr="00475B0F" w:rsidRDefault="00574711" w:rsidP="002A11A3">
            <w:pPr>
              <w:spacing w:line="240" w:lineRule="exact"/>
              <w:jc w:val="center"/>
              <w:rPr>
                <w:rFonts w:cs="Calibri"/>
                <w:b/>
                <w:lang w:eastAsia="en-US"/>
              </w:rPr>
            </w:pPr>
          </w:p>
        </w:tc>
        <w:tc>
          <w:tcPr>
            <w:tcW w:w="1758" w:type="dxa"/>
          </w:tcPr>
          <w:p w:rsidR="00574711" w:rsidRPr="00475B0F" w:rsidRDefault="00574711" w:rsidP="002A11A3">
            <w:pPr>
              <w:spacing w:line="240" w:lineRule="exact"/>
              <w:jc w:val="center"/>
              <w:rPr>
                <w:rFonts w:cs="Calibri"/>
                <w:b/>
                <w:lang w:eastAsia="en-US"/>
              </w:rPr>
            </w:pPr>
          </w:p>
        </w:tc>
        <w:tc>
          <w:tcPr>
            <w:tcW w:w="1758" w:type="dxa"/>
            <w:tcBorders>
              <w:right w:val="single" w:sz="12" w:space="0" w:color="auto"/>
            </w:tcBorders>
          </w:tcPr>
          <w:p w:rsidR="00574711" w:rsidRPr="00475B0F" w:rsidRDefault="00574711" w:rsidP="002A11A3">
            <w:pPr>
              <w:spacing w:line="240" w:lineRule="exact"/>
              <w:jc w:val="center"/>
              <w:rPr>
                <w:rFonts w:cs="Calibri"/>
                <w:b/>
                <w:lang w:eastAsia="en-US"/>
              </w:rPr>
            </w:pPr>
          </w:p>
        </w:tc>
      </w:tr>
      <w:tr w:rsidR="00574711" w:rsidRPr="00475B0F" w:rsidTr="00536AE9">
        <w:trPr>
          <w:trHeight w:val="113"/>
        </w:trPr>
        <w:tc>
          <w:tcPr>
            <w:tcW w:w="1894" w:type="dxa"/>
            <w:tcBorders>
              <w:left w:val="single" w:sz="12" w:space="0" w:color="auto"/>
              <w:bottom w:val="single" w:sz="12" w:space="0" w:color="auto"/>
              <w:right w:val="single" w:sz="12" w:space="0" w:color="auto"/>
            </w:tcBorders>
          </w:tcPr>
          <w:p w:rsidR="00574711" w:rsidRPr="00475B0F" w:rsidRDefault="0021196B" w:rsidP="002A11A3">
            <w:pPr>
              <w:spacing w:line="240" w:lineRule="exact"/>
              <w:jc w:val="center"/>
              <w:rPr>
                <w:rFonts w:cs="Calibri"/>
                <w:b/>
                <w:lang w:eastAsia="en-US"/>
              </w:rPr>
            </w:pPr>
            <w:r w:rsidRPr="00475B0F">
              <w:rPr>
                <w:rFonts w:cs="Calibri"/>
                <w:b/>
                <w:lang w:eastAsia="en-US"/>
              </w:rPr>
              <w:t>...</w:t>
            </w:r>
          </w:p>
        </w:tc>
        <w:tc>
          <w:tcPr>
            <w:tcW w:w="1757" w:type="dxa"/>
            <w:tcBorders>
              <w:left w:val="single" w:sz="12" w:space="0" w:color="auto"/>
              <w:bottom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bottom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bottom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bottom w:val="single" w:sz="12" w:space="0" w:color="auto"/>
            </w:tcBorders>
          </w:tcPr>
          <w:p w:rsidR="00574711" w:rsidRPr="00475B0F" w:rsidRDefault="00574711" w:rsidP="002A11A3">
            <w:pPr>
              <w:spacing w:line="240" w:lineRule="exact"/>
              <w:jc w:val="center"/>
              <w:rPr>
                <w:rFonts w:cs="Calibri"/>
                <w:b/>
                <w:lang w:eastAsia="en-US"/>
              </w:rPr>
            </w:pPr>
          </w:p>
        </w:tc>
        <w:tc>
          <w:tcPr>
            <w:tcW w:w="1758" w:type="dxa"/>
            <w:tcBorders>
              <w:bottom w:val="single" w:sz="12" w:space="0" w:color="auto"/>
              <w:right w:val="single" w:sz="12" w:space="0" w:color="auto"/>
            </w:tcBorders>
          </w:tcPr>
          <w:p w:rsidR="00574711" w:rsidRPr="00475B0F" w:rsidRDefault="00574711" w:rsidP="002A11A3">
            <w:pPr>
              <w:spacing w:line="240" w:lineRule="exact"/>
              <w:jc w:val="center"/>
              <w:rPr>
                <w:rFonts w:cs="Calibri"/>
                <w:b/>
                <w:lang w:eastAsia="en-US"/>
              </w:rPr>
            </w:pPr>
          </w:p>
        </w:tc>
      </w:tr>
    </w:tbl>
    <w:p w:rsidR="00D641D1" w:rsidRPr="00475B0F" w:rsidRDefault="00D641D1" w:rsidP="002A11A3">
      <w:pPr>
        <w:spacing w:line="240" w:lineRule="exact"/>
        <w:rPr>
          <w:b/>
          <w:lang w:eastAsia="en-US"/>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412"/>
        <w:gridCol w:w="413"/>
        <w:gridCol w:w="413"/>
        <w:gridCol w:w="413"/>
        <w:gridCol w:w="415"/>
        <w:gridCol w:w="413"/>
        <w:gridCol w:w="413"/>
        <w:gridCol w:w="413"/>
        <w:gridCol w:w="404"/>
        <w:gridCol w:w="11"/>
        <w:gridCol w:w="627"/>
        <w:gridCol w:w="569"/>
        <w:gridCol w:w="656"/>
        <w:gridCol w:w="11"/>
        <w:gridCol w:w="464"/>
        <w:gridCol w:w="464"/>
        <w:gridCol w:w="464"/>
        <w:gridCol w:w="464"/>
        <w:gridCol w:w="455"/>
        <w:gridCol w:w="11"/>
        <w:gridCol w:w="1121"/>
        <w:gridCol w:w="795"/>
        <w:gridCol w:w="6"/>
      </w:tblGrid>
      <w:tr w:rsidR="00D641D1" w:rsidRPr="00475B0F" w:rsidTr="006D51D9">
        <w:trPr>
          <w:gridAfter w:val="1"/>
          <w:wAfter w:w="4" w:type="pct"/>
        </w:trPr>
        <w:tc>
          <w:tcPr>
            <w:tcW w:w="4996" w:type="pct"/>
            <w:gridSpan w:val="23"/>
            <w:tcBorders>
              <w:top w:val="single" w:sz="12" w:space="0" w:color="auto"/>
              <w:left w:val="single" w:sz="12" w:space="0" w:color="auto"/>
              <w:bottom w:val="single" w:sz="12" w:space="0" w:color="auto"/>
              <w:right w:val="single" w:sz="12" w:space="0" w:color="auto"/>
            </w:tcBorders>
          </w:tcPr>
          <w:p w:rsidR="00D641D1" w:rsidRPr="00475B0F" w:rsidRDefault="0021196B" w:rsidP="002A11A3">
            <w:pPr>
              <w:spacing w:line="240" w:lineRule="exact"/>
              <w:jc w:val="center"/>
              <w:rPr>
                <w:rFonts w:cs="Calibri"/>
                <w:b/>
                <w:lang w:eastAsia="en-US"/>
              </w:rPr>
            </w:pPr>
            <w:r w:rsidRPr="00475B0F">
              <w:rPr>
                <w:rFonts w:cs="Calibri"/>
                <w:b/>
                <w:lang w:eastAsia="en-US"/>
              </w:rPr>
              <w:t>2 Тур,  9 Класс</w:t>
            </w:r>
          </w:p>
        </w:tc>
      </w:tr>
      <w:tr w:rsidR="00F77E49" w:rsidRPr="00475B0F" w:rsidTr="00C432A5">
        <w:trPr>
          <w:gridAfter w:val="1"/>
          <w:wAfter w:w="4" w:type="pct"/>
        </w:trPr>
        <w:tc>
          <w:tcPr>
            <w:tcW w:w="405" w:type="pct"/>
            <w:vMerge w:val="restart"/>
            <w:tcBorders>
              <w:top w:val="single" w:sz="12" w:space="0" w:color="auto"/>
              <w:left w:val="single" w:sz="12" w:space="0" w:color="auto"/>
              <w:right w:val="single" w:sz="12" w:space="0" w:color="auto"/>
            </w:tcBorders>
            <w:vAlign w:val="center"/>
          </w:tcPr>
          <w:p w:rsidR="00F77E49" w:rsidRPr="00475B0F" w:rsidRDefault="0021196B" w:rsidP="002A11A3">
            <w:pPr>
              <w:spacing w:line="240" w:lineRule="exact"/>
              <w:jc w:val="center"/>
              <w:rPr>
                <w:rFonts w:cs="Calibri"/>
                <w:b/>
                <w:lang w:eastAsia="en-US"/>
              </w:rPr>
            </w:pPr>
            <w:r w:rsidRPr="00475B0F">
              <w:rPr>
                <w:rFonts w:cs="Calibri"/>
                <w:b/>
                <w:lang w:eastAsia="en-US"/>
              </w:rPr>
              <w:t>Код</w:t>
            </w:r>
          </w:p>
        </w:tc>
        <w:tc>
          <w:tcPr>
            <w:tcW w:w="1734" w:type="pct"/>
            <w:gridSpan w:val="9"/>
            <w:tcBorders>
              <w:top w:val="single" w:sz="12" w:space="0" w:color="auto"/>
              <w:left w:val="single" w:sz="12" w:space="0" w:color="auto"/>
              <w:bottom w:val="single" w:sz="12" w:space="0" w:color="auto"/>
              <w:right w:val="single" w:sz="12" w:space="0" w:color="auto"/>
            </w:tcBorders>
          </w:tcPr>
          <w:p w:rsidR="00F77E49" w:rsidRPr="00475B0F" w:rsidRDefault="0021196B" w:rsidP="002A11A3">
            <w:pPr>
              <w:spacing w:line="240" w:lineRule="exact"/>
              <w:jc w:val="center"/>
              <w:rPr>
                <w:rFonts w:cs="Calibri"/>
                <w:b/>
                <w:lang w:eastAsia="en-US"/>
              </w:rPr>
            </w:pPr>
            <w:r w:rsidRPr="00475B0F">
              <w:rPr>
                <w:rFonts w:cs="Calibri"/>
                <w:b/>
                <w:lang w:eastAsia="en-US"/>
              </w:rPr>
              <w:t>Неорганика</w:t>
            </w:r>
          </w:p>
        </w:tc>
        <w:tc>
          <w:tcPr>
            <w:tcW w:w="871" w:type="pct"/>
            <w:gridSpan w:val="4"/>
            <w:tcBorders>
              <w:top w:val="single" w:sz="12" w:space="0" w:color="auto"/>
              <w:left w:val="single" w:sz="12" w:space="0" w:color="auto"/>
              <w:bottom w:val="single" w:sz="12" w:space="0" w:color="auto"/>
              <w:right w:val="single" w:sz="12" w:space="0" w:color="auto"/>
            </w:tcBorders>
          </w:tcPr>
          <w:p w:rsidR="00F77E49" w:rsidRPr="00475B0F" w:rsidRDefault="0021196B" w:rsidP="002A11A3">
            <w:pPr>
              <w:spacing w:line="240" w:lineRule="exact"/>
              <w:jc w:val="center"/>
              <w:rPr>
                <w:rFonts w:cs="Calibri"/>
                <w:b/>
                <w:lang w:eastAsia="en-US"/>
              </w:rPr>
            </w:pPr>
            <w:r w:rsidRPr="00475B0F">
              <w:rPr>
                <w:rFonts w:cs="Calibri"/>
                <w:b/>
                <w:lang w:eastAsia="en-US"/>
              </w:rPr>
              <w:t xml:space="preserve">Органика </w:t>
            </w:r>
          </w:p>
        </w:tc>
        <w:tc>
          <w:tcPr>
            <w:tcW w:w="1086" w:type="pct"/>
            <w:gridSpan w:val="6"/>
            <w:tcBorders>
              <w:top w:val="single" w:sz="12" w:space="0" w:color="auto"/>
              <w:left w:val="single" w:sz="12" w:space="0" w:color="auto"/>
              <w:bottom w:val="single" w:sz="12" w:space="0" w:color="auto"/>
              <w:right w:val="single" w:sz="12" w:space="0" w:color="auto"/>
            </w:tcBorders>
          </w:tcPr>
          <w:p w:rsidR="00F77E49" w:rsidRPr="00475B0F" w:rsidRDefault="0021196B" w:rsidP="002A11A3">
            <w:pPr>
              <w:spacing w:line="240" w:lineRule="exact"/>
              <w:jc w:val="center"/>
              <w:rPr>
                <w:rFonts w:cs="Calibri"/>
                <w:b/>
                <w:lang w:eastAsia="en-US"/>
              </w:rPr>
            </w:pPr>
            <w:r w:rsidRPr="00475B0F">
              <w:rPr>
                <w:rFonts w:cs="Calibri"/>
                <w:b/>
                <w:lang w:eastAsia="en-US"/>
              </w:rPr>
              <w:t xml:space="preserve">Физ. химия </w:t>
            </w:r>
          </w:p>
        </w:tc>
        <w:tc>
          <w:tcPr>
            <w:tcW w:w="901" w:type="pct"/>
            <w:gridSpan w:val="3"/>
            <w:tcBorders>
              <w:top w:val="single" w:sz="12" w:space="0" w:color="auto"/>
              <w:left w:val="single" w:sz="12" w:space="0" w:color="auto"/>
              <w:bottom w:val="single" w:sz="12" w:space="0" w:color="auto"/>
              <w:right w:val="single" w:sz="12" w:space="0" w:color="auto"/>
            </w:tcBorders>
          </w:tcPr>
          <w:p w:rsidR="00F77E49" w:rsidRPr="00475B0F" w:rsidRDefault="0021196B" w:rsidP="002A11A3">
            <w:pPr>
              <w:spacing w:line="240" w:lineRule="exact"/>
              <w:jc w:val="center"/>
              <w:rPr>
                <w:rFonts w:cs="Calibri"/>
                <w:b/>
                <w:lang w:eastAsia="en-US"/>
              </w:rPr>
            </w:pPr>
            <w:r w:rsidRPr="00475B0F">
              <w:rPr>
                <w:rFonts w:cs="Calibri"/>
                <w:b/>
                <w:lang w:eastAsia="en-US"/>
              </w:rPr>
              <w:t xml:space="preserve">Химия и жизнь </w:t>
            </w:r>
          </w:p>
        </w:tc>
      </w:tr>
      <w:tr w:rsidR="00FD7753" w:rsidRPr="00475B0F" w:rsidTr="001E34B4">
        <w:tc>
          <w:tcPr>
            <w:tcW w:w="405" w:type="pct"/>
            <w:vMerge/>
            <w:tcBorders>
              <w:left w:val="single" w:sz="12" w:space="0" w:color="auto"/>
              <w:bottom w:val="single" w:sz="12" w:space="0" w:color="auto"/>
              <w:right w:val="single" w:sz="12" w:space="0" w:color="auto"/>
            </w:tcBorders>
          </w:tcPr>
          <w:p w:rsidR="00C432A5" w:rsidRPr="00475B0F" w:rsidRDefault="00C432A5" w:rsidP="002A11A3">
            <w:pPr>
              <w:spacing w:line="240" w:lineRule="exact"/>
              <w:jc w:val="center"/>
              <w:rPr>
                <w:rFonts w:cs="Calibri"/>
                <w:b/>
                <w:lang w:eastAsia="en-US"/>
              </w:rPr>
            </w:pPr>
          </w:p>
        </w:tc>
        <w:tc>
          <w:tcPr>
            <w:tcW w:w="193" w:type="pct"/>
            <w:tcBorders>
              <w:top w:val="single" w:sz="12" w:space="0" w:color="auto"/>
              <w:left w:val="single" w:sz="12"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1</w:t>
            </w:r>
          </w:p>
        </w:tc>
        <w:tc>
          <w:tcPr>
            <w:tcW w:w="193"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2</w:t>
            </w:r>
          </w:p>
        </w:tc>
        <w:tc>
          <w:tcPr>
            <w:tcW w:w="193"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3</w:t>
            </w:r>
          </w:p>
        </w:tc>
        <w:tc>
          <w:tcPr>
            <w:tcW w:w="193"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4</w:t>
            </w:r>
          </w:p>
        </w:tc>
        <w:tc>
          <w:tcPr>
            <w:tcW w:w="194"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5</w:t>
            </w:r>
          </w:p>
        </w:tc>
        <w:tc>
          <w:tcPr>
            <w:tcW w:w="193"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6</w:t>
            </w:r>
          </w:p>
        </w:tc>
        <w:tc>
          <w:tcPr>
            <w:tcW w:w="193"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7</w:t>
            </w:r>
          </w:p>
        </w:tc>
        <w:tc>
          <w:tcPr>
            <w:tcW w:w="193" w:type="pct"/>
            <w:tcBorders>
              <w:top w:val="single" w:sz="12" w:space="0" w:color="auto"/>
              <w:left w:val="single" w:sz="4" w:space="0" w:color="auto"/>
              <w:bottom w:val="single" w:sz="12" w:space="0" w:color="auto"/>
              <w:right w:val="single" w:sz="12"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8</w:t>
            </w:r>
          </w:p>
        </w:tc>
        <w:tc>
          <w:tcPr>
            <w:tcW w:w="194" w:type="pct"/>
            <w:gridSpan w:val="2"/>
            <w:tcBorders>
              <w:top w:val="single" w:sz="12" w:space="0" w:color="auto"/>
              <w:left w:val="single" w:sz="4" w:space="0" w:color="auto"/>
              <w:bottom w:val="single" w:sz="12" w:space="0" w:color="auto"/>
              <w:right w:val="single" w:sz="12"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9</w:t>
            </w:r>
          </w:p>
        </w:tc>
        <w:tc>
          <w:tcPr>
            <w:tcW w:w="293" w:type="pct"/>
            <w:tcBorders>
              <w:top w:val="single" w:sz="12" w:space="0" w:color="auto"/>
              <w:left w:val="single" w:sz="12" w:space="0" w:color="auto"/>
              <w:bottom w:val="single" w:sz="12" w:space="0" w:color="auto"/>
              <w:right w:val="single" w:sz="4" w:space="0" w:color="auto"/>
            </w:tcBorders>
          </w:tcPr>
          <w:p w:rsidR="00C432A5" w:rsidRPr="00475B0F" w:rsidRDefault="0021196B" w:rsidP="002A11A3">
            <w:pPr>
              <w:spacing w:line="240" w:lineRule="exact"/>
              <w:jc w:val="center"/>
              <w:rPr>
                <w:rFonts w:cs="Calibri"/>
                <w:b/>
                <w:lang w:val="en-US" w:eastAsia="en-US"/>
              </w:rPr>
            </w:pPr>
            <w:r w:rsidRPr="00475B0F">
              <w:rPr>
                <w:rFonts w:cs="Calibri"/>
                <w:b/>
                <w:lang w:val="en-US" w:eastAsia="en-US"/>
              </w:rPr>
              <w:t>1</w:t>
            </w:r>
          </w:p>
        </w:tc>
        <w:tc>
          <w:tcPr>
            <w:tcW w:w="266"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2</w:t>
            </w:r>
          </w:p>
        </w:tc>
        <w:tc>
          <w:tcPr>
            <w:tcW w:w="312" w:type="pct"/>
            <w:gridSpan w:val="2"/>
            <w:tcBorders>
              <w:top w:val="single" w:sz="12" w:space="0" w:color="auto"/>
              <w:left w:val="single" w:sz="4" w:space="0" w:color="auto"/>
              <w:bottom w:val="single" w:sz="12" w:space="0" w:color="auto"/>
              <w:right w:val="single" w:sz="12" w:space="0" w:color="auto"/>
            </w:tcBorders>
            <w:vAlign w:val="center"/>
          </w:tcPr>
          <w:p w:rsidR="00647120" w:rsidRPr="00475B0F" w:rsidRDefault="0021196B" w:rsidP="002A11A3">
            <w:pPr>
              <w:spacing w:line="240" w:lineRule="exact"/>
              <w:jc w:val="center"/>
              <w:rPr>
                <w:rFonts w:cs="Calibri"/>
                <w:b/>
                <w:lang w:eastAsia="en-US"/>
              </w:rPr>
            </w:pPr>
            <w:r w:rsidRPr="00475B0F">
              <w:rPr>
                <w:rFonts w:cs="Calibri"/>
                <w:b/>
                <w:lang w:eastAsia="en-US"/>
              </w:rPr>
              <w:t>3</w:t>
            </w:r>
          </w:p>
        </w:tc>
        <w:tc>
          <w:tcPr>
            <w:tcW w:w="217" w:type="pct"/>
            <w:tcBorders>
              <w:top w:val="single" w:sz="12" w:space="0" w:color="auto"/>
              <w:left w:val="single" w:sz="12"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1</w:t>
            </w:r>
          </w:p>
        </w:tc>
        <w:tc>
          <w:tcPr>
            <w:tcW w:w="217"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2</w:t>
            </w:r>
          </w:p>
        </w:tc>
        <w:tc>
          <w:tcPr>
            <w:tcW w:w="217"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3</w:t>
            </w:r>
          </w:p>
        </w:tc>
        <w:tc>
          <w:tcPr>
            <w:tcW w:w="217"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4</w:t>
            </w:r>
          </w:p>
        </w:tc>
        <w:tc>
          <w:tcPr>
            <w:tcW w:w="218" w:type="pct"/>
            <w:gridSpan w:val="2"/>
            <w:tcBorders>
              <w:top w:val="single" w:sz="12" w:space="0" w:color="auto"/>
              <w:left w:val="single" w:sz="4" w:space="0" w:color="auto"/>
              <w:bottom w:val="single" w:sz="12" w:space="0" w:color="auto"/>
              <w:right w:val="single" w:sz="12"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5</w:t>
            </w:r>
          </w:p>
        </w:tc>
        <w:tc>
          <w:tcPr>
            <w:tcW w:w="524" w:type="pct"/>
            <w:tcBorders>
              <w:top w:val="single" w:sz="12" w:space="0" w:color="auto"/>
              <w:left w:val="single" w:sz="12"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1</w:t>
            </w:r>
          </w:p>
        </w:tc>
        <w:tc>
          <w:tcPr>
            <w:tcW w:w="376" w:type="pct"/>
            <w:gridSpan w:val="2"/>
            <w:tcBorders>
              <w:top w:val="single" w:sz="12" w:space="0" w:color="auto"/>
              <w:left w:val="single" w:sz="4" w:space="0" w:color="auto"/>
              <w:bottom w:val="single" w:sz="12" w:space="0" w:color="auto"/>
              <w:right w:val="single" w:sz="12"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2</w:t>
            </w:r>
          </w:p>
        </w:tc>
      </w:tr>
      <w:tr w:rsidR="00C432A5" w:rsidRPr="00475B0F" w:rsidTr="001E34B4">
        <w:tc>
          <w:tcPr>
            <w:tcW w:w="405" w:type="pct"/>
            <w:tcBorders>
              <w:top w:val="single" w:sz="12" w:space="0" w:color="auto"/>
              <w:left w:val="single" w:sz="12" w:space="0" w:color="auto"/>
              <w:right w:val="single" w:sz="12" w:space="0" w:color="auto"/>
            </w:tcBorders>
          </w:tcPr>
          <w:p w:rsidR="00C432A5" w:rsidRPr="00475B0F" w:rsidRDefault="0021196B" w:rsidP="002A11A3">
            <w:pPr>
              <w:spacing w:line="240" w:lineRule="exact"/>
              <w:jc w:val="center"/>
              <w:rPr>
                <w:rFonts w:cs="Calibri"/>
                <w:b/>
                <w:lang w:eastAsia="en-US"/>
              </w:rPr>
            </w:pPr>
            <w:r w:rsidRPr="00475B0F">
              <w:rPr>
                <w:rFonts w:cs="Calibri"/>
                <w:b/>
                <w:lang w:eastAsia="en-US"/>
              </w:rPr>
              <w:t>9-2-1</w:t>
            </w:r>
          </w:p>
        </w:tc>
        <w:tc>
          <w:tcPr>
            <w:tcW w:w="193" w:type="pct"/>
            <w:tcBorders>
              <w:top w:val="single" w:sz="12"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4"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12" w:space="0" w:color="auto"/>
              <w:left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4" w:type="pct"/>
            <w:gridSpan w:val="2"/>
            <w:tcBorders>
              <w:top w:val="single" w:sz="12" w:space="0" w:color="auto"/>
              <w:left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93" w:type="pct"/>
            <w:tcBorders>
              <w:top w:val="single" w:sz="12" w:space="0" w:color="auto"/>
              <w:left w:val="single" w:sz="12" w:space="0" w:color="auto"/>
              <w:bottom w:val="single" w:sz="4" w:space="0" w:color="auto"/>
              <w:right w:val="single" w:sz="4" w:space="0" w:color="auto"/>
            </w:tcBorders>
          </w:tcPr>
          <w:p w:rsidR="00C432A5" w:rsidRPr="00475B0F" w:rsidRDefault="00C432A5" w:rsidP="002A11A3">
            <w:pPr>
              <w:spacing w:line="240" w:lineRule="exact"/>
              <w:jc w:val="center"/>
              <w:rPr>
                <w:rFonts w:cs="Calibri"/>
                <w:b/>
                <w:lang w:val="en-US" w:eastAsia="en-US"/>
              </w:rPr>
            </w:pPr>
          </w:p>
        </w:tc>
        <w:tc>
          <w:tcPr>
            <w:tcW w:w="266"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12" w:type="pct"/>
            <w:gridSpan w:val="2"/>
            <w:tcBorders>
              <w:top w:val="single" w:sz="12" w:space="0" w:color="auto"/>
              <w:left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12"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8" w:type="pct"/>
            <w:gridSpan w:val="2"/>
            <w:tcBorders>
              <w:top w:val="single" w:sz="12"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524" w:type="pct"/>
            <w:tcBorders>
              <w:top w:val="single" w:sz="12"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76" w:type="pct"/>
            <w:gridSpan w:val="2"/>
            <w:tcBorders>
              <w:top w:val="single" w:sz="12"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r>
      <w:tr w:rsidR="00C432A5" w:rsidRPr="00475B0F" w:rsidTr="001E34B4">
        <w:tc>
          <w:tcPr>
            <w:tcW w:w="405" w:type="pct"/>
            <w:tcBorders>
              <w:left w:val="single" w:sz="12" w:space="0" w:color="auto"/>
              <w:right w:val="single" w:sz="12" w:space="0" w:color="auto"/>
            </w:tcBorders>
          </w:tcPr>
          <w:p w:rsidR="00C432A5" w:rsidRPr="00475B0F" w:rsidRDefault="0021196B" w:rsidP="002A11A3">
            <w:pPr>
              <w:spacing w:line="240" w:lineRule="exact"/>
              <w:jc w:val="center"/>
              <w:rPr>
                <w:rFonts w:cs="Calibri"/>
                <w:b/>
                <w:lang w:eastAsia="en-US"/>
              </w:rPr>
            </w:pPr>
            <w:r w:rsidRPr="00475B0F">
              <w:rPr>
                <w:rFonts w:cs="Calibri"/>
                <w:b/>
                <w:lang w:eastAsia="en-US"/>
              </w:rPr>
              <w:t>9-2-2</w:t>
            </w:r>
          </w:p>
        </w:tc>
        <w:tc>
          <w:tcPr>
            <w:tcW w:w="193" w:type="pct"/>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4"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left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4" w:type="pct"/>
            <w:gridSpan w:val="2"/>
            <w:tcBorders>
              <w:left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93" w:type="pct"/>
            <w:tcBorders>
              <w:top w:val="single" w:sz="4" w:space="0" w:color="auto"/>
              <w:left w:val="single" w:sz="12" w:space="0" w:color="auto"/>
              <w:bottom w:val="single" w:sz="4" w:space="0" w:color="auto"/>
              <w:right w:val="single" w:sz="4" w:space="0" w:color="auto"/>
            </w:tcBorders>
          </w:tcPr>
          <w:p w:rsidR="00C432A5" w:rsidRPr="00475B0F" w:rsidRDefault="00C432A5" w:rsidP="002A11A3">
            <w:pPr>
              <w:spacing w:line="240" w:lineRule="exact"/>
              <w:jc w:val="center"/>
              <w:rPr>
                <w:rFonts w:cs="Calibri"/>
                <w:b/>
                <w:lang w:val="en-US" w:eastAsia="en-US"/>
              </w:rPr>
            </w:pPr>
          </w:p>
        </w:tc>
        <w:tc>
          <w:tcPr>
            <w:tcW w:w="266"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12" w:type="pct"/>
            <w:gridSpan w:val="2"/>
            <w:tcBorders>
              <w:left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8" w:type="pct"/>
            <w:gridSpan w:val="2"/>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524" w:type="pct"/>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76" w:type="pct"/>
            <w:gridSpan w:val="2"/>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r>
      <w:tr w:rsidR="00C432A5" w:rsidRPr="00475B0F" w:rsidTr="001E34B4">
        <w:tc>
          <w:tcPr>
            <w:tcW w:w="405" w:type="pct"/>
            <w:tcBorders>
              <w:left w:val="single" w:sz="12" w:space="0" w:color="auto"/>
              <w:right w:val="single" w:sz="12" w:space="0" w:color="auto"/>
            </w:tcBorders>
          </w:tcPr>
          <w:p w:rsidR="00C432A5" w:rsidRPr="00475B0F" w:rsidRDefault="0021196B" w:rsidP="002A11A3">
            <w:pPr>
              <w:spacing w:line="240" w:lineRule="exact"/>
              <w:jc w:val="center"/>
              <w:rPr>
                <w:rFonts w:cs="Calibri"/>
                <w:b/>
                <w:lang w:eastAsia="en-US"/>
              </w:rPr>
            </w:pPr>
            <w:r w:rsidRPr="00475B0F">
              <w:rPr>
                <w:rFonts w:cs="Calibri"/>
                <w:b/>
                <w:lang w:eastAsia="en-US"/>
              </w:rPr>
              <w:t>9-2-3</w:t>
            </w:r>
          </w:p>
        </w:tc>
        <w:tc>
          <w:tcPr>
            <w:tcW w:w="193" w:type="pct"/>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4"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left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4" w:type="pct"/>
            <w:gridSpan w:val="2"/>
            <w:tcBorders>
              <w:left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93" w:type="pct"/>
            <w:tcBorders>
              <w:top w:val="single" w:sz="4" w:space="0" w:color="auto"/>
              <w:left w:val="single" w:sz="12" w:space="0" w:color="auto"/>
              <w:bottom w:val="single" w:sz="4" w:space="0" w:color="auto"/>
              <w:right w:val="single" w:sz="4" w:space="0" w:color="auto"/>
            </w:tcBorders>
          </w:tcPr>
          <w:p w:rsidR="00C432A5" w:rsidRPr="00475B0F" w:rsidRDefault="00C432A5" w:rsidP="002A11A3">
            <w:pPr>
              <w:spacing w:line="240" w:lineRule="exact"/>
              <w:jc w:val="center"/>
              <w:rPr>
                <w:rFonts w:cs="Calibri"/>
                <w:b/>
                <w:lang w:val="en-US" w:eastAsia="en-US"/>
              </w:rPr>
            </w:pPr>
          </w:p>
        </w:tc>
        <w:tc>
          <w:tcPr>
            <w:tcW w:w="266"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12" w:type="pct"/>
            <w:gridSpan w:val="2"/>
            <w:tcBorders>
              <w:left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8" w:type="pct"/>
            <w:gridSpan w:val="2"/>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524" w:type="pct"/>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76" w:type="pct"/>
            <w:gridSpan w:val="2"/>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r>
      <w:tr w:rsidR="00C432A5" w:rsidRPr="00475B0F" w:rsidTr="001E34B4">
        <w:tc>
          <w:tcPr>
            <w:tcW w:w="405" w:type="pct"/>
            <w:tcBorders>
              <w:left w:val="single" w:sz="12" w:space="0" w:color="auto"/>
              <w:bottom w:val="single" w:sz="12" w:space="0" w:color="auto"/>
              <w:right w:val="single" w:sz="12" w:space="0" w:color="auto"/>
            </w:tcBorders>
          </w:tcPr>
          <w:p w:rsidR="00C432A5" w:rsidRPr="00475B0F" w:rsidRDefault="0021196B" w:rsidP="002A11A3">
            <w:pPr>
              <w:spacing w:line="240" w:lineRule="exact"/>
              <w:jc w:val="center"/>
              <w:rPr>
                <w:rFonts w:cs="Calibri"/>
                <w:b/>
                <w:lang w:eastAsia="en-US"/>
              </w:rPr>
            </w:pPr>
            <w:r w:rsidRPr="00475B0F">
              <w:rPr>
                <w:rFonts w:cs="Calibri"/>
                <w:b/>
                <w:lang w:eastAsia="en-US"/>
              </w:rPr>
              <w:t>...</w:t>
            </w:r>
          </w:p>
        </w:tc>
        <w:tc>
          <w:tcPr>
            <w:tcW w:w="193" w:type="pct"/>
            <w:tcBorders>
              <w:top w:val="single" w:sz="4" w:space="0" w:color="auto"/>
              <w:left w:val="single" w:sz="12"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4"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3" w:type="pct"/>
            <w:tcBorders>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194" w:type="pct"/>
            <w:gridSpan w:val="2"/>
            <w:tcBorders>
              <w:left w:val="single" w:sz="4" w:space="0" w:color="auto"/>
              <w:bottom w:val="single" w:sz="12"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93" w:type="pct"/>
            <w:tcBorders>
              <w:top w:val="single" w:sz="4" w:space="0" w:color="auto"/>
              <w:left w:val="single" w:sz="12" w:space="0" w:color="auto"/>
              <w:bottom w:val="single" w:sz="12" w:space="0" w:color="auto"/>
              <w:right w:val="single" w:sz="4" w:space="0" w:color="auto"/>
            </w:tcBorders>
          </w:tcPr>
          <w:p w:rsidR="00C432A5" w:rsidRPr="00475B0F" w:rsidRDefault="00C432A5" w:rsidP="002A11A3">
            <w:pPr>
              <w:spacing w:line="240" w:lineRule="exact"/>
              <w:jc w:val="center"/>
              <w:rPr>
                <w:rFonts w:cs="Calibri"/>
                <w:b/>
                <w:lang w:val="en-US" w:eastAsia="en-US"/>
              </w:rPr>
            </w:pPr>
          </w:p>
        </w:tc>
        <w:tc>
          <w:tcPr>
            <w:tcW w:w="266"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12" w:type="pct"/>
            <w:gridSpan w:val="2"/>
            <w:tcBorders>
              <w:left w:val="single" w:sz="4" w:space="0" w:color="auto"/>
              <w:bottom w:val="single" w:sz="12"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12"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8" w:type="pct"/>
            <w:gridSpan w:val="2"/>
            <w:tcBorders>
              <w:top w:val="single" w:sz="4" w:space="0" w:color="auto"/>
              <w:left w:val="single" w:sz="4" w:space="0" w:color="auto"/>
              <w:bottom w:val="single" w:sz="12"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524" w:type="pct"/>
            <w:tcBorders>
              <w:top w:val="single" w:sz="4" w:space="0" w:color="auto"/>
              <w:left w:val="single" w:sz="12"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76" w:type="pct"/>
            <w:gridSpan w:val="2"/>
            <w:tcBorders>
              <w:top w:val="single" w:sz="4" w:space="0" w:color="auto"/>
              <w:left w:val="single" w:sz="4" w:space="0" w:color="auto"/>
              <w:bottom w:val="single" w:sz="12"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r>
    </w:tbl>
    <w:p w:rsidR="00D641D1" w:rsidRPr="00475B0F" w:rsidRDefault="00D641D1" w:rsidP="002A11A3">
      <w:pPr>
        <w:spacing w:line="240" w:lineRule="exac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618"/>
        <w:gridCol w:w="617"/>
        <w:gridCol w:w="617"/>
        <w:gridCol w:w="617"/>
        <w:gridCol w:w="617"/>
        <w:gridCol w:w="617"/>
        <w:gridCol w:w="632"/>
        <w:gridCol w:w="566"/>
        <w:gridCol w:w="662"/>
        <w:gridCol w:w="464"/>
        <w:gridCol w:w="464"/>
        <w:gridCol w:w="464"/>
        <w:gridCol w:w="464"/>
        <w:gridCol w:w="476"/>
        <w:gridCol w:w="1120"/>
        <w:gridCol w:w="791"/>
      </w:tblGrid>
      <w:tr w:rsidR="007765B4" w:rsidRPr="00475B0F" w:rsidTr="00A90E3C">
        <w:tc>
          <w:tcPr>
            <w:tcW w:w="5000" w:type="pct"/>
            <w:gridSpan w:val="17"/>
            <w:tcBorders>
              <w:top w:val="single" w:sz="12" w:space="0" w:color="auto"/>
              <w:left w:val="single" w:sz="12" w:space="0" w:color="auto"/>
              <w:bottom w:val="single" w:sz="12" w:space="0" w:color="auto"/>
              <w:right w:val="single" w:sz="12" w:space="0" w:color="auto"/>
            </w:tcBorders>
          </w:tcPr>
          <w:p w:rsidR="007765B4" w:rsidRPr="00475B0F" w:rsidRDefault="0021196B" w:rsidP="002A11A3">
            <w:pPr>
              <w:spacing w:line="240" w:lineRule="exact"/>
              <w:jc w:val="center"/>
              <w:rPr>
                <w:rFonts w:cs="Calibri"/>
                <w:b/>
                <w:lang w:eastAsia="en-US"/>
              </w:rPr>
            </w:pPr>
            <w:r w:rsidRPr="00475B0F">
              <w:rPr>
                <w:rFonts w:cs="Calibri"/>
                <w:b/>
                <w:lang w:eastAsia="en-US"/>
              </w:rPr>
              <w:t xml:space="preserve">2 Тур,  </w:t>
            </w:r>
            <w:r w:rsidRPr="00475B0F">
              <w:rPr>
                <w:rFonts w:cs="Calibri"/>
                <w:b/>
                <w:lang w:val="en-US" w:eastAsia="en-US"/>
              </w:rPr>
              <w:t>10</w:t>
            </w:r>
            <w:r w:rsidRPr="00475B0F">
              <w:rPr>
                <w:rFonts w:cs="Calibri"/>
                <w:b/>
                <w:lang w:eastAsia="en-US"/>
              </w:rPr>
              <w:t xml:space="preserve"> Класс</w:t>
            </w:r>
          </w:p>
        </w:tc>
      </w:tr>
      <w:tr w:rsidR="007765B4" w:rsidRPr="00475B0F" w:rsidTr="001E34B4">
        <w:tc>
          <w:tcPr>
            <w:tcW w:w="410" w:type="pct"/>
            <w:vMerge w:val="restart"/>
            <w:tcBorders>
              <w:top w:val="single" w:sz="12" w:space="0" w:color="auto"/>
              <w:left w:val="single" w:sz="12" w:space="0" w:color="auto"/>
              <w:right w:val="single" w:sz="12" w:space="0" w:color="auto"/>
            </w:tcBorders>
            <w:vAlign w:val="center"/>
          </w:tcPr>
          <w:p w:rsidR="007765B4" w:rsidRPr="00475B0F" w:rsidRDefault="0021196B" w:rsidP="002A11A3">
            <w:pPr>
              <w:spacing w:line="240" w:lineRule="exact"/>
              <w:jc w:val="center"/>
              <w:rPr>
                <w:rFonts w:cs="Calibri"/>
                <w:b/>
                <w:lang w:eastAsia="en-US"/>
              </w:rPr>
            </w:pPr>
            <w:r w:rsidRPr="00475B0F">
              <w:rPr>
                <w:rFonts w:cs="Calibri"/>
                <w:b/>
                <w:lang w:eastAsia="en-US"/>
              </w:rPr>
              <w:t>Код</w:t>
            </w:r>
          </w:p>
        </w:tc>
        <w:tc>
          <w:tcPr>
            <w:tcW w:w="1733" w:type="pct"/>
            <w:gridSpan w:val="6"/>
            <w:tcBorders>
              <w:top w:val="single" w:sz="12" w:space="0" w:color="auto"/>
              <w:left w:val="single" w:sz="12" w:space="0" w:color="auto"/>
              <w:bottom w:val="single" w:sz="12" w:space="0" w:color="auto"/>
              <w:right w:val="single" w:sz="12" w:space="0" w:color="auto"/>
            </w:tcBorders>
          </w:tcPr>
          <w:p w:rsidR="007765B4" w:rsidRPr="00475B0F" w:rsidRDefault="0021196B" w:rsidP="002A11A3">
            <w:pPr>
              <w:spacing w:line="240" w:lineRule="exact"/>
              <w:jc w:val="center"/>
              <w:rPr>
                <w:rFonts w:cs="Calibri"/>
                <w:b/>
                <w:lang w:eastAsia="en-US"/>
              </w:rPr>
            </w:pPr>
            <w:r w:rsidRPr="00475B0F">
              <w:rPr>
                <w:rFonts w:cs="Calibri"/>
                <w:b/>
                <w:lang w:eastAsia="en-US"/>
              </w:rPr>
              <w:t>Неорганика</w:t>
            </w:r>
          </w:p>
        </w:tc>
        <w:tc>
          <w:tcPr>
            <w:tcW w:w="871" w:type="pct"/>
            <w:gridSpan w:val="3"/>
            <w:tcBorders>
              <w:top w:val="single" w:sz="12" w:space="0" w:color="auto"/>
              <w:left w:val="single" w:sz="12" w:space="0" w:color="auto"/>
              <w:bottom w:val="single" w:sz="12" w:space="0" w:color="auto"/>
              <w:right w:val="single" w:sz="12" w:space="0" w:color="auto"/>
            </w:tcBorders>
          </w:tcPr>
          <w:p w:rsidR="007765B4" w:rsidRPr="00475B0F" w:rsidRDefault="0021196B" w:rsidP="002A11A3">
            <w:pPr>
              <w:spacing w:line="240" w:lineRule="exact"/>
              <w:jc w:val="center"/>
              <w:rPr>
                <w:rFonts w:cs="Calibri"/>
                <w:b/>
                <w:lang w:eastAsia="en-US"/>
              </w:rPr>
            </w:pPr>
            <w:r w:rsidRPr="00475B0F">
              <w:rPr>
                <w:rFonts w:cs="Calibri"/>
                <w:b/>
                <w:lang w:eastAsia="en-US"/>
              </w:rPr>
              <w:t xml:space="preserve">Органика </w:t>
            </w:r>
          </w:p>
        </w:tc>
        <w:tc>
          <w:tcPr>
            <w:tcW w:w="1091" w:type="pct"/>
            <w:gridSpan w:val="5"/>
            <w:tcBorders>
              <w:top w:val="single" w:sz="12" w:space="0" w:color="auto"/>
              <w:left w:val="single" w:sz="12" w:space="0" w:color="auto"/>
              <w:bottom w:val="single" w:sz="12" w:space="0" w:color="auto"/>
              <w:right w:val="single" w:sz="12" w:space="0" w:color="auto"/>
            </w:tcBorders>
          </w:tcPr>
          <w:p w:rsidR="007765B4" w:rsidRPr="00475B0F" w:rsidRDefault="0021196B" w:rsidP="002A11A3">
            <w:pPr>
              <w:spacing w:line="240" w:lineRule="exact"/>
              <w:jc w:val="center"/>
              <w:rPr>
                <w:rFonts w:cs="Calibri"/>
                <w:b/>
                <w:lang w:eastAsia="en-US"/>
              </w:rPr>
            </w:pPr>
            <w:r w:rsidRPr="00475B0F">
              <w:rPr>
                <w:rFonts w:cs="Calibri"/>
                <w:b/>
                <w:lang w:eastAsia="en-US"/>
              </w:rPr>
              <w:t xml:space="preserve">Физ. химия </w:t>
            </w:r>
          </w:p>
        </w:tc>
        <w:tc>
          <w:tcPr>
            <w:tcW w:w="894" w:type="pct"/>
            <w:gridSpan w:val="2"/>
            <w:tcBorders>
              <w:top w:val="single" w:sz="12" w:space="0" w:color="auto"/>
              <w:left w:val="single" w:sz="12" w:space="0" w:color="auto"/>
              <w:bottom w:val="single" w:sz="12" w:space="0" w:color="auto"/>
              <w:right w:val="single" w:sz="12" w:space="0" w:color="auto"/>
            </w:tcBorders>
          </w:tcPr>
          <w:p w:rsidR="007765B4" w:rsidRPr="00475B0F" w:rsidRDefault="0021196B" w:rsidP="002A11A3">
            <w:pPr>
              <w:spacing w:line="240" w:lineRule="exact"/>
              <w:jc w:val="center"/>
              <w:rPr>
                <w:rFonts w:cs="Calibri"/>
                <w:b/>
                <w:lang w:eastAsia="en-US"/>
              </w:rPr>
            </w:pPr>
            <w:r w:rsidRPr="00475B0F">
              <w:rPr>
                <w:rFonts w:cs="Calibri"/>
                <w:b/>
                <w:lang w:eastAsia="en-US"/>
              </w:rPr>
              <w:t xml:space="preserve">Химия и жизнь </w:t>
            </w:r>
          </w:p>
        </w:tc>
      </w:tr>
      <w:tr w:rsidR="001E34B4" w:rsidRPr="00475B0F" w:rsidTr="001E34B4">
        <w:tc>
          <w:tcPr>
            <w:tcW w:w="410" w:type="pct"/>
            <w:vMerge/>
            <w:tcBorders>
              <w:left w:val="single" w:sz="12" w:space="0" w:color="auto"/>
              <w:bottom w:val="single" w:sz="12" w:space="0" w:color="auto"/>
              <w:right w:val="single" w:sz="12" w:space="0" w:color="auto"/>
            </w:tcBorders>
          </w:tcPr>
          <w:p w:rsidR="00C432A5" w:rsidRPr="00475B0F" w:rsidRDefault="00C432A5" w:rsidP="002A11A3">
            <w:pPr>
              <w:spacing w:line="240" w:lineRule="exact"/>
              <w:jc w:val="center"/>
              <w:rPr>
                <w:rFonts w:cs="Calibri"/>
                <w:b/>
                <w:lang w:eastAsia="en-US"/>
              </w:rPr>
            </w:pPr>
          </w:p>
        </w:tc>
        <w:tc>
          <w:tcPr>
            <w:tcW w:w="289" w:type="pct"/>
            <w:tcBorders>
              <w:top w:val="single" w:sz="12" w:space="0" w:color="auto"/>
              <w:left w:val="single" w:sz="12" w:space="0" w:color="auto"/>
              <w:bottom w:val="single" w:sz="12" w:space="0" w:color="auto"/>
              <w:right w:val="single" w:sz="4" w:space="0" w:color="auto"/>
            </w:tcBorders>
            <w:vAlign w:val="center"/>
          </w:tcPr>
          <w:p w:rsidR="00C432A5" w:rsidRPr="00475B0F" w:rsidDel="006D51D9" w:rsidRDefault="0021196B" w:rsidP="002A11A3">
            <w:pPr>
              <w:spacing w:line="240" w:lineRule="exact"/>
              <w:rPr>
                <w:rFonts w:cs="Calibri"/>
                <w:b/>
                <w:lang w:eastAsia="en-US"/>
              </w:rPr>
            </w:pPr>
            <w:r w:rsidRPr="00475B0F">
              <w:rPr>
                <w:rFonts w:cs="Calibri"/>
                <w:b/>
                <w:lang w:eastAsia="en-US"/>
              </w:rPr>
              <w:t>4</w:t>
            </w:r>
          </w:p>
        </w:tc>
        <w:tc>
          <w:tcPr>
            <w:tcW w:w="289"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5</w:t>
            </w:r>
          </w:p>
        </w:tc>
        <w:tc>
          <w:tcPr>
            <w:tcW w:w="289"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6</w:t>
            </w:r>
          </w:p>
        </w:tc>
        <w:tc>
          <w:tcPr>
            <w:tcW w:w="289"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7</w:t>
            </w:r>
          </w:p>
        </w:tc>
        <w:tc>
          <w:tcPr>
            <w:tcW w:w="289"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8</w:t>
            </w:r>
          </w:p>
        </w:tc>
        <w:tc>
          <w:tcPr>
            <w:tcW w:w="289" w:type="pct"/>
            <w:tcBorders>
              <w:top w:val="single" w:sz="12" w:space="0" w:color="auto"/>
              <w:left w:val="single" w:sz="4" w:space="0" w:color="auto"/>
              <w:bottom w:val="single" w:sz="12" w:space="0" w:color="auto"/>
              <w:right w:val="single" w:sz="12"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9</w:t>
            </w:r>
          </w:p>
        </w:tc>
        <w:tc>
          <w:tcPr>
            <w:tcW w:w="296" w:type="pct"/>
            <w:tcBorders>
              <w:top w:val="single" w:sz="12" w:space="0" w:color="auto"/>
              <w:left w:val="single" w:sz="12" w:space="0" w:color="auto"/>
              <w:bottom w:val="single" w:sz="12" w:space="0" w:color="auto"/>
              <w:right w:val="single" w:sz="4" w:space="0" w:color="auto"/>
            </w:tcBorders>
          </w:tcPr>
          <w:p w:rsidR="00C432A5" w:rsidRPr="00475B0F" w:rsidRDefault="0021196B" w:rsidP="002A11A3">
            <w:pPr>
              <w:spacing w:line="240" w:lineRule="exact"/>
              <w:jc w:val="center"/>
              <w:rPr>
                <w:rFonts w:cs="Calibri"/>
                <w:b/>
                <w:lang w:val="en-US" w:eastAsia="en-US"/>
              </w:rPr>
            </w:pPr>
            <w:r w:rsidRPr="00475B0F">
              <w:rPr>
                <w:rFonts w:cs="Calibri"/>
                <w:b/>
                <w:lang w:val="en-US" w:eastAsia="en-US"/>
              </w:rPr>
              <w:t>1</w:t>
            </w:r>
          </w:p>
        </w:tc>
        <w:tc>
          <w:tcPr>
            <w:tcW w:w="265"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2</w:t>
            </w:r>
          </w:p>
        </w:tc>
        <w:tc>
          <w:tcPr>
            <w:tcW w:w="310" w:type="pct"/>
            <w:tcBorders>
              <w:top w:val="single" w:sz="12" w:space="0" w:color="auto"/>
              <w:left w:val="single" w:sz="4" w:space="0" w:color="auto"/>
              <w:bottom w:val="single" w:sz="12" w:space="0" w:color="auto"/>
              <w:right w:val="single" w:sz="12" w:space="0" w:color="auto"/>
            </w:tcBorders>
            <w:vAlign w:val="center"/>
          </w:tcPr>
          <w:p w:rsidR="00647120" w:rsidRPr="00475B0F" w:rsidRDefault="0021196B" w:rsidP="002A11A3">
            <w:pPr>
              <w:spacing w:line="240" w:lineRule="exact"/>
              <w:jc w:val="center"/>
              <w:rPr>
                <w:rFonts w:cs="Calibri"/>
                <w:b/>
                <w:lang w:eastAsia="en-US"/>
              </w:rPr>
            </w:pPr>
            <w:r w:rsidRPr="00475B0F">
              <w:rPr>
                <w:rFonts w:cs="Calibri"/>
                <w:b/>
                <w:lang w:eastAsia="en-US"/>
              </w:rPr>
              <w:t>3</w:t>
            </w:r>
          </w:p>
        </w:tc>
        <w:tc>
          <w:tcPr>
            <w:tcW w:w="217" w:type="pct"/>
            <w:tcBorders>
              <w:top w:val="single" w:sz="12" w:space="0" w:color="auto"/>
              <w:left w:val="single" w:sz="12"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1</w:t>
            </w:r>
          </w:p>
        </w:tc>
        <w:tc>
          <w:tcPr>
            <w:tcW w:w="217"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2</w:t>
            </w:r>
          </w:p>
        </w:tc>
        <w:tc>
          <w:tcPr>
            <w:tcW w:w="217"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3</w:t>
            </w:r>
          </w:p>
        </w:tc>
        <w:tc>
          <w:tcPr>
            <w:tcW w:w="217"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4</w:t>
            </w:r>
          </w:p>
        </w:tc>
        <w:tc>
          <w:tcPr>
            <w:tcW w:w="223" w:type="pct"/>
            <w:tcBorders>
              <w:top w:val="single" w:sz="12" w:space="0" w:color="auto"/>
              <w:left w:val="single" w:sz="4" w:space="0" w:color="auto"/>
              <w:bottom w:val="single" w:sz="12" w:space="0" w:color="auto"/>
              <w:right w:val="single" w:sz="12"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5</w:t>
            </w:r>
          </w:p>
        </w:tc>
        <w:tc>
          <w:tcPr>
            <w:tcW w:w="524" w:type="pct"/>
            <w:tcBorders>
              <w:top w:val="single" w:sz="12" w:space="0" w:color="auto"/>
              <w:left w:val="single" w:sz="12"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1</w:t>
            </w:r>
          </w:p>
        </w:tc>
        <w:tc>
          <w:tcPr>
            <w:tcW w:w="370" w:type="pct"/>
            <w:tcBorders>
              <w:top w:val="single" w:sz="12" w:space="0" w:color="auto"/>
              <w:left w:val="single" w:sz="4" w:space="0" w:color="auto"/>
              <w:bottom w:val="single" w:sz="12" w:space="0" w:color="auto"/>
              <w:right w:val="single" w:sz="12"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2</w:t>
            </w:r>
          </w:p>
        </w:tc>
      </w:tr>
      <w:tr w:rsidR="001E34B4" w:rsidRPr="00475B0F" w:rsidTr="001E34B4">
        <w:tc>
          <w:tcPr>
            <w:tcW w:w="410" w:type="pct"/>
            <w:tcBorders>
              <w:top w:val="single" w:sz="12" w:space="0" w:color="auto"/>
              <w:left w:val="single" w:sz="12" w:space="0" w:color="auto"/>
              <w:right w:val="single" w:sz="12" w:space="0" w:color="auto"/>
            </w:tcBorders>
          </w:tcPr>
          <w:p w:rsidR="00C432A5" w:rsidRPr="00475B0F" w:rsidRDefault="0021196B" w:rsidP="002A11A3">
            <w:pPr>
              <w:spacing w:line="240" w:lineRule="exact"/>
              <w:jc w:val="center"/>
              <w:rPr>
                <w:rFonts w:cs="Calibri"/>
                <w:b/>
                <w:lang w:eastAsia="en-US"/>
              </w:rPr>
            </w:pPr>
            <w:r w:rsidRPr="00475B0F">
              <w:rPr>
                <w:rFonts w:cs="Calibri"/>
                <w:b/>
                <w:lang w:eastAsia="en-US"/>
              </w:rPr>
              <w:t>10-2-1</w:t>
            </w:r>
          </w:p>
        </w:tc>
        <w:tc>
          <w:tcPr>
            <w:tcW w:w="289" w:type="pct"/>
            <w:tcBorders>
              <w:top w:val="single" w:sz="12" w:space="0" w:color="auto"/>
              <w:left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12" w:space="0" w:color="auto"/>
              <w:left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12"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96" w:type="pct"/>
            <w:tcBorders>
              <w:top w:val="single" w:sz="12" w:space="0" w:color="auto"/>
              <w:left w:val="single" w:sz="12" w:space="0" w:color="auto"/>
              <w:bottom w:val="single" w:sz="4" w:space="0" w:color="auto"/>
              <w:right w:val="single" w:sz="4" w:space="0" w:color="auto"/>
            </w:tcBorders>
          </w:tcPr>
          <w:p w:rsidR="00C432A5" w:rsidRPr="00475B0F" w:rsidRDefault="00C432A5" w:rsidP="002A11A3">
            <w:pPr>
              <w:spacing w:line="240" w:lineRule="exact"/>
              <w:jc w:val="center"/>
              <w:rPr>
                <w:rFonts w:cs="Calibri"/>
                <w:b/>
                <w:lang w:val="en-US" w:eastAsia="en-US"/>
              </w:rPr>
            </w:pPr>
          </w:p>
        </w:tc>
        <w:tc>
          <w:tcPr>
            <w:tcW w:w="265"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10" w:type="pct"/>
            <w:tcBorders>
              <w:top w:val="single" w:sz="12" w:space="0" w:color="auto"/>
              <w:left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12"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23" w:type="pct"/>
            <w:tcBorders>
              <w:top w:val="single" w:sz="12"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524" w:type="pct"/>
            <w:tcBorders>
              <w:top w:val="single" w:sz="12"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70" w:type="pct"/>
            <w:tcBorders>
              <w:top w:val="single" w:sz="12"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r>
      <w:tr w:rsidR="001E34B4" w:rsidRPr="00475B0F" w:rsidTr="001E34B4">
        <w:tc>
          <w:tcPr>
            <w:tcW w:w="410" w:type="pct"/>
            <w:tcBorders>
              <w:left w:val="single" w:sz="12" w:space="0" w:color="auto"/>
              <w:right w:val="single" w:sz="12" w:space="0" w:color="auto"/>
            </w:tcBorders>
          </w:tcPr>
          <w:p w:rsidR="00C432A5" w:rsidRPr="00475B0F" w:rsidRDefault="0021196B" w:rsidP="002A11A3">
            <w:pPr>
              <w:spacing w:line="240" w:lineRule="exact"/>
              <w:jc w:val="center"/>
              <w:rPr>
                <w:rFonts w:cs="Calibri"/>
                <w:b/>
                <w:lang w:eastAsia="en-US"/>
              </w:rPr>
            </w:pPr>
            <w:r w:rsidRPr="00475B0F">
              <w:rPr>
                <w:rFonts w:cs="Calibri"/>
                <w:b/>
                <w:lang w:eastAsia="en-US"/>
              </w:rPr>
              <w:t>10-2-2</w:t>
            </w:r>
          </w:p>
        </w:tc>
        <w:tc>
          <w:tcPr>
            <w:tcW w:w="289" w:type="pct"/>
            <w:tcBorders>
              <w:left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left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96" w:type="pct"/>
            <w:tcBorders>
              <w:top w:val="single" w:sz="4" w:space="0" w:color="auto"/>
              <w:left w:val="single" w:sz="12" w:space="0" w:color="auto"/>
              <w:bottom w:val="single" w:sz="4" w:space="0" w:color="auto"/>
              <w:right w:val="single" w:sz="4" w:space="0" w:color="auto"/>
            </w:tcBorders>
          </w:tcPr>
          <w:p w:rsidR="00C432A5" w:rsidRPr="00475B0F" w:rsidRDefault="00C432A5" w:rsidP="002A11A3">
            <w:pPr>
              <w:spacing w:line="240" w:lineRule="exact"/>
              <w:jc w:val="center"/>
              <w:rPr>
                <w:rFonts w:cs="Calibri"/>
                <w:b/>
                <w:lang w:val="en-US" w:eastAsia="en-US"/>
              </w:rPr>
            </w:pPr>
          </w:p>
        </w:tc>
        <w:tc>
          <w:tcPr>
            <w:tcW w:w="265"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10" w:type="pct"/>
            <w:tcBorders>
              <w:left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23" w:type="pct"/>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524" w:type="pct"/>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70" w:type="pct"/>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r>
      <w:tr w:rsidR="001E34B4" w:rsidRPr="00475B0F" w:rsidTr="001E34B4">
        <w:tc>
          <w:tcPr>
            <w:tcW w:w="410" w:type="pct"/>
            <w:tcBorders>
              <w:left w:val="single" w:sz="12" w:space="0" w:color="auto"/>
              <w:right w:val="single" w:sz="12" w:space="0" w:color="auto"/>
            </w:tcBorders>
          </w:tcPr>
          <w:p w:rsidR="00C432A5" w:rsidRPr="00475B0F" w:rsidRDefault="0021196B" w:rsidP="002A11A3">
            <w:pPr>
              <w:spacing w:line="240" w:lineRule="exact"/>
              <w:jc w:val="center"/>
              <w:rPr>
                <w:rFonts w:cs="Calibri"/>
                <w:b/>
                <w:lang w:eastAsia="en-US"/>
              </w:rPr>
            </w:pPr>
            <w:r w:rsidRPr="00475B0F">
              <w:rPr>
                <w:rFonts w:cs="Calibri"/>
                <w:b/>
                <w:lang w:eastAsia="en-US"/>
              </w:rPr>
              <w:t>10-2-3</w:t>
            </w:r>
          </w:p>
        </w:tc>
        <w:tc>
          <w:tcPr>
            <w:tcW w:w="289" w:type="pct"/>
            <w:tcBorders>
              <w:left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left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96" w:type="pct"/>
            <w:tcBorders>
              <w:top w:val="single" w:sz="4" w:space="0" w:color="auto"/>
              <w:left w:val="single" w:sz="12" w:space="0" w:color="auto"/>
              <w:bottom w:val="single" w:sz="4" w:space="0" w:color="auto"/>
              <w:right w:val="single" w:sz="4" w:space="0" w:color="auto"/>
            </w:tcBorders>
          </w:tcPr>
          <w:p w:rsidR="00C432A5" w:rsidRPr="00475B0F" w:rsidRDefault="00C432A5" w:rsidP="002A11A3">
            <w:pPr>
              <w:spacing w:line="240" w:lineRule="exact"/>
              <w:jc w:val="center"/>
              <w:rPr>
                <w:rFonts w:cs="Calibri"/>
                <w:b/>
                <w:lang w:val="en-US" w:eastAsia="en-US"/>
              </w:rPr>
            </w:pPr>
          </w:p>
        </w:tc>
        <w:tc>
          <w:tcPr>
            <w:tcW w:w="265"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10" w:type="pct"/>
            <w:tcBorders>
              <w:left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23" w:type="pct"/>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524" w:type="pct"/>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70" w:type="pct"/>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r>
      <w:tr w:rsidR="001E34B4" w:rsidRPr="00475B0F" w:rsidTr="001E34B4">
        <w:tc>
          <w:tcPr>
            <w:tcW w:w="410" w:type="pct"/>
            <w:tcBorders>
              <w:left w:val="single" w:sz="12" w:space="0" w:color="auto"/>
              <w:bottom w:val="single" w:sz="12" w:space="0" w:color="auto"/>
              <w:right w:val="single" w:sz="12" w:space="0" w:color="auto"/>
            </w:tcBorders>
          </w:tcPr>
          <w:p w:rsidR="00C432A5" w:rsidRPr="00475B0F" w:rsidRDefault="0021196B" w:rsidP="002A11A3">
            <w:pPr>
              <w:spacing w:line="240" w:lineRule="exact"/>
              <w:jc w:val="center"/>
              <w:rPr>
                <w:rFonts w:cs="Calibri"/>
                <w:b/>
                <w:lang w:eastAsia="en-US"/>
              </w:rPr>
            </w:pPr>
            <w:r w:rsidRPr="00475B0F">
              <w:rPr>
                <w:rFonts w:cs="Calibri"/>
                <w:b/>
                <w:lang w:eastAsia="en-US"/>
              </w:rPr>
              <w:t>...</w:t>
            </w:r>
          </w:p>
        </w:tc>
        <w:tc>
          <w:tcPr>
            <w:tcW w:w="289" w:type="pct"/>
            <w:tcBorders>
              <w:left w:val="single" w:sz="12"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9" w:type="pct"/>
            <w:tcBorders>
              <w:top w:val="single" w:sz="4" w:space="0" w:color="auto"/>
              <w:left w:val="single" w:sz="4" w:space="0" w:color="auto"/>
              <w:bottom w:val="single" w:sz="12"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96" w:type="pct"/>
            <w:tcBorders>
              <w:top w:val="single" w:sz="4" w:space="0" w:color="auto"/>
              <w:left w:val="single" w:sz="12" w:space="0" w:color="auto"/>
              <w:bottom w:val="single" w:sz="12" w:space="0" w:color="auto"/>
              <w:right w:val="single" w:sz="4" w:space="0" w:color="auto"/>
            </w:tcBorders>
          </w:tcPr>
          <w:p w:rsidR="00C432A5" w:rsidRPr="00475B0F" w:rsidRDefault="00C432A5" w:rsidP="002A11A3">
            <w:pPr>
              <w:spacing w:line="240" w:lineRule="exact"/>
              <w:jc w:val="center"/>
              <w:rPr>
                <w:rFonts w:cs="Calibri"/>
                <w:b/>
                <w:lang w:val="en-US" w:eastAsia="en-US"/>
              </w:rPr>
            </w:pPr>
          </w:p>
        </w:tc>
        <w:tc>
          <w:tcPr>
            <w:tcW w:w="265"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10" w:type="pct"/>
            <w:tcBorders>
              <w:left w:val="single" w:sz="4" w:space="0" w:color="auto"/>
              <w:bottom w:val="single" w:sz="12"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12"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17" w:type="pct"/>
            <w:tcBorders>
              <w:top w:val="single" w:sz="4" w:space="0" w:color="auto"/>
              <w:left w:val="single" w:sz="4"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23" w:type="pct"/>
            <w:tcBorders>
              <w:top w:val="single" w:sz="4" w:space="0" w:color="auto"/>
              <w:left w:val="single" w:sz="4" w:space="0" w:color="auto"/>
              <w:bottom w:val="single" w:sz="12"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524" w:type="pct"/>
            <w:tcBorders>
              <w:top w:val="single" w:sz="4" w:space="0" w:color="auto"/>
              <w:left w:val="single" w:sz="12" w:space="0" w:color="auto"/>
              <w:bottom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70" w:type="pct"/>
            <w:tcBorders>
              <w:top w:val="single" w:sz="4" w:space="0" w:color="auto"/>
              <w:left w:val="single" w:sz="4" w:space="0" w:color="auto"/>
              <w:bottom w:val="single" w:sz="12"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r>
    </w:tbl>
    <w:p w:rsidR="007765B4" w:rsidRPr="00475B0F" w:rsidRDefault="007765B4" w:rsidP="002A11A3">
      <w:pPr>
        <w:spacing w:line="240" w:lineRule="exac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656"/>
        <w:gridCol w:w="656"/>
        <w:gridCol w:w="615"/>
        <w:gridCol w:w="848"/>
        <w:gridCol w:w="994"/>
        <w:gridCol w:w="850"/>
        <w:gridCol w:w="628"/>
        <w:gridCol w:w="656"/>
        <w:gridCol w:w="656"/>
        <w:gridCol w:w="656"/>
        <w:gridCol w:w="656"/>
        <w:gridCol w:w="19"/>
        <w:gridCol w:w="949"/>
        <w:gridCol w:w="968"/>
      </w:tblGrid>
      <w:tr w:rsidR="007765B4" w:rsidRPr="00475B0F" w:rsidTr="006D51D9">
        <w:tc>
          <w:tcPr>
            <w:tcW w:w="5000" w:type="pct"/>
            <w:gridSpan w:val="15"/>
            <w:tcBorders>
              <w:top w:val="single" w:sz="12" w:space="0" w:color="auto"/>
              <w:left w:val="single" w:sz="12" w:space="0" w:color="auto"/>
              <w:bottom w:val="single" w:sz="12" w:space="0" w:color="auto"/>
              <w:right w:val="single" w:sz="12" w:space="0" w:color="auto"/>
            </w:tcBorders>
          </w:tcPr>
          <w:p w:rsidR="007765B4" w:rsidRPr="00475B0F" w:rsidRDefault="0021196B" w:rsidP="002A11A3">
            <w:pPr>
              <w:spacing w:line="240" w:lineRule="exact"/>
              <w:jc w:val="center"/>
              <w:rPr>
                <w:rFonts w:cs="Calibri"/>
                <w:b/>
                <w:lang w:eastAsia="en-US"/>
              </w:rPr>
            </w:pPr>
            <w:r w:rsidRPr="00475B0F">
              <w:rPr>
                <w:rFonts w:cs="Calibri"/>
                <w:b/>
                <w:lang w:eastAsia="en-US"/>
              </w:rPr>
              <w:t xml:space="preserve">2 Тур,  </w:t>
            </w:r>
            <w:r w:rsidRPr="00475B0F">
              <w:rPr>
                <w:rFonts w:cs="Calibri"/>
                <w:b/>
                <w:lang w:val="en-US" w:eastAsia="en-US"/>
              </w:rPr>
              <w:t>11</w:t>
            </w:r>
            <w:r w:rsidRPr="00475B0F">
              <w:rPr>
                <w:rFonts w:cs="Calibri"/>
                <w:b/>
                <w:lang w:eastAsia="en-US"/>
              </w:rPr>
              <w:t xml:space="preserve"> Класс</w:t>
            </w:r>
          </w:p>
        </w:tc>
      </w:tr>
      <w:tr w:rsidR="006D51D9" w:rsidRPr="00475B0F" w:rsidTr="001E34B4">
        <w:tc>
          <w:tcPr>
            <w:tcW w:w="410" w:type="pct"/>
            <w:vMerge w:val="restart"/>
            <w:tcBorders>
              <w:top w:val="single" w:sz="12" w:space="0" w:color="auto"/>
              <w:left w:val="single" w:sz="12" w:space="0" w:color="auto"/>
              <w:right w:val="single" w:sz="12" w:space="0" w:color="auto"/>
            </w:tcBorders>
            <w:vAlign w:val="center"/>
          </w:tcPr>
          <w:p w:rsidR="007765B4" w:rsidRPr="00475B0F" w:rsidRDefault="0021196B" w:rsidP="002A11A3">
            <w:pPr>
              <w:spacing w:line="240" w:lineRule="exact"/>
              <w:jc w:val="center"/>
              <w:rPr>
                <w:rFonts w:cs="Calibri"/>
                <w:b/>
                <w:lang w:eastAsia="en-US"/>
              </w:rPr>
            </w:pPr>
            <w:r w:rsidRPr="00475B0F">
              <w:rPr>
                <w:rFonts w:cs="Calibri"/>
                <w:b/>
                <w:lang w:eastAsia="en-US"/>
              </w:rPr>
              <w:t>Код</w:t>
            </w:r>
          </w:p>
        </w:tc>
        <w:tc>
          <w:tcPr>
            <w:tcW w:w="902" w:type="pct"/>
            <w:gridSpan w:val="3"/>
            <w:tcBorders>
              <w:top w:val="single" w:sz="12" w:space="0" w:color="auto"/>
              <w:left w:val="single" w:sz="12" w:space="0" w:color="auto"/>
              <w:bottom w:val="single" w:sz="12" w:space="0" w:color="auto"/>
              <w:right w:val="single" w:sz="12" w:space="0" w:color="auto"/>
            </w:tcBorders>
          </w:tcPr>
          <w:p w:rsidR="007765B4" w:rsidRPr="00475B0F" w:rsidRDefault="0021196B" w:rsidP="002A11A3">
            <w:pPr>
              <w:spacing w:line="240" w:lineRule="exact"/>
              <w:jc w:val="center"/>
              <w:rPr>
                <w:rFonts w:cs="Calibri"/>
                <w:b/>
                <w:lang w:eastAsia="en-US"/>
              </w:rPr>
            </w:pPr>
            <w:r w:rsidRPr="00475B0F">
              <w:rPr>
                <w:rFonts w:cs="Calibri"/>
                <w:b/>
                <w:lang w:eastAsia="en-US"/>
              </w:rPr>
              <w:t>Неорганика</w:t>
            </w:r>
          </w:p>
        </w:tc>
        <w:tc>
          <w:tcPr>
            <w:tcW w:w="1260" w:type="pct"/>
            <w:gridSpan w:val="3"/>
            <w:tcBorders>
              <w:top w:val="single" w:sz="12" w:space="0" w:color="auto"/>
              <w:left w:val="single" w:sz="12" w:space="0" w:color="auto"/>
              <w:bottom w:val="single" w:sz="12" w:space="0" w:color="auto"/>
              <w:right w:val="single" w:sz="12" w:space="0" w:color="auto"/>
            </w:tcBorders>
          </w:tcPr>
          <w:p w:rsidR="007765B4" w:rsidRPr="00475B0F" w:rsidRDefault="0021196B" w:rsidP="002A11A3">
            <w:pPr>
              <w:spacing w:line="240" w:lineRule="exact"/>
              <w:jc w:val="center"/>
              <w:rPr>
                <w:rFonts w:cs="Calibri"/>
                <w:b/>
                <w:lang w:eastAsia="en-US"/>
              </w:rPr>
            </w:pPr>
            <w:r w:rsidRPr="00475B0F">
              <w:rPr>
                <w:rFonts w:cs="Calibri"/>
                <w:b/>
                <w:lang w:eastAsia="en-US"/>
              </w:rPr>
              <w:t xml:space="preserve">Органика </w:t>
            </w:r>
          </w:p>
        </w:tc>
        <w:tc>
          <w:tcPr>
            <w:tcW w:w="1531" w:type="pct"/>
            <w:gridSpan w:val="6"/>
            <w:tcBorders>
              <w:top w:val="single" w:sz="12" w:space="0" w:color="auto"/>
              <w:left w:val="single" w:sz="12" w:space="0" w:color="auto"/>
              <w:bottom w:val="single" w:sz="12" w:space="0" w:color="auto"/>
              <w:right w:val="single" w:sz="12" w:space="0" w:color="auto"/>
            </w:tcBorders>
          </w:tcPr>
          <w:p w:rsidR="007765B4" w:rsidRPr="00475B0F" w:rsidRDefault="0021196B" w:rsidP="002A11A3">
            <w:pPr>
              <w:spacing w:line="240" w:lineRule="exact"/>
              <w:jc w:val="center"/>
              <w:rPr>
                <w:rFonts w:cs="Calibri"/>
                <w:b/>
                <w:lang w:eastAsia="en-US"/>
              </w:rPr>
            </w:pPr>
            <w:r w:rsidRPr="00475B0F">
              <w:rPr>
                <w:rFonts w:cs="Calibri"/>
                <w:b/>
                <w:lang w:eastAsia="en-US"/>
              </w:rPr>
              <w:t xml:space="preserve">Физ. химия </w:t>
            </w:r>
          </w:p>
        </w:tc>
        <w:tc>
          <w:tcPr>
            <w:tcW w:w="897" w:type="pct"/>
            <w:gridSpan w:val="2"/>
            <w:tcBorders>
              <w:top w:val="single" w:sz="12" w:space="0" w:color="auto"/>
              <w:left w:val="single" w:sz="12" w:space="0" w:color="auto"/>
              <w:bottom w:val="single" w:sz="12" w:space="0" w:color="auto"/>
              <w:right w:val="single" w:sz="12" w:space="0" w:color="auto"/>
            </w:tcBorders>
          </w:tcPr>
          <w:p w:rsidR="007765B4" w:rsidRPr="00475B0F" w:rsidRDefault="0021196B" w:rsidP="002A11A3">
            <w:pPr>
              <w:spacing w:line="240" w:lineRule="exact"/>
              <w:jc w:val="center"/>
              <w:rPr>
                <w:rFonts w:cs="Calibri"/>
                <w:b/>
                <w:lang w:eastAsia="en-US"/>
              </w:rPr>
            </w:pPr>
            <w:r w:rsidRPr="00475B0F">
              <w:rPr>
                <w:rFonts w:cs="Calibri"/>
                <w:b/>
                <w:lang w:eastAsia="en-US"/>
              </w:rPr>
              <w:t xml:space="preserve">Химия и жизнь </w:t>
            </w:r>
          </w:p>
        </w:tc>
      </w:tr>
      <w:tr w:rsidR="00C432A5" w:rsidRPr="00475B0F" w:rsidTr="001E34B4">
        <w:tc>
          <w:tcPr>
            <w:tcW w:w="410" w:type="pct"/>
            <w:vMerge/>
            <w:tcBorders>
              <w:left w:val="single" w:sz="12" w:space="0" w:color="auto"/>
              <w:bottom w:val="single" w:sz="12" w:space="0" w:color="auto"/>
              <w:right w:val="single" w:sz="12" w:space="0" w:color="auto"/>
            </w:tcBorders>
          </w:tcPr>
          <w:p w:rsidR="00C432A5" w:rsidRPr="00475B0F" w:rsidRDefault="00C432A5" w:rsidP="002A11A3">
            <w:pPr>
              <w:spacing w:line="240" w:lineRule="exact"/>
              <w:jc w:val="center"/>
              <w:rPr>
                <w:rFonts w:cs="Calibri"/>
                <w:b/>
                <w:lang w:eastAsia="en-US"/>
              </w:rPr>
            </w:pPr>
          </w:p>
        </w:tc>
        <w:tc>
          <w:tcPr>
            <w:tcW w:w="307" w:type="pct"/>
            <w:tcBorders>
              <w:top w:val="single" w:sz="12" w:space="0" w:color="auto"/>
              <w:left w:val="single" w:sz="12"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7</w:t>
            </w:r>
          </w:p>
        </w:tc>
        <w:tc>
          <w:tcPr>
            <w:tcW w:w="307"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8</w:t>
            </w:r>
          </w:p>
        </w:tc>
        <w:tc>
          <w:tcPr>
            <w:tcW w:w="288" w:type="pct"/>
            <w:tcBorders>
              <w:top w:val="single" w:sz="12" w:space="0" w:color="auto"/>
              <w:left w:val="single" w:sz="4" w:space="0" w:color="auto"/>
              <w:bottom w:val="single" w:sz="12" w:space="0" w:color="auto"/>
              <w:right w:val="single" w:sz="12"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9</w:t>
            </w:r>
          </w:p>
        </w:tc>
        <w:tc>
          <w:tcPr>
            <w:tcW w:w="397" w:type="pct"/>
            <w:tcBorders>
              <w:top w:val="single" w:sz="12" w:space="0" w:color="auto"/>
              <w:left w:val="single" w:sz="12" w:space="0" w:color="auto"/>
              <w:bottom w:val="single" w:sz="12" w:space="0" w:color="auto"/>
              <w:right w:val="single" w:sz="4" w:space="0" w:color="auto"/>
            </w:tcBorders>
          </w:tcPr>
          <w:p w:rsidR="00C432A5" w:rsidRPr="00475B0F" w:rsidRDefault="0021196B" w:rsidP="002A11A3">
            <w:pPr>
              <w:spacing w:line="240" w:lineRule="exact"/>
              <w:jc w:val="center"/>
              <w:rPr>
                <w:rFonts w:cs="Calibri"/>
                <w:b/>
                <w:lang w:val="en-US" w:eastAsia="en-US"/>
              </w:rPr>
            </w:pPr>
            <w:r w:rsidRPr="00475B0F">
              <w:rPr>
                <w:rFonts w:cs="Calibri"/>
                <w:b/>
                <w:lang w:val="en-US" w:eastAsia="en-US"/>
              </w:rPr>
              <w:t>1</w:t>
            </w:r>
          </w:p>
        </w:tc>
        <w:tc>
          <w:tcPr>
            <w:tcW w:w="465"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2</w:t>
            </w:r>
          </w:p>
        </w:tc>
        <w:tc>
          <w:tcPr>
            <w:tcW w:w="398" w:type="pct"/>
            <w:tcBorders>
              <w:top w:val="single" w:sz="12" w:space="0" w:color="auto"/>
              <w:left w:val="single" w:sz="4" w:space="0" w:color="auto"/>
              <w:bottom w:val="single" w:sz="12" w:space="0" w:color="auto"/>
              <w:right w:val="single" w:sz="12" w:space="0" w:color="auto"/>
            </w:tcBorders>
            <w:vAlign w:val="center"/>
          </w:tcPr>
          <w:p w:rsidR="00647120" w:rsidRPr="00475B0F" w:rsidRDefault="0021196B" w:rsidP="002A11A3">
            <w:pPr>
              <w:spacing w:line="240" w:lineRule="exact"/>
              <w:jc w:val="center"/>
              <w:rPr>
                <w:rFonts w:cs="Calibri"/>
                <w:b/>
                <w:lang w:eastAsia="en-US"/>
              </w:rPr>
            </w:pPr>
            <w:r w:rsidRPr="00475B0F">
              <w:rPr>
                <w:rFonts w:cs="Calibri"/>
                <w:b/>
                <w:lang w:eastAsia="en-US"/>
              </w:rPr>
              <w:t>3</w:t>
            </w:r>
          </w:p>
        </w:tc>
        <w:tc>
          <w:tcPr>
            <w:tcW w:w="294" w:type="pct"/>
            <w:tcBorders>
              <w:top w:val="single" w:sz="12" w:space="0" w:color="auto"/>
              <w:left w:val="single" w:sz="12"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1</w:t>
            </w:r>
          </w:p>
        </w:tc>
        <w:tc>
          <w:tcPr>
            <w:tcW w:w="307"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2</w:t>
            </w:r>
          </w:p>
        </w:tc>
        <w:tc>
          <w:tcPr>
            <w:tcW w:w="307"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3</w:t>
            </w:r>
          </w:p>
        </w:tc>
        <w:tc>
          <w:tcPr>
            <w:tcW w:w="307" w:type="pct"/>
            <w:tcBorders>
              <w:top w:val="single" w:sz="12" w:space="0" w:color="auto"/>
              <w:left w:val="single" w:sz="4"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4</w:t>
            </w:r>
          </w:p>
        </w:tc>
        <w:tc>
          <w:tcPr>
            <w:tcW w:w="307" w:type="pct"/>
            <w:tcBorders>
              <w:top w:val="single" w:sz="12" w:space="0" w:color="auto"/>
              <w:left w:val="single" w:sz="4" w:space="0" w:color="auto"/>
              <w:bottom w:val="single" w:sz="12" w:space="0" w:color="auto"/>
              <w:right w:val="single" w:sz="12"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5</w:t>
            </w:r>
          </w:p>
        </w:tc>
        <w:tc>
          <w:tcPr>
            <w:tcW w:w="453" w:type="pct"/>
            <w:gridSpan w:val="2"/>
            <w:tcBorders>
              <w:top w:val="single" w:sz="12" w:space="0" w:color="auto"/>
              <w:left w:val="single" w:sz="12" w:space="0" w:color="auto"/>
              <w:bottom w:val="single" w:sz="12" w:space="0" w:color="auto"/>
              <w:right w:val="single" w:sz="4"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1</w:t>
            </w:r>
          </w:p>
        </w:tc>
        <w:tc>
          <w:tcPr>
            <w:tcW w:w="453" w:type="pct"/>
            <w:tcBorders>
              <w:top w:val="single" w:sz="12" w:space="0" w:color="auto"/>
              <w:left w:val="single" w:sz="4" w:space="0" w:color="auto"/>
              <w:bottom w:val="single" w:sz="12" w:space="0" w:color="auto"/>
              <w:right w:val="single" w:sz="12" w:space="0" w:color="auto"/>
            </w:tcBorders>
            <w:vAlign w:val="center"/>
          </w:tcPr>
          <w:p w:rsidR="00C432A5" w:rsidRPr="00475B0F" w:rsidRDefault="0021196B" w:rsidP="002A11A3">
            <w:pPr>
              <w:spacing w:line="240" w:lineRule="exact"/>
              <w:jc w:val="center"/>
              <w:rPr>
                <w:rFonts w:cs="Calibri"/>
                <w:b/>
                <w:lang w:eastAsia="en-US"/>
              </w:rPr>
            </w:pPr>
            <w:r w:rsidRPr="00475B0F">
              <w:rPr>
                <w:rFonts w:cs="Calibri"/>
                <w:b/>
                <w:lang w:eastAsia="en-US"/>
              </w:rPr>
              <w:t>2</w:t>
            </w:r>
          </w:p>
        </w:tc>
      </w:tr>
      <w:tr w:rsidR="00C432A5" w:rsidRPr="00475B0F" w:rsidTr="001E34B4">
        <w:tc>
          <w:tcPr>
            <w:tcW w:w="410" w:type="pct"/>
            <w:tcBorders>
              <w:top w:val="single" w:sz="12" w:space="0" w:color="auto"/>
              <w:left w:val="single" w:sz="12" w:space="0" w:color="auto"/>
              <w:right w:val="single" w:sz="12" w:space="0" w:color="auto"/>
            </w:tcBorders>
          </w:tcPr>
          <w:p w:rsidR="00C432A5" w:rsidRPr="00475B0F" w:rsidRDefault="0021196B" w:rsidP="002A11A3">
            <w:pPr>
              <w:spacing w:line="240" w:lineRule="exact"/>
              <w:jc w:val="center"/>
              <w:rPr>
                <w:rFonts w:cs="Calibri"/>
                <w:b/>
                <w:lang w:eastAsia="en-US"/>
              </w:rPr>
            </w:pPr>
            <w:r w:rsidRPr="00475B0F">
              <w:rPr>
                <w:rFonts w:cs="Calibri"/>
                <w:b/>
                <w:lang w:eastAsia="en-US"/>
              </w:rPr>
              <w:t>9-2-1</w:t>
            </w:r>
          </w:p>
        </w:tc>
        <w:tc>
          <w:tcPr>
            <w:tcW w:w="307" w:type="pct"/>
            <w:tcBorders>
              <w:top w:val="single" w:sz="12" w:space="0" w:color="auto"/>
              <w:left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8" w:type="pct"/>
            <w:tcBorders>
              <w:top w:val="single" w:sz="12"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397" w:type="pct"/>
            <w:tcBorders>
              <w:top w:val="single" w:sz="12" w:space="0" w:color="auto"/>
              <w:left w:val="single" w:sz="12" w:space="0" w:color="auto"/>
              <w:bottom w:val="single" w:sz="4" w:space="0" w:color="auto"/>
              <w:right w:val="single" w:sz="4" w:space="0" w:color="auto"/>
            </w:tcBorders>
          </w:tcPr>
          <w:p w:rsidR="00C432A5" w:rsidRPr="00475B0F" w:rsidRDefault="00C432A5" w:rsidP="002A11A3">
            <w:pPr>
              <w:spacing w:line="240" w:lineRule="exact"/>
              <w:jc w:val="center"/>
              <w:rPr>
                <w:rFonts w:cs="Calibri"/>
                <w:b/>
                <w:lang w:val="en-US" w:eastAsia="en-US"/>
              </w:rPr>
            </w:pPr>
          </w:p>
        </w:tc>
        <w:tc>
          <w:tcPr>
            <w:tcW w:w="465"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98" w:type="pct"/>
            <w:tcBorders>
              <w:top w:val="single" w:sz="12" w:space="0" w:color="auto"/>
              <w:left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94" w:type="pct"/>
            <w:tcBorders>
              <w:top w:val="single" w:sz="12"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12"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12"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453" w:type="pct"/>
            <w:gridSpan w:val="2"/>
            <w:tcBorders>
              <w:top w:val="single" w:sz="12"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453" w:type="pct"/>
            <w:tcBorders>
              <w:top w:val="single" w:sz="12"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r>
      <w:tr w:rsidR="00C432A5" w:rsidRPr="00475B0F" w:rsidTr="00C432A5">
        <w:tc>
          <w:tcPr>
            <w:tcW w:w="410" w:type="pct"/>
            <w:tcBorders>
              <w:left w:val="single" w:sz="12" w:space="0" w:color="auto"/>
              <w:right w:val="single" w:sz="12" w:space="0" w:color="auto"/>
            </w:tcBorders>
          </w:tcPr>
          <w:p w:rsidR="00C432A5" w:rsidRPr="00475B0F" w:rsidRDefault="0021196B" w:rsidP="002A11A3">
            <w:pPr>
              <w:spacing w:line="240" w:lineRule="exact"/>
              <w:jc w:val="center"/>
              <w:rPr>
                <w:rFonts w:cs="Calibri"/>
                <w:b/>
                <w:lang w:eastAsia="en-US"/>
              </w:rPr>
            </w:pPr>
            <w:r w:rsidRPr="00475B0F">
              <w:rPr>
                <w:rFonts w:cs="Calibri"/>
                <w:b/>
                <w:lang w:eastAsia="en-US"/>
              </w:rPr>
              <w:t>9-2-2</w:t>
            </w:r>
          </w:p>
        </w:tc>
        <w:tc>
          <w:tcPr>
            <w:tcW w:w="307" w:type="pct"/>
            <w:tcBorders>
              <w:left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8" w:type="pct"/>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397" w:type="pct"/>
            <w:tcBorders>
              <w:top w:val="single" w:sz="4" w:space="0" w:color="auto"/>
              <w:left w:val="single" w:sz="12" w:space="0" w:color="auto"/>
              <w:bottom w:val="single" w:sz="4" w:space="0" w:color="auto"/>
              <w:right w:val="single" w:sz="4" w:space="0" w:color="auto"/>
            </w:tcBorders>
          </w:tcPr>
          <w:p w:rsidR="00C432A5" w:rsidRPr="00475B0F" w:rsidRDefault="00C432A5" w:rsidP="002A11A3">
            <w:pPr>
              <w:spacing w:line="240" w:lineRule="exact"/>
              <w:jc w:val="center"/>
              <w:rPr>
                <w:rFonts w:cs="Calibri"/>
                <w:b/>
                <w:lang w:val="en-US" w:eastAsia="en-US"/>
              </w:rPr>
            </w:pPr>
          </w:p>
        </w:tc>
        <w:tc>
          <w:tcPr>
            <w:tcW w:w="465"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98" w:type="pct"/>
            <w:tcBorders>
              <w:left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94" w:type="pct"/>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453" w:type="pct"/>
            <w:gridSpan w:val="2"/>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453" w:type="pct"/>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r>
      <w:tr w:rsidR="00C432A5" w:rsidRPr="00475B0F" w:rsidTr="00C432A5">
        <w:tc>
          <w:tcPr>
            <w:tcW w:w="410" w:type="pct"/>
            <w:tcBorders>
              <w:left w:val="single" w:sz="12" w:space="0" w:color="auto"/>
              <w:right w:val="single" w:sz="12" w:space="0" w:color="auto"/>
            </w:tcBorders>
          </w:tcPr>
          <w:p w:rsidR="00C432A5" w:rsidRPr="00475B0F" w:rsidRDefault="0021196B" w:rsidP="002A11A3">
            <w:pPr>
              <w:spacing w:line="240" w:lineRule="exact"/>
              <w:jc w:val="center"/>
              <w:rPr>
                <w:rFonts w:cs="Calibri"/>
                <w:b/>
                <w:lang w:eastAsia="en-US"/>
              </w:rPr>
            </w:pPr>
            <w:r w:rsidRPr="00475B0F">
              <w:rPr>
                <w:rFonts w:cs="Calibri"/>
                <w:b/>
                <w:lang w:eastAsia="en-US"/>
              </w:rPr>
              <w:t>9-2-3</w:t>
            </w:r>
          </w:p>
        </w:tc>
        <w:tc>
          <w:tcPr>
            <w:tcW w:w="307" w:type="pct"/>
            <w:tcBorders>
              <w:left w:val="single" w:sz="12"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288" w:type="pct"/>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397" w:type="pct"/>
            <w:tcBorders>
              <w:top w:val="single" w:sz="4" w:space="0" w:color="auto"/>
              <w:left w:val="single" w:sz="12" w:space="0" w:color="auto"/>
              <w:bottom w:val="single" w:sz="4" w:space="0" w:color="auto"/>
              <w:right w:val="single" w:sz="4" w:space="0" w:color="auto"/>
            </w:tcBorders>
          </w:tcPr>
          <w:p w:rsidR="00C432A5" w:rsidRPr="00475B0F" w:rsidRDefault="00C432A5" w:rsidP="002A11A3">
            <w:pPr>
              <w:spacing w:line="240" w:lineRule="exact"/>
              <w:jc w:val="center"/>
              <w:rPr>
                <w:rFonts w:cs="Calibri"/>
                <w:b/>
                <w:lang w:val="en-US" w:eastAsia="en-US"/>
              </w:rPr>
            </w:pPr>
          </w:p>
        </w:tc>
        <w:tc>
          <w:tcPr>
            <w:tcW w:w="465"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98" w:type="pct"/>
            <w:tcBorders>
              <w:left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294" w:type="pct"/>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c>
          <w:tcPr>
            <w:tcW w:w="453" w:type="pct"/>
            <w:gridSpan w:val="2"/>
            <w:tcBorders>
              <w:top w:val="single" w:sz="4" w:space="0" w:color="auto"/>
              <w:left w:val="single" w:sz="12" w:space="0" w:color="auto"/>
              <w:bottom w:val="single" w:sz="4" w:space="0" w:color="auto"/>
              <w:right w:val="single" w:sz="4" w:space="0" w:color="auto"/>
            </w:tcBorders>
            <w:vAlign w:val="center"/>
          </w:tcPr>
          <w:p w:rsidR="00C432A5" w:rsidRPr="00475B0F" w:rsidRDefault="00C432A5" w:rsidP="002A11A3">
            <w:pPr>
              <w:spacing w:line="240" w:lineRule="exact"/>
              <w:jc w:val="center"/>
              <w:rPr>
                <w:rFonts w:cs="Calibri"/>
                <w:b/>
                <w:lang w:eastAsia="en-US"/>
              </w:rPr>
            </w:pPr>
          </w:p>
        </w:tc>
        <w:tc>
          <w:tcPr>
            <w:tcW w:w="453" w:type="pct"/>
            <w:tcBorders>
              <w:top w:val="single" w:sz="4" w:space="0" w:color="auto"/>
              <w:left w:val="single" w:sz="4" w:space="0" w:color="auto"/>
              <w:bottom w:val="single" w:sz="4" w:space="0" w:color="auto"/>
              <w:right w:val="single" w:sz="12" w:space="0" w:color="auto"/>
            </w:tcBorders>
            <w:vAlign w:val="center"/>
          </w:tcPr>
          <w:p w:rsidR="00C432A5" w:rsidRPr="00475B0F" w:rsidRDefault="00C432A5" w:rsidP="002A11A3">
            <w:pPr>
              <w:spacing w:line="240" w:lineRule="exact"/>
              <w:jc w:val="center"/>
              <w:rPr>
                <w:rFonts w:cs="Calibri"/>
                <w:b/>
                <w:lang w:eastAsia="en-US"/>
              </w:rPr>
            </w:pPr>
          </w:p>
        </w:tc>
      </w:tr>
      <w:tr w:rsidR="00C432A5" w:rsidRPr="008F53C0" w:rsidTr="00C432A5">
        <w:tc>
          <w:tcPr>
            <w:tcW w:w="410" w:type="pct"/>
            <w:tcBorders>
              <w:left w:val="single" w:sz="12" w:space="0" w:color="auto"/>
              <w:bottom w:val="single" w:sz="12" w:space="0" w:color="auto"/>
              <w:right w:val="single" w:sz="12" w:space="0" w:color="auto"/>
            </w:tcBorders>
          </w:tcPr>
          <w:p w:rsidR="00C432A5" w:rsidRPr="008F53C0" w:rsidRDefault="0021196B" w:rsidP="002A11A3">
            <w:pPr>
              <w:spacing w:line="240" w:lineRule="exact"/>
              <w:jc w:val="center"/>
              <w:rPr>
                <w:rFonts w:cs="Calibri"/>
                <w:b/>
                <w:lang w:eastAsia="en-US"/>
              </w:rPr>
            </w:pPr>
            <w:r w:rsidRPr="00475B0F">
              <w:rPr>
                <w:rFonts w:cs="Calibri"/>
                <w:b/>
                <w:lang w:eastAsia="en-US"/>
              </w:rPr>
              <w:t>...</w:t>
            </w:r>
          </w:p>
        </w:tc>
        <w:tc>
          <w:tcPr>
            <w:tcW w:w="307" w:type="pct"/>
            <w:tcBorders>
              <w:left w:val="single" w:sz="12" w:space="0" w:color="auto"/>
              <w:bottom w:val="single" w:sz="12" w:space="0" w:color="auto"/>
              <w:right w:val="single" w:sz="4" w:space="0" w:color="auto"/>
            </w:tcBorders>
            <w:vAlign w:val="center"/>
          </w:tcPr>
          <w:p w:rsidR="00C432A5" w:rsidRPr="008F53C0"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12" w:space="0" w:color="auto"/>
              <w:right w:val="single" w:sz="4" w:space="0" w:color="auto"/>
            </w:tcBorders>
            <w:vAlign w:val="center"/>
          </w:tcPr>
          <w:p w:rsidR="00C432A5" w:rsidRPr="008F53C0" w:rsidRDefault="00C432A5" w:rsidP="002A11A3">
            <w:pPr>
              <w:spacing w:line="240" w:lineRule="exact"/>
              <w:jc w:val="center"/>
              <w:rPr>
                <w:rFonts w:cs="Calibri"/>
                <w:b/>
                <w:lang w:eastAsia="en-US"/>
              </w:rPr>
            </w:pPr>
          </w:p>
        </w:tc>
        <w:tc>
          <w:tcPr>
            <w:tcW w:w="288" w:type="pct"/>
            <w:tcBorders>
              <w:top w:val="single" w:sz="4" w:space="0" w:color="auto"/>
              <w:left w:val="single" w:sz="4" w:space="0" w:color="auto"/>
              <w:bottom w:val="single" w:sz="12" w:space="0" w:color="auto"/>
              <w:right w:val="single" w:sz="12" w:space="0" w:color="auto"/>
            </w:tcBorders>
            <w:vAlign w:val="center"/>
          </w:tcPr>
          <w:p w:rsidR="00C432A5" w:rsidRPr="008F53C0" w:rsidRDefault="00C432A5" w:rsidP="002A11A3">
            <w:pPr>
              <w:spacing w:line="240" w:lineRule="exact"/>
              <w:jc w:val="center"/>
              <w:rPr>
                <w:rFonts w:cs="Calibri"/>
                <w:b/>
                <w:lang w:eastAsia="en-US"/>
              </w:rPr>
            </w:pPr>
          </w:p>
        </w:tc>
        <w:tc>
          <w:tcPr>
            <w:tcW w:w="397" w:type="pct"/>
            <w:tcBorders>
              <w:top w:val="single" w:sz="4" w:space="0" w:color="auto"/>
              <w:left w:val="single" w:sz="12" w:space="0" w:color="auto"/>
              <w:bottom w:val="single" w:sz="12" w:space="0" w:color="auto"/>
              <w:right w:val="single" w:sz="4" w:space="0" w:color="auto"/>
            </w:tcBorders>
          </w:tcPr>
          <w:p w:rsidR="00C432A5" w:rsidRPr="008F53C0" w:rsidRDefault="00C432A5" w:rsidP="002A11A3">
            <w:pPr>
              <w:spacing w:line="240" w:lineRule="exact"/>
              <w:jc w:val="center"/>
              <w:rPr>
                <w:rFonts w:cs="Calibri"/>
                <w:b/>
                <w:lang w:val="en-US" w:eastAsia="en-US"/>
              </w:rPr>
            </w:pPr>
          </w:p>
        </w:tc>
        <w:tc>
          <w:tcPr>
            <w:tcW w:w="465" w:type="pct"/>
            <w:tcBorders>
              <w:top w:val="single" w:sz="4" w:space="0" w:color="auto"/>
              <w:left w:val="single" w:sz="4" w:space="0" w:color="auto"/>
              <w:bottom w:val="single" w:sz="12" w:space="0" w:color="auto"/>
              <w:right w:val="single" w:sz="4" w:space="0" w:color="auto"/>
            </w:tcBorders>
            <w:vAlign w:val="center"/>
          </w:tcPr>
          <w:p w:rsidR="00C432A5" w:rsidRPr="008F53C0" w:rsidRDefault="00C432A5" w:rsidP="002A11A3">
            <w:pPr>
              <w:spacing w:line="240" w:lineRule="exact"/>
              <w:jc w:val="center"/>
              <w:rPr>
                <w:rFonts w:cs="Calibri"/>
                <w:b/>
                <w:lang w:eastAsia="en-US"/>
              </w:rPr>
            </w:pPr>
          </w:p>
        </w:tc>
        <w:tc>
          <w:tcPr>
            <w:tcW w:w="398" w:type="pct"/>
            <w:tcBorders>
              <w:left w:val="single" w:sz="4" w:space="0" w:color="auto"/>
              <w:bottom w:val="single" w:sz="12" w:space="0" w:color="auto"/>
              <w:right w:val="single" w:sz="12" w:space="0" w:color="auto"/>
            </w:tcBorders>
            <w:vAlign w:val="center"/>
          </w:tcPr>
          <w:p w:rsidR="00C432A5" w:rsidRPr="008F53C0" w:rsidRDefault="00C432A5" w:rsidP="002A11A3">
            <w:pPr>
              <w:spacing w:line="240" w:lineRule="exact"/>
              <w:jc w:val="center"/>
              <w:rPr>
                <w:rFonts w:cs="Calibri"/>
                <w:b/>
                <w:lang w:eastAsia="en-US"/>
              </w:rPr>
            </w:pPr>
          </w:p>
        </w:tc>
        <w:tc>
          <w:tcPr>
            <w:tcW w:w="294" w:type="pct"/>
            <w:tcBorders>
              <w:top w:val="single" w:sz="4" w:space="0" w:color="auto"/>
              <w:left w:val="single" w:sz="12" w:space="0" w:color="auto"/>
              <w:bottom w:val="single" w:sz="12" w:space="0" w:color="auto"/>
              <w:right w:val="single" w:sz="4" w:space="0" w:color="auto"/>
            </w:tcBorders>
            <w:vAlign w:val="center"/>
          </w:tcPr>
          <w:p w:rsidR="00C432A5" w:rsidRPr="008F53C0"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12" w:space="0" w:color="auto"/>
              <w:right w:val="single" w:sz="4" w:space="0" w:color="auto"/>
            </w:tcBorders>
            <w:vAlign w:val="center"/>
          </w:tcPr>
          <w:p w:rsidR="00C432A5" w:rsidRPr="008F53C0"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12" w:space="0" w:color="auto"/>
              <w:right w:val="single" w:sz="4" w:space="0" w:color="auto"/>
            </w:tcBorders>
            <w:vAlign w:val="center"/>
          </w:tcPr>
          <w:p w:rsidR="00C432A5" w:rsidRPr="008F53C0"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12" w:space="0" w:color="auto"/>
              <w:right w:val="single" w:sz="4" w:space="0" w:color="auto"/>
            </w:tcBorders>
            <w:vAlign w:val="center"/>
          </w:tcPr>
          <w:p w:rsidR="00C432A5" w:rsidRPr="008F53C0" w:rsidRDefault="00C432A5" w:rsidP="002A11A3">
            <w:pPr>
              <w:spacing w:line="240" w:lineRule="exact"/>
              <w:jc w:val="center"/>
              <w:rPr>
                <w:rFonts w:cs="Calibri"/>
                <w:b/>
                <w:lang w:eastAsia="en-US"/>
              </w:rPr>
            </w:pPr>
          </w:p>
        </w:tc>
        <w:tc>
          <w:tcPr>
            <w:tcW w:w="307" w:type="pct"/>
            <w:tcBorders>
              <w:top w:val="single" w:sz="4" w:space="0" w:color="auto"/>
              <w:left w:val="single" w:sz="4" w:space="0" w:color="auto"/>
              <w:bottom w:val="single" w:sz="12" w:space="0" w:color="auto"/>
              <w:right w:val="single" w:sz="12" w:space="0" w:color="auto"/>
            </w:tcBorders>
            <w:vAlign w:val="center"/>
          </w:tcPr>
          <w:p w:rsidR="00C432A5" w:rsidRPr="008F53C0" w:rsidRDefault="00C432A5" w:rsidP="002A11A3">
            <w:pPr>
              <w:spacing w:line="240" w:lineRule="exact"/>
              <w:jc w:val="center"/>
              <w:rPr>
                <w:rFonts w:cs="Calibri"/>
                <w:b/>
                <w:lang w:eastAsia="en-US"/>
              </w:rPr>
            </w:pPr>
          </w:p>
        </w:tc>
        <w:tc>
          <w:tcPr>
            <w:tcW w:w="453" w:type="pct"/>
            <w:gridSpan w:val="2"/>
            <w:tcBorders>
              <w:top w:val="single" w:sz="4" w:space="0" w:color="auto"/>
              <w:left w:val="single" w:sz="12" w:space="0" w:color="auto"/>
              <w:bottom w:val="single" w:sz="12" w:space="0" w:color="auto"/>
              <w:right w:val="single" w:sz="4" w:space="0" w:color="auto"/>
            </w:tcBorders>
            <w:vAlign w:val="center"/>
          </w:tcPr>
          <w:p w:rsidR="00C432A5" w:rsidRPr="008F53C0" w:rsidRDefault="00C432A5" w:rsidP="002A11A3">
            <w:pPr>
              <w:spacing w:line="240" w:lineRule="exact"/>
              <w:jc w:val="center"/>
              <w:rPr>
                <w:rFonts w:cs="Calibri"/>
                <w:b/>
                <w:lang w:eastAsia="en-US"/>
              </w:rPr>
            </w:pPr>
          </w:p>
        </w:tc>
        <w:tc>
          <w:tcPr>
            <w:tcW w:w="453" w:type="pct"/>
            <w:tcBorders>
              <w:top w:val="single" w:sz="4" w:space="0" w:color="auto"/>
              <w:left w:val="single" w:sz="4" w:space="0" w:color="auto"/>
              <w:bottom w:val="single" w:sz="12" w:space="0" w:color="auto"/>
              <w:right w:val="single" w:sz="12" w:space="0" w:color="auto"/>
            </w:tcBorders>
            <w:vAlign w:val="center"/>
          </w:tcPr>
          <w:p w:rsidR="00C432A5" w:rsidRPr="008F53C0" w:rsidRDefault="00C432A5" w:rsidP="002A11A3">
            <w:pPr>
              <w:spacing w:line="240" w:lineRule="exact"/>
              <w:jc w:val="center"/>
              <w:rPr>
                <w:rFonts w:cs="Calibri"/>
                <w:b/>
                <w:lang w:eastAsia="en-US"/>
              </w:rPr>
            </w:pPr>
          </w:p>
        </w:tc>
      </w:tr>
    </w:tbl>
    <w:p w:rsidR="00402D62" w:rsidRPr="00F97897" w:rsidRDefault="00402D62" w:rsidP="007765B4">
      <w:pPr>
        <w:rPr>
          <w:sz w:val="2"/>
          <w:szCs w:val="2"/>
        </w:rPr>
      </w:pPr>
    </w:p>
    <w:sectPr w:rsidR="00402D62" w:rsidRPr="00F97897" w:rsidSect="0085330E">
      <w:pgSz w:w="11907" w:h="16840"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0D" w:rsidRDefault="00CF5C0D">
      <w:r>
        <w:separator/>
      </w:r>
    </w:p>
  </w:endnote>
  <w:endnote w:type="continuationSeparator" w:id="0">
    <w:p w:rsidR="00CF5C0D" w:rsidRDefault="00CF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0F" w:rsidRDefault="00475B0F">
    <w:pPr>
      <w:pStyle w:val="ab"/>
      <w:jc w:val="center"/>
    </w:pPr>
    <w:r>
      <w:rPr>
        <w:noProof/>
      </w:rPr>
      <w:fldChar w:fldCharType="begin"/>
    </w:r>
    <w:r>
      <w:rPr>
        <w:noProof/>
      </w:rPr>
      <w:instrText>PAGE   \* MERGEFORMAT</w:instrText>
    </w:r>
    <w:r>
      <w:rPr>
        <w:noProof/>
      </w:rPr>
      <w:fldChar w:fldCharType="separate"/>
    </w:r>
    <w:r w:rsidR="004A4813">
      <w:rPr>
        <w:noProof/>
      </w:rPr>
      <w:t>24</w:t>
    </w:r>
    <w:r>
      <w:rPr>
        <w:noProof/>
      </w:rPr>
      <w:fldChar w:fldCharType="end"/>
    </w:r>
  </w:p>
  <w:p w:rsidR="00475B0F" w:rsidRDefault="00475B0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0F" w:rsidRDefault="00475B0F" w:rsidP="00C71127">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0F" w:rsidRDefault="00475B0F" w:rsidP="00695607">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475B0F" w:rsidRDefault="00475B0F" w:rsidP="00695607">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0F" w:rsidRDefault="00475B0F">
    <w:pPr>
      <w:pStyle w:val="ab"/>
      <w:jc w:val="center"/>
    </w:pPr>
    <w:r w:rsidRPr="00CD41E8">
      <w:rPr>
        <w:rFonts w:ascii="Times New Roman" w:hAnsi="Times New Roman"/>
        <w:b/>
        <w:bCs/>
        <w:sz w:val="24"/>
        <w:szCs w:val="24"/>
      </w:rPr>
      <w:fldChar w:fldCharType="begin"/>
    </w:r>
    <w:r w:rsidRPr="00CD41E8">
      <w:rPr>
        <w:rFonts w:ascii="Times New Roman" w:hAnsi="Times New Roman"/>
        <w:b/>
        <w:bCs/>
        <w:sz w:val="24"/>
        <w:szCs w:val="24"/>
      </w:rPr>
      <w:instrText xml:space="preserve"> PAGE   \* MERGEFORMAT </w:instrText>
    </w:r>
    <w:r w:rsidRPr="00CD41E8">
      <w:rPr>
        <w:rFonts w:ascii="Times New Roman" w:hAnsi="Times New Roman"/>
        <w:b/>
        <w:bCs/>
        <w:sz w:val="24"/>
        <w:szCs w:val="24"/>
      </w:rPr>
      <w:fldChar w:fldCharType="separate"/>
    </w:r>
    <w:r w:rsidR="004A4813">
      <w:rPr>
        <w:rFonts w:ascii="Times New Roman" w:hAnsi="Times New Roman"/>
        <w:b/>
        <w:bCs/>
        <w:noProof/>
        <w:sz w:val="24"/>
        <w:szCs w:val="24"/>
      </w:rPr>
      <w:t>32</w:t>
    </w:r>
    <w:r w:rsidRPr="00CD41E8">
      <w:rPr>
        <w:rFonts w:ascii="Times New Roman" w:hAnsi="Times New Roman"/>
        <w:b/>
        <w:bCs/>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0F" w:rsidRDefault="00475B0F">
    <w:pPr>
      <w:pStyle w:val="Style8"/>
      <w:widowControl/>
      <w:ind w:left="4742"/>
      <w:jc w:val="both"/>
      <w:rPr>
        <w:rStyle w:val="FontStyle52"/>
      </w:rPr>
    </w:pPr>
    <w:r>
      <w:rPr>
        <w:rStyle w:val="FontStyle52"/>
      </w:rPr>
      <w:fldChar w:fldCharType="begin"/>
    </w:r>
    <w:r>
      <w:rPr>
        <w:rStyle w:val="FontStyle52"/>
      </w:rPr>
      <w:instrText>PAGE</w:instrText>
    </w:r>
    <w:r>
      <w:rPr>
        <w:rStyle w:val="FontStyle52"/>
      </w:rPr>
      <w:fldChar w:fldCharType="separate"/>
    </w:r>
    <w:r>
      <w:rPr>
        <w:rStyle w:val="FontStyle52"/>
        <w:noProof/>
      </w:rPr>
      <w:t>24</w:t>
    </w:r>
    <w:r>
      <w:rPr>
        <w:rStyle w:val="FontStyle5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0F" w:rsidRDefault="00475B0F" w:rsidP="00221BE6">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20</w:t>
    </w:r>
    <w:r>
      <w:rPr>
        <w:rStyle w:val="afb"/>
      </w:rPr>
      <w:fldChar w:fldCharType="end"/>
    </w:r>
  </w:p>
  <w:p w:rsidR="00475B0F" w:rsidRDefault="00475B0F" w:rsidP="00221BE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0D" w:rsidRDefault="00CF5C0D">
      <w:r>
        <w:separator/>
      </w:r>
    </w:p>
  </w:footnote>
  <w:footnote w:type="continuationSeparator" w:id="0">
    <w:p w:rsidR="00CF5C0D" w:rsidRDefault="00CF5C0D">
      <w:r>
        <w:continuationSeparator/>
      </w:r>
    </w:p>
  </w:footnote>
  <w:footnote w:id="1">
    <w:p w:rsidR="00475B0F" w:rsidRDefault="00475B0F">
      <w:pPr>
        <w:pStyle w:val="a4"/>
      </w:pPr>
      <w:r>
        <w:rPr>
          <w:rStyle w:val="a6"/>
        </w:rPr>
        <w:footnoteRef/>
      </w:r>
      <w:r>
        <w:t xml:space="preserve"> Итоговая оценка выполнения заданий второго теоретического тура проводится по следующему алгоритму: для 9 класса – суммируются 4 максимальных результата как минимум из двух разделов тура; для 10 класса – суммируются 4 максимальных результата как минимум из 3 разделов тура; для 11 класса – суммируются 4 максимальных результата из 4 разделов тура.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0F" w:rsidRPr="00695607" w:rsidRDefault="00475B0F" w:rsidP="0069560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0F" w:rsidRPr="007B316E" w:rsidRDefault="00475B0F" w:rsidP="00221BE6">
    <w:pPr>
      <w:pStyle w:val="af1"/>
      <w:rPr>
        <w:rStyle w:val="FontStyle50"/>
        <w:b w:val="0"/>
        <w:b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4A6E2"/>
    <w:lvl w:ilvl="0">
      <w:start w:val="1"/>
      <w:numFmt w:val="decimal"/>
      <w:lvlText w:val="%1."/>
      <w:lvlJc w:val="left"/>
      <w:pPr>
        <w:tabs>
          <w:tab w:val="num" w:pos="1492"/>
        </w:tabs>
        <w:ind w:left="1492" w:hanging="360"/>
      </w:pPr>
    </w:lvl>
  </w:abstractNum>
  <w:abstractNum w:abstractNumId="1">
    <w:nsid w:val="FFFFFF7D"/>
    <w:multiLevelType w:val="singleLevel"/>
    <w:tmpl w:val="593CC1D4"/>
    <w:lvl w:ilvl="0">
      <w:start w:val="1"/>
      <w:numFmt w:val="decimal"/>
      <w:lvlText w:val="%1."/>
      <w:lvlJc w:val="left"/>
      <w:pPr>
        <w:tabs>
          <w:tab w:val="num" w:pos="1209"/>
        </w:tabs>
        <w:ind w:left="1209" w:hanging="360"/>
      </w:pPr>
    </w:lvl>
  </w:abstractNum>
  <w:abstractNum w:abstractNumId="2">
    <w:nsid w:val="FFFFFF7E"/>
    <w:multiLevelType w:val="singleLevel"/>
    <w:tmpl w:val="8E0E3966"/>
    <w:lvl w:ilvl="0">
      <w:start w:val="1"/>
      <w:numFmt w:val="decimal"/>
      <w:lvlText w:val="%1."/>
      <w:lvlJc w:val="left"/>
      <w:pPr>
        <w:tabs>
          <w:tab w:val="num" w:pos="926"/>
        </w:tabs>
        <w:ind w:left="926" w:hanging="360"/>
      </w:pPr>
    </w:lvl>
  </w:abstractNum>
  <w:abstractNum w:abstractNumId="3">
    <w:nsid w:val="FFFFFF7F"/>
    <w:multiLevelType w:val="singleLevel"/>
    <w:tmpl w:val="8300100A"/>
    <w:lvl w:ilvl="0">
      <w:start w:val="1"/>
      <w:numFmt w:val="decimal"/>
      <w:lvlText w:val="%1."/>
      <w:lvlJc w:val="left"/>
      <w:pPr>
        <w:tabs>
          <w:tab w:val="num" w:pos="643"/>
        </w:tabs>
        <w:ind w:left="643" w:hanging="360"/>
      </w:pPr>
    </w:lvl>
  </w:abstractNum>
  <w:abstractNum w:abstractNumId="4">
    <w:nsid w:val="FFFFFF80"/>
    <w:multiLevelType w:val="singleLevel"/>
    <w:tmpl w:val="1A1E3A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A833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D4CF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7059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50DB3E"/>
    <w:lvl w:ilvl="0">
      <w:start w:val="1"/>
      <w:numFmt w:val="decimal"/>
      <w:lvlText w:val="%1."/>
      <w:lvlJc w:val="left"/>
      <w:pPr>
        <w:tabs>
          <w:tab w:val="num" w:pos="360"/>
        </w:tabs>
        <w:ind w:left="360" w:hanging="360"/>
      </w:pPr>
    </w:lvl>
  </w:abstractNum>
  <w:abstractNum w:abstractNumId="9">
    <w:nsid w:val="FFFFFF89"/>
    <w:multiLevelType w:val="singleLevel"/>
    <w:tmpl w:val="60BA53B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2340D0B0"/>
    <w:lvl w:ilvl="0">
      <w:numFmt w:val="bullet"/>
      <w:lvlText w:val="*"/>
      <w:lvlJc w:val="left"/>
    </w:lvl>
  </w:abstractNum>
  <w:abstractNum w:abstractNumId="11">
    <w:nsid w:val="01776643"/>
    <w:multiLevelType w:val="hybridMultilevel"/>
    <w:tmpl w:val="D8F4993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1CA4E53"/>
    <w:multiLevelType w:val="hybridMultilevel"/>
    <w:tmpl w:val="14EC289A"/>
    <w:lvl w:ilvl="0" w:tplc="69C4DE9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4096DAB"/>
    <w:multiLevelType w:val="hybridMultilevel"/>
    <w:tmpl w:val="144E7122"/>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4">
    <w:nsid w:val="05530281"/>
    <w:multiLevelType w:val="hybridMultilevel"/>
    <w:tmpl w:val="903AA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111826"/>
    <w:multiLevelType w:val="singleLevel"/>
    <w:tmpl w:val="309295BE"/>
    <w:lvl w:ilvl="0">
      <w:start w:val="3"/>
      <w:numFmt w:val="decimal"/>
      <w:lvlText w:val="%1)"/>
      <w:legacy w:legacy="1" w:legacySpace="0" w:legacyIndent="220"/>
      <w:lvlJc w:val="left"/>
      <w:rPr>
        <w:rFonts w:ascii="Times New Roman" w:hAnsi="Times New Roman" w:cs="Times New Roman" w:hint="default"/>
      </w:rPr>
    </w:lvl>
  </w:abstractNum>
  <w:abstractNum w:abstractNumId="16">
    <w:nsid w:val="0F4D279E"/>
    <w:multiLevelType w:val="hybridMultilevel"/>
    <w:tmpl w:val="4A7E25EA"/>
    <w:lvl w:ilvl="0" w:tplc="AD9CBE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565B7D"/>
    <w:multiLevelType w:val="hybridMultilevel"/>
    <w:tmpl w:val="1930A87A"/>
    <w:lvl w:ilvl="0" w:tplc="69C4DE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4C867B6"/>
    <w:multiLevelType w:val="hybridMultilevel"/>
    <w:tmpl w:val="F2BCD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D13C08"/>
    <w:multiLevelType w:val="hybridMultilevel"/>
    <w:tmpl w:val="8EE0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E65289"/>
    <w:multiLevelType w:val="hybridMultilevel"/>
    <w:tmpl w:val="C06453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A7A76D8"/>
    <w:multiLevelType w:val="hybridMultilevel"/>
    <w:tmpl w:val="FB7A2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DD4FE5"/>
    <w:multiLevelType w:val="hybridMultilevel"/>
    <w:tmpl w:val="82B85B06"/>
    <w:lvl w:ilvl="0" w:tplc="C6CC0B04">
      <w:start w:val="1"/>
      <w:numFmt w:val="bullet"/>
      <w:lvlText w:val=""/>
      <w:lvlJc w:val="left"/>
      <w:pPr>
        <w:tabs>
          <w:tab w:val="num" w:pos="1184"/>
        </w:tabs>
        <w:ind w:left="1184"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23C2282"/>
    <w:multiLevelType w:val="singleLevel"/>
    <w:tmpl w:val="48B0F39C"/>
    <w:lvl w:ilvl="0">
      <w:start w:val="1"/>
      <w:numFmt w:val="decimal"/>
      <w:lvlText w:val="%1."/>
      <w:legacy w:legacy="1" w:legacySpace="0" w:legacyIndent="283"/>
      <w:lvlJc w:val="left"/>
      <w:pPr>
        <w:ind w:left="283" w:hanging="283"/>
      </w:pPr>
    </w:lvl>
  </w:abstractNum>
  <w:abstractNum w:abstractNumId="24">
    <w:nsid w:val="24EA5F17"/>
    <w:multiLevelType w:val="hybridMultilevel"/>
    <w:tmpl w:val="3CCCE6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4F73FDD"/>
    <w:multiLevelType w:val="hybridMultilevel"/>
    <w:tmpl w:val="80A497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257F320A"/>
    <w:multiLevelType w:val="hybridMultilevel"/>
    <w:tmpl w:val="C9045132"/>
    <w:lvl w:ilvl="0" w:tplc="C6CC0B04">
      <w:start w:val="1"/>
      <w:numFmt w:val="bullet"/>
      <w:lvlText w:val=""/>
      <w:lvlJc w:val="left"/>
      <w:pPr>
        <w:tabs>
          <w:tab w:val="num" w:pos="1184"/>
        </w:tabs>
        <w:ind w:left="1184"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6536F15"/>
    <w:multiLevelType w:val="hybridMultilevel"/>
    <w:tmpl w:val="7A440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B07C02"/>
    <w:multiLevelType w:val="hybridMultilevel"/>
    <w:tmpl w:val="4C5AA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E32106"/>
    <w:multiLevelType w:val="hybridMultilevel"/>
    <w:tmpl w:val="23DE8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C4146E"/>
    <w:multiLevelType w:val="hybridMultilevel"/>
    <w:tmpl w:val="DE2A8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E27428"/>
    <w:multiLevelType w:val="hybridMultilevel"/>
    <w:tmpl w:val="09964058"/>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603215C"/>
    <w:multiLevelType w:val="hybridMultilevel"/>
    <w:tmpl w:val="903AA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F6593C"/>
    <w:multiLevelType w:val="hybridMultilevel"/>
    <w:tmpl w:val="2B84EA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8814EFB"/>
    <w:multiLevelType w:val="hybridMultilevel"/>
    <w:tmpl w:val="4D9CDE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8924F6E"/>
    <w:multiLevelType w:val="hybridMultilevel"/>
    <w:tmpl w:val="C8A61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AF00B54"/>
    <w:multiLevelType w:val="hybridMultilevel"/>
    <w:tmpl w:val="6C8E0F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D366761"/>
    <w:multiLevelType w:val="singleLevel"/>
    <w:tmpl w:val="A3CE7FD4"/>
    <w:lvl w:ilvl="0">
      <w:start w:val="1"/>
      <w:numFmt w:val="decimal"/>
      <w:lvlText w:val="%1)"/>
      <w:legacy w:legacy="1" w:legacySpace="0" w:legacyIndent="220"/>
      <w:lvlJc w:val="left"/>
      <w:rPr>
        <w:rFonts w:ascii="Times New Roman" w:hAnsi="Times New Roman" w:cs="Times New Roman" w:hint="default"/>
      </w:rPr>
    </w:lvl>
  </w:abstractNum>
  <w:abstractNum w:abstractNumId="38">
    <w:nsid w:val="567E6758"/>
    <w:multiLevelType w:val="hybridMultilevel"/>
    <w:tmpl w:val="D5467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7B326D8"/>
    <w:multiLevelType w:val="hybridMultilevel"/>
    <w:tmpl w:val="C890E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F03F23"/>
    <w:multiLevelType w:val="hybridMultilevel"/>
    <w:tmpl w:val="EA96F9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C1F4D55"/>
    <w:multiLevelType w:val="hybridMultilevel"/>
    <w:tmpl w:val="13CCF8F4"/>
    <w:lvl w:ilvl="0" w:tplc="2340D0B0">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2">
    <w:nsid w:val="61AF4270"/>
    <w:multiLevelType w:val="hybridMultilevel"/>
    <w:tmpl w:val="00DC4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421F97"/>
    <w:multiLevelType w:val="hybridMultilevel"/>
    <w:tmpl w:val="3A60CA7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7BD0985"/>
    <w:multiLevelType w:val="hybridMultilevel"/>
    <w:tmpl w:val="C56C6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AE331D"/>
    <w:multiLevelType w:val="hybridMultilevel"/>
    <w:tmpl w:val="41D29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99D69E4"/>
    <w:multiLevelType w:val="hybridMultilevel"/>
    <w:tmpl w:val="1632D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4B1C88"/>
    <w:multiLevelType w:val="hybridMultilevel"/>
    <w:tmpl w:val="7054A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02B654F"/>
    <w:multiLevelType w:val="hybridMultilevel"/>
    <w:tmpl w:val="CBF86C40"/>
    <w:lvl w:ilvl="0" w:tplc="04190011">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49">
    <w:nsid w:val="7D2D7330"/>
    <w:multiLevelType w:val="hybridMultilevel"/>
    <w:tmpl w:val="5E64BE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lvlOverride w:ilvl="0">
      <w:lvl w:ilvl="0">
        <w:numFmt w:val="bullet"/>
        <w:lvlText w:val="-"/>
        <w:legacy w:legacy="1" w:legacySpace="0" w:legacyIndent="159"/>
        <w:lvlJc w:val="left"/>
        <w:rPr>
          <w:rFonts w:ascii="Courier New" w:hAnsi="Courier New" w:cs="Courier New" w:hint="default"/>
        </w:rPr>
      </w:lvl>
    </w:lvlOverride>
  </w:num>
  <w:num w:numId="2">
    <w:abstractNumId w:val="41"/>
  </w:num>
  <w:num w:numId="3">
    <w:abstractNumId w:val="37"/>
  </w:num>
  <w:num w:numId="4">
    <w:abstractNumId w:val="10"/>
    <w:lvlOverride w:ilvl="0">
      <w:lvl w:ilvl="0">
        <w:numFmt w:val="bullet"/>
        <w:lvlText w:val="•"/>
        <w:legacy w:legacy="1" w:legacySpace="0" w:legacyIndent="136"/>
        <w:lvlJc w:val="left"/>
        <w:rPr>
          <w:rFonts w:ascii="Times New Roman" w:hAnsi="Times New Roman" w:cs="Times New Roman" w:hint="default"/>
        </w:rPr>
      </w:lvl>
    </w:lvlOverride>
  </w:num>
  <w:num w:numId="5">
    <w:abstractNumId w:val="15"/>
  </w:num>
  <w:num w:numId="6">
    <w:abstractNumId w:val="12"/>
  </w:num>
  <w:num w:numId="7">
    <w:abstractNumId w:val="23"/>
  </w:num>
  <w:num w:numId="8">
    <w:abstractNumId w:val="24"/>
  </w:num>
  <w:num w:numId="9">
    <w:abstractNumId w:val="39"/>
  </w:num>
  <w:num w:numId="10">
    <w:abstractNumId w:val="38"/>
  </w:num>
  <w:num w:numId="11">
    <w:abstractNumId w:val="35"/>
  </w:num>
  <w:num w:numId="12">
    <w:abstractNumId w:val="42"/>
  </w:num>
  <w:num w:numId="13">
    <w:abstractNumId w:val="49"/>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7"/>
  </w:num>
  <w:num w:numId="17">
    <w:abstractNumId w:val="36"/>
  </w:num>
  <w:num w:numId="18">
    <w:abstractNumId w:val="31"/>
  </w:num>
  <w:num w:numId="19">
    <w:abstractNumId w:val="25"/>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48"/>
  </w:num>
  <w:num w:numId="24">
    <w:abstractNumId w:val="45"/>
  </w:num>
  <w:num w:numId="25">
    <w:abstractNumId w:val="30"/>
  </w:num>
  <w:num w:numId="26">
    <w:abstractNumId w:val="18"/>
  </w:num>
  <w:num w:numId="27">
    <w:abstractNumId w:val="29"/>
  </w:num>
  <w:num w:numId="28">
    <w:abstractNumId w:val="46"/>
  </w:num>
  <w:num w:numId="29">
    <w:abstractNumId w:val="28"/>
  </w:num>
  <w:num w:numId="30">
    <w:abstractNumId w:val="43"/>
  </w:num>
  <w:num w:numId="31">
    <w:abstractNumId w:val="11"/>
  </w:num>
  <w:num w:numId="32">
    <w:abstractNumId w:val="40"/>
  </w:num>
  <w:num w:numId="33">
    <w:abstractNumId w:val="19"/>
  </w:num>
  <w:num w:numId="34">
    <w:abstractNumId w:val="13"/>
  </w:num>
  <w:num w:numId="35">
    <w:abstractNumId w:val="27"/>
  </w:num>
  <w:num w:numId="36">
    <w:abstractNumId w:val="21"/>
  </w:num>
  <w:num w:numId="37">
    <w:abstractNumId w:val="47"/>
  </w:num>
  <w:num w:numId="38">
    <w:abstractNumId w:val="9"/>
  </w:num>
  <w:num w:numId="39">
    <w:abstractNumId w:val="7"/>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4"/>
  </w:num>
  <w:num w:numId="50">
    <w:abstractNumId w:val="32"/>
  </w:num>
  <w:num w:numId="51">
    <w:abstractNumId w:val="14"/>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9B5"/>
    <w:rsid w:val="00024DEC"/>
    <w:rsid w:val="00030FC3"/>
    <w:rsid w:val="000411CC"/>
    <w:rsid w:val="000462C8"/>
    <w:rsid w:val="00065F7E"/>
    <w:rsid w:val="0007286B"/>
    <w:rsid w:val="00092DB8"/>
    <w:rsid w:val="000D655A"/>
    <w:rsid w:val="000F7EAB"/>
    <w:rsid w:val="001015C2"/>
    <w:rsid w:val="00101F71"/>
    <w:rsid w:val="001027CA"/>
    <w:rsid w:val="00105AA3"/>
    <w:rsid w:val="00117585"/>
    <w:rsid w:val="00135FFB"/>
    <w:rsid w:val="001361D0"/>
    <w:rsid w:val="00143EAE"/>
    <w:rsid w:val="001441E9"/>
    <w:rsid w:val="00156AB7"/>
    <w:rsid w:val="0016792B"/>
    <w:rsid w:val="001C08DA"/>
    <w:rsid w:val="001E2134"/>
    <w:rsid w:val="001E34B4"/>
    <w:rsid w:val="001F5A49"/>
    <w:rsid w:val="00203F31"/>
    <w:rsid w:val="0021196B"/>
    <w:rsid w:val="002216C0"/>
    <w:rsid w:val="00221828"/>
    <w:rsid w:val="00221BE6"/>
    <w:rsid w:val="00235A7C"/>
    <w:rsid w:val="002520CB"/>
    <w:rsid w:val="00272B25"/>
    <w:rsid w:val="00273B73"/>
    <w:rsid w:val="002768CC"/>
    <w:rsid w:val="0028251F"/>
    <w:rsid w:val="002A11A3"/>
    <w:rsid w:val="002A6C25"/>
    <w:rsid w:val="002D108F"/>
    <w:rsid w:val="002E0715"/>
    <w:rsid w:val="002F0E0E"/>
    <w:rsid w:val="0030185D"/>
    <w:rsid w:val="00304401"/>
    <w:rsid w:val="0033606D"/>
    <w:rsid w:val="003407D2"/>
    <w:rsid w:val="003442F0"/>
    <w:rsid w:val="003468C5"/>
    <w:rsid w:val="003545CC"/>
    <w:rsid w:val="0035467A"/>
    <w:rsid w:val="00361FD2"/>
    <w:rsid w:val="00366F00"/>
    <w:rsid w:val="00391208"/>
    <w:rsid w:val="00393097"/>
    <w:rsid w:val="00393E3A"/>
    <w:rsid w:val="003B4550"/>
    <w:rsid w:val="003D541D"/>
    <w:rsid w:val="003D559B"/>
    <w:rsid w:val="003F4FB2"/>
    <w:rsid w:val="00402D62"/>
    <w:rsid w:val="004033C5"/>
    <w:rsid w:val="00407B05"/>
    <w:rsid w:val="00416C78"/>
    <w:rsid w:val="00417AAD"/>
    <w:rsid w:val="00434117"/>
    <w:rsid w:val="00447E4B"/>
    <w:rsid w:val="00475B0F"/>
    <w:rsid w:val="00476701"/>
    <w:rsid w:val="004A40AF"/>
    <w:rsid w:val="004A4813"/>
    <w:rsid w:val="004A702D"/>
    <w:rsid w:val="004B2EF2"/>
    <w:rsid w:val="004D0652"/>
    <w:rsid w:val="004E3EB4"/>
    <w:rsid w:val="004F19B5"/>
    <w:rsid w:val="004F72F6"/>
    <w:rsid w:val="00520316"/>
    <w:rsid w:val="00525C60"/>
    <w:rsid w:val="0053275E"/>
    <w:rsid w:val="00536123"/>
    <w:rsid w:val="00536AE9"/>
    <w:rsid w:val="005604DB"/>
    <w:rsid w:val="005706DD"/>
    <w:rsid w:val="00573608"/>
    <w:rsid w:val="00574711"/>
    <w:rsid w:val="00587314"/>
    <w:rsid w:val="005A4393"/>
    <w:rsid w:val="005A4559"/>
    <w:rsid w:val="005C0FD1"/>
    <w:rsid w:val="005C175D"/>
    <w:rsid w:val="005C3475"/>
    <w:rsid w:val="005C7166"/>
    <w:rsid w:val="005C7C11"/>
    <w:rsid w:val="005F0F5F"/>
    <w:rsid w:val="006059EA"/>
    <w:rsid w:val="0061203D"/>
    <w:rsid w:val="00617F2E"/>
    <w:rsid w:val="0063626A"/>
    <w:rsid w:val="00642FBE"/>
    <w:rsid w:val="00647120"/>
    <w:rsid w:val="00651528"/>
    <w:rsid w:val="00656ECE"/>
    <w:rsid w:val="00662B0E"/>
    <w:rsid w:val="00687647"/>
    <w:rsid w:val="00690FA5"/>
    <w:rsid w:val="00695607"/>
    <w:rsid w:val="006979D9"/>
    <w:rsid w:val="006B2F83"/>
    <w:rsid w:val="006D4B4C"/>
    <w:rsid w:val="006D51D9"/>
    <w:rsid w:val="006F4A25"/>
    <w:rsid w:val="007179D6"/>
    <w:rsid w:val="00717A83"/>
    <w:rsid w:val="00725C81"/>
    <w:rsid w:val="00737AFC"/>
    <w:rsid w:val="0074160A"/>
    <w:rsid w:val="00743B3A"/>
    <w:rsid w:val="00745ABB"/>
    <w:rsid w:val="00757BBE"/>
    <w:rsid w:val="00770FD7"/>
    <w:rsid w:val="007765B4"/>
    <w:rsid w:val="00784313"/>
    <w:rsid w:val="00790571"/>
    <w:rsid w:val="007A09BA"/>
    <w:rsid w:val="007A28F0"/>
    <w:rsid w:val="007B0977"/>
    <w:rsid w:val="007B2891"/>
    <w:rsid w:val="007C4E2F"/>
    <w:rsid w:val="007C783B"/>
    <w:rsid w:val="007D4ECC"/>
    <w:rsid w:val="007E1DD6"/>
    <w:rsid w:val="00815034"/>
    <w:rsid w:val="00820437"/>
    <w:rsid w:val="0085330E"/>
    <w:rsid w:val="00853FA5"/>
    <w:rsid w:val="008618E0"/>
    <w:rsid w:val="00861A15"/>
    <w:rsid w:val="00863CC6"/>
    <w:rsid w:val="00872CCC"/>
    <w:rsid w:val="008808FA"/>
    <w:rsid w:val="008975A9"/>
    <w:rsid w:val="008B6FBA"/>
    <w:rsid w:val="008C0CF6"/>
    <w:rsid w:val="008D7AA4"/>
    <w:rsid w:val="008F3C26"/>
    <w:rsid w:val="008F53C0"/>
    <w:rsid w:val="0090668E"/>
    <w:rsid w:val="009164EB"/>
    <w:rsid w:val="00922CDC"/>
    <w:rsid w:val="009276D0"/>
    <w:rsid w:val="00943F15"/>
    <w:rsid w:val="00950DF7"/>
    <w:rsid w:val="009648C2"/>
    <w:rsid w:val="009650A4"/>
    <w:rsid w:val="009768CA"/>
    <w:rsid w:val="00991AE4"/>
    <w:rsid w:val="009971CA"/>
    <w:rsid w:val="009B6FA9"/>
    <w:rsid w:val="009D3853"/>
    <w:rsid w:val="009E1BBD"/>
    <w:rsid w:val="009E2ED4"/>
    <w:rsid w:val="009F00BA"/>
    <w:rsid w:val="00A152C8"/>
    <w:rsid w:val="00A2049B"/>
    <w:rsid w:val="00A305AF"/>
    <w:rsid w:val="00A309B4"/>
    <w:rsid w:val="00A509BD"/>
    <w:rsid w:val="00A519EE"/>
    <w:rsid w:val="00A57CA3"/>
    <w:rsid w:val="00A61623"/>
    <w:rsid w:val="00A90E3C"/>
    <w:rsid w:val="00A9349B"/>
    <w:rsid w:val="00A967F1"/>
    <w:rsid w:val="00AB11D0"/>
    <w:rsid w:val="00AB381E"/>
    <w:rsid w:val="00AE72BE"/>
    <w:rsid w:val="00B023D1"/>
    <w:rsid w:val="00B03C08"/>
    <w:rsid w:val="00B43819"/>
    <w:rsid w:val="00B44CC8"/>
    <w:rsid w:val="00B47E61"/>
    <w:rsid w:val="00B556D4"/>
    <w:rsid w:val="00B910FC"/>
    <w:rsid w:val="00BA01CB"/>
    <w:rsid w:val="00BC2BEB"/>
    <w:rsid w:val="00C324F1"/>
    <w:rsid w:val="00C403ED"/>
    <w:rsid w:val="00C432A5"/>
    <w:rsid w:val="00C620C4"/>
    <w:rsid w:val="00C71127"/>
    <w:rsid w:val="00C859BE"/>
    <w:rsid w:val="00CB4E44"/>
    <w:rsid w:val="00CD0C5C"/>
    <w:rsid w:val="00CE034B"/>
    <w:rsid w:val="00CF5C0D"/>
    <w:rsid w:val="00CF6D19"/>
    <w:rsid w:val="00D160E7"/>
    <w:rsid w:val="00D3763C"/>
    <w:rsid w:val="00D45007"/>
    <w:rsid w:val="00D641D1"/>
    <w:rsid w:val="00D7236E"/>
    <w:rsid w:val="00D82124"/>
    <w:rsid w:val="00D85B27"/>
    <w:rsid w:val="00D862E6"/>
    <w:rsid w:val="00DA5D00"/>
    <w:rsid w:val="00DF2411"/>
    <w:rsid w:val="00DF3966"/>
    <w:rsid w:val="00DF5626"/>
    <w:rsid w:val="00DF733E"/>
    <w:rsid w:val="00E045A6"/>
    <w:rsid w:val="00E10C30"/>
    <w:rsid w:val="00E31191"/>
    <w:rsid w:val="00E41E4E"/>
    <w:rsid w:val="00E60602"/>
    <w:rsid w:val="00E63693"/>
    <w:rsid w:val="00E96765"/>
    <w:rsid w:val="00EA465B"/>
    <w:rsid w:val="00EA5145"/>
    <w:rsid w:val="00EC4C86"/>
    <w:rsid w:val="00ED5E09"/>
    <w:rsid w:val="00EE008C"/>
    <w:rsid w:val="00EF4307"/>
    <w:rsid w:val="00EF50B2"/>
    <w:rsid w:val="00F11A50"/>
    <w:rsid w:val="00F364EF"/>
    <w:rsid w:val="00F56885"/>
    <w:rsid w:val="00F60140"/>
    <w:rsid w:val="00F60516"/>
    <w:rsid w:val="00F77E49"/>
    <w:rsid w:val="00F93317"/>
    <w:rsid w:val="00F9541A"/>
    <w:rsid w:val="00F97897"/>
    <w:rsid w:val="00FA4F3B"/>
    <w:rsid w:val="00FA67CD"/>
    <w:rsid w:val="00FD4049"/>
    <w:rsid w:val="00FD775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AE"/>
    <w:rPr>
      <w:rFonts w:ascii="Times New Roman" w:eastAsia="Times New Roman" w:hAnsi="Times New Roman"/>
      <w:sz w:val="24"/>
      <w:szCs w:val="24"/>
    </w:rPr>
  </w:style>
  <w:style w:type="paragraph" w:styleId="1">
    <w:name w:val="heading 1"/>
    <w:basedOn w:val="a"/>
    <w:next w:val="a"/>
    <w:link w:val="10"/>
    <w:uiPriority w:val="99"/>
    <w:qFormat/>
    <w:rsid w:val="00F60140"/>
    <w:pPr>
      <w:keepNext/>
      <w:keepLines/>
      <w:spacing w:before="120" w:after="120"/>
      <w:jc w:val="center"/>
      <w:outlineLvl w:val="0"/>
    </w:pPr>
    <w:rPr>
      <w:b/>
      <w:bCs/>
      <w:sz w:val="32"/>
      <w:szCs w:val="32"/>
    </w:rPr>
  </w:style>
  <w:style w:type="paragraph" w:styleId="2">
    <w:name w:val="heading 2"/>
    <w:basedOn w:val="a"/>
    <w:next w:val="a"/>
    <w:link w:val="20"/>
    <w:unhideWhenUsed/>
    <w:qFormat/>
    <w:rsid w:val="000411CC"/>
    <w:pPr>
      <w:keepNext/>
      <w:spacing w:after="120"/>
      <w:contextualSpacing/>
      <w:jc w:val="center"/>
      <w:outlineLvl w:val="1"/>
    </w:pPr>
    <w:rPr>
      <w:b/>
      <w:bCs/>
      <w:i/>
      <w:iCs/>
      <w:sz w:val="28"/>
      <w:szCs w:val="28"/>
    </w:rPr>
  </w:style>
  <w:style w:type="paragraph" w:styleId="3">
    <w:name w:val="heading 3"/>
    <w:basedOn w:val="a"/>
    <w:next w:val="a"/>
    <w:link w:val="30"/>
    <w:unhideWhenUsed/>
    <w:qFormat/>
    <w:rsid w:val="00143EAE"/>
    <w:pPr>
      <w:keepNext/>
      <w:spacing w:line="360" w:lineRule="auto"/>
      <w:jc w:val="center"/>
      <w:outlineLvl w:val="2"/>
    </w:pPr>
    <w:rPr>
      <w:b/>
      <w:bCs/>
      <w:sz w:val="26"/>
      <w:szCs w:val="26"/>
    </w:rPr>
  </w:style>
  <w:style w:type="paragraph" w:styleId="4">
    <w:name w:val="heading 4"/>
    <w:basedOn w:val="a"/>
    <w:next w:val="a"/>
    <w:link w:val="40"/>
    <w:uiPriority w:val="99"/>
    <w:qFormat/>
    <w:rsid w:val="004F19B5"/>
    <w:pPr>
      <w:keepNext/>
      <w:spacing w:before="240" w:after="60"/>
      <w:outlineLvl w:val="3"/>
    </w:pPr>
    <w:rPr>
      <w:b/>
      <w:bCs/>
      <w:sz w:val="28"/>
      <w:szCs w:val="28"/>
    </w:rPr>
  </w:style>
  <w:style w:type="paragraph" w:styleId="5">
    <w:name w:val="heading 5"/>
    <w:basedOn w:val="a"/>
    <w:next w:val="a"/>
    <w:link w:val="50"/>
    <w:unhideWhenUsed/>
    <w:qFormat/>
    <w:rsid w:val="004F19B5"/>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4F19B5"/>
    <w:pPr>
      <w:spacing w:before="240" w:after="60"/>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60140"/>
    <w:rPr>
      <w:rFonts w:ascii="Times New Roman" w:eastAsia="Times New Roman" w:hAnsi="Times New Roman"/>
      <w:b/>
      <w:bCs/>
      <w:sz w:val="32"/>
      <w:szCs w:val="32"/>
    </w:rPr>
  </w:style>
  <w:style w:type="character" w:customStyle="1" w:styleId="20">
    <w:name w:val="Заголовок 2 Знак"/>
    <w:link w:val="2"/>
    <w:rsid w:val="000411CC"/>
    <w:rPr>
      <w:rFonts w:ascii="Times New Roman" w:eastAsia="Times New Roman" w:hAnsi="Times New Roman"/>
      <w:b/>
      <w:bCs/>
      <w:i/>
      <w:iCs/>
      <w:sz w:val="28"/>
      <w:szCs w:val="28"/>
    </w:rPr>
  </w:style>
  <w:style w:type="character" w:customStyle="1" w:styleId="30">
    <w:name w:val="Заголовок 3 Знак"/>
    <w:link w:val="3"/>
    <w:rsid w:val="00143EAE"/>
    <w:rPr>
      <w:rFonts w:ascii="Times New Roman" w:eastAsia="Times New Roman" w:hAnsi="Times New Roman"/>
      <w:b/>
      <w:bCs/>
      <w:sz w:val="26"/>
      <w:szCs w:val="26"/>
    </w:rPr>
  </w:style>
  <w:style w:type="character" w:customStyle="1" w:styleId="40">
    <w:name w:val="Заголовок 4 Знак"/>
    <w:link w:val="4"/>
    <w:uiPriority w:val="99"/>
    <w:rsid w:val="004F19B5"/>
    <w:rPr>
      <w:rFonts w:ascii="Times New Roman" w:eastAsia="Times New Roman" w:hAnsi="Times New Roman" w:cs="Times New Roman"/>
      <w:b/>
      <w:bCs/>
      <w:sz w:val="28"/>
      <w:szCs w:val="28"/>
      <w:lang w:eastAsia="ru-RU"/>
    </w:rPr>
  </w:style>
  <w:style w:type="character" w:customStyle="1" w:styleId="50">
    <w:name w:val="Заголовок 5 Знак"/>
    <w:link w:val="5"/>
    <w:rsid w:val="004F19B5"/>
    <w:rPr>
      <w:rFonts w:ascii="Calibri" w:eastAsia="Times New Roman" w:hAnsi="Calibri" w:cs="Times New Roman"/>
      <w:b/>
      <w:bCs/>
      <w:i/>
      <w:iCs/>
      <w:sz w:val="26"/>
      <w:szCs w:val="26"/>
      <w:lang w:eastAsia="ru-RU"/>
    </w:rPr>
  </w:style>
  <w:style w:type="character" w:customStyle="1" w:styleId="60">
    <w:name w:val="Заголовок 6 Знак"/>
    <w:link w:val="6"/>
    <w:rsid w:val="004F19B5"/>
    <w:rPr>
      <w:rFonts w:ascii="Calibri" w:eastAsia="Times New Roman" w:hAnsi="Calibri" w:cs="Times New Roman"/>
      <w:b/>
      <w:bCs/>
      <w:lang w:eastAsia="ru-RU"/>
    </w:rPr>
  </w:style>
  <w:style w:type="paragraph" w:styleId="11">
    <w:name w:val="toc 1"/>
    <w:basedOn w:val="a"/>
    <w:next w:val="a"/>
    <w:autoRedefine/>
    <w:uiPriority w:val="39"/>
    <w:rsid w:val="00A90E3C"/>
    <w:pPr>
      <w:tabs>
        <w:tab w:val="right" w:leader="dot" w:pos="9628"/>
      </w:tabs>
      <w:spacing w:after="120" w:line="360" w:lineRule="auto"/>
      <w:jc w:val="both"/>
    </w:pPr>
    <w:rPr>
      <w:noProof/>
      <w:sz w:val="28"/>
      <w:szCs w:val="28"/>
    </w:rPr>
  </w:style>
  <w:style w:type="paragraph" w:styleId="a3">
    <w:name w:val="List Paragraph"/>
    <w:basedOn w:val="a"/>
    <w:uiPriority w:val="34"/>
    <w:qFormat/>
    <w:rsid w:val="004F19B5"/>
    <w:pPr>
      <w:ind w:left="720"/>
    </w:pPr>
  </w:style>
  <w:style w:type="paragraph" w:styleId="a4">
    <w:name w:val="footnote text"/>
    <w:basedOn w:val="a"/>
    <w:link w:val="a5"/>
    <w:uiPriority w:val="99"/>
    <w:semiHidden/>
    <w:rsid w:val="004F19B5"/>
    <w:pPr>
      <w:spacing w:line="400" w:lineRule="exact"/>
      <w:ind w:firstLine="720"/>
      <w:jc w:val="both"/>
    </w:pPr>
    <w:rPr>
      <w:sz w:val="20"/>
      <w:szCs w:val="20"/>
    </w:rPr>
  </w:style>
  <w:style w:type="character" w:customStyle="1" w:styleId="a5">
    <w:name w:val="Текст сноски Знак"/>
    <w:link w:val="a4"/>
    <w:uiPriority w:val="99"/>
    <w:semiHidden/>
    <w:rsid w:val="004F19B5"/>
    <w:rPr>
      <w:rFonts w:ascii="Times New Roman" w:eastAsia="Times New Roman" w:hAnsi="Times New Roman" w:cs="Times New Roman"/>
      <w:sz w:val="20"/>
      <w:szCs w:val="20"/>
      <w:lang w:eastAsia="ru-RU"/>
    </w:rPr>
  </w:style>
  <w:style w:type="character" w:styleId="a6">
    <w:name w:val="footnote reference"/>
    <w:uiPriority w:val="99"/>
    <w:semiHidden/>
    <w:rsid w:val="004F19B5"/>
    <w:rPr>
      <w:vertAlign w:val="superscript"/>
    </w:rPr>
  </w:style>
  <w:style w:type="paragraph" w:styleId="a7">
    <w:name w:val="Body Text Indent"/>
    <w:basedOn w:val="a"/>
    <w:link w:val="a8"/>
    <w:uiPriority w:val="99"/>
    <w:rsid w:val="004F19B5"/>
    <w:pPr>
      <w:ind w:firstLine="284"/>
      <w:jc w:val="both"/>
    </w:pPr>
  </w:style>
  <w:style w:type="character" w:customStyle="1" w:styleId="a8">
    <w:name w:val="Основной текст с отступом Знак"/>
    <w:link w:val="a7"/>
    <w:uiPriority w:val="99"/>
    <w:rsid w:val="004F19B5"/>
    <w:rPr>
      <w:rFonts w:ascii="Times New Roman" w:eastAsia="Times New Roman" w:hAnsi="Times New Roman" w:cs="Times New Roman"/>
      <w:sz w:val="24"/>
      <w:szCs w:val="24"/>
      <w:lang w:eastAsia="ru-RU"/>
    </w:rPr>
  </w:style>
  <w:style w:type="paragraph" w:styleId="a9">
    <w:name w:val="Body Text"/>
    <w:basedOn w:val="a"/>
    <w:link w:val="aa"/>
    <w:uiPriority w:val="99"/>
    <w:semiHidden/>
    <w:rsid w:val="004F19B5"/>
    <w:pPr>
      <w:spacing w:after="120"/>
    </w:pPr>
  </w:style>
  <w:style w:type="character" w:customStyle="1" w:styleId="aa">
    <w:name w:val="Основной текст Знак"/>
    <w:link w:val="a9"/>
    <w:uiPriority w:val="99"/>
    <w:semiHidden/>
    <w:rsid w:val="004F19B5"/>
    <w:rPr>
      <w:rFonts w:ascii="Times New Roman" w:eastAsia="Times New Roman" w:hAnsi="Times New Roman" w:cs="Times New Roman"/>
      <w:sz w:val="24"/>
      <w:szCs w:val="24"/>
      <w:lang w:eastAsia="ru-RU"/>
    </w:rPr>
  </w:style>
  <w:style w:type="paragraph" w:styleId="ab">
    <w:name w:val="footer"/>
    <w:basedOn w:val="a"/>
    <w:link w:val="ac"/>
    <w:uiPriority w:val="99"/>
    <w:rsid w:val="004F19B5"/>
    <w:pPr>
      <w:tabs>
        <w:tab w:val="center" w:pos="4677"/>
        <w:tab w:val="right" w:pos="9355"/>
      </w:tabs>
    </w:pPr>
    <w:rPr>
      <w:rFonts w:ascii="Calibri" w:eastAsia="Calibri" w:hAnsi="Calibri"/>
      <w:sz w:val="20"/>
      <w:szCs w:val="20"/>
    </w:rPr>
  </w:style>
  <w:style w:type="character" w:customStyle="1" w:styleId="ac">
    <w:name w:val="Нижний колонтитул Знак"/>
    <w:link w:val="ab"/>
    <w:uiPriority w:val="99"/>
    <w:rsid w:val="004F19B5"/>
    <w:rPr>
      <w:rFonts w:ascii="Calibri" w:eastAsia="Calibri" w:hAnsi="Calibri" w:cs="Calibri"/>
    </w:rPr>
  </w:style>
  <w:style w:type="paragraph" w:styleId="21">
    <w:name w:val="Body Text 2"/>
    <w:basedOn w:val="a"/>
    <w:link w:val="22"/>
    <w:rsid w:val="004F19B5"/>
    <w:pPr>
      <w:spacing w:after="120" w:line="480" w:lineRule="auto"/>
    </w:pPr>
  </w:style>
  <w:style w:type="character" w:customStyle="1" w:styleId="22">
    <w:name w:val="Основной текст 2 Знак"/>
    <w:link w:val="21"/>
    <w:rsid w:val="004F19B5"/>
    <w:rPr>
      <w:rFonts w:ascii="Times New Roman" w:eastAsia="Times New Roman" w:hAnsi="Times New Roman" w:cs="Times New Roman"/>
      <w:sz w:val="24"/>
      <w:szCs w:val="24"/>
      <w:lang w:eastAsia="ru-RU"/>
    </w:rPr>
  </w:style>
  <w:style w:type="paragraph" w:styleId="31">
    <w:name w:val="Body Text Indent 3"/>
    <w:basedOn w:val="a"/>
    <w:link w:val="32"/>
    <w:rsid w:val="004F19B5"/>
    <w:pPr>
      <w:spacing w:after="120"/>
      <w:ind w:left="283"/>
    </w:pPr>
    <w:rPr>
      <w:sz w:val="16"/>
      <w:szCs w:val="16"/>
    </w:rPr>
  </w:style>
  <w:style w:type="character" w:customStyle="1" w:styleId="32">
    <w:name w:val="Основной текст с отступом 3 Знак"/>
    <w:link w:val="31"/>
    <w:rsid w:val="004F19B5"/>
    <w:rPr>
      <w:rFonts w:ascii="Times New Roman" w:eastAsia="Times New Roman" w:hAnsi="Times New Roman" w:cs="Times New Roman"/>
      <w:sz w:val="16"/>
      <w:szCs w:val="16"/>
      <w:lang w:eastAsia="ru-RU"/>
    </w:rPr>
  </w:style>
  <w:style w:type="character" w:customStyle="1" w:styleId="ad">
    <w:name w:val="Обычный (веб) Знак"/>
    <w:link w:val="ae"/>
    <w:uiPriority w:val="99"/>
    <w:locked/>
    <w:rsid w:val="004F19B5"/>
    <w:rPr>
      <w:sz w:val="24"/>
      <w:szCs w:val="24"/>
    </w:rPr>
  </w:style>
  <w:style w:type="paragraph" w:styleId="ae">
    <w:name w:val="Normal (Web)"/>
    <w:basedOn w:val="a"/>
    <w:link w:val="ad"/>
    <w:uiPriority w:val="99"/>
    <w:rsid w:val="004F19B5"/>
    <w:pPr>
      <w:spacing w:before="100" w:beforeAutospacing="1" w:after="100" w:afterAutospacing="1"/>
    </w:pPr>
    <w:rPr>
      <w:rFonts w:ascii="Calibri" w:eastAsia="Calibri" w:hAnsi="Calibri"/>
    </w:rPr>
  </w:style>
  <w:style w:type="paragraph" w:styleId="af">
    <w:name w:val="Plain Text"/>
    <w:basedOn w:val="a"/>
    <w:link w:val="af0"/>
    <w:uiPriority w:val="99"/>
    <w:rsid w:val="004F19B5"/>
    <w:rPr>
      <w:rFonts w:ascii="Courier New" w:hAnsi="Courier New"/>
      <w:sz w:val="20"/>
      <w:szCs w:val="20"/>
    </w:rPr>
  </w:style>
  <w:style w:type="character" w:customStyle="1" w:styleId="af0">
    <w:name w:val="Текст Знак"/>
    <w:link w:val="af"/>
    <w:uiPriority w:val="99"/>
    <w:rsid w:val="004F19B5"/>
    <w:rPr>
      <w:rFonts w:ascii="Courier New" w:eastAsia="Times New Roman" w:hAnsi="Courier New" w:cs="Courier New"/>
      <w:sz w:val="20"/>
      <w:szCs w:val="20"/>
      <w:lang w:eastAsia="ru-RU"/>
    </w:rPr>
  </w:style>
  <w:style w:type="paragraph" w:customStyle="1" w:styleId="ConsPlusNormal">
    <w:name w:val="ConsPlusNormal"/>
    <w:uiPriority w:val="99"/>
    <w:rsid w:val="004F19B5"/>
    <w:pPr>
      <w:widowControl w:val="0"/>
      <w:autoSpaceDE w:val="0"/>
      <w:autoSpaceDN w:val="0"/>
      <w:adjustRightInd w:val="0"/>
      <w:ind w:firstLine="720"/>
    </w:pPr>
    <w:rPr>
      <w:rFonts w:ascii="Arial" w:eastAsia="Times New Roman" w:hAnsi="Arial" w:cs="Arial"/>
    </w:rPr>
  </w:style>
  <w:style w:type="paragraph" w:styleId="af1">
    <w:name w:val="header"/>
    <w:basedOn w:val="a"/>
    <w:link w:val="af2"/>
    <w:rsid w:val="004F19B5"/>
    <w:pPr>
      <w:tabs>
        <w:tab w:val="center" w:pos="4677"/>
        <w:tab w:val="right" w:pos="9355"/>
      </w:tabs>
    </w:pPr>
  </w:style>
  <w:style w:type="character" w:customStyle="1" w:styleId="af2">
    <w:name w:val="Верхний колонтитул Знак"/>
    <w:link w:val="af1"/>
    <w:rsid w:val="004F19B5"/>
    <w:rPr>
      <w:rFonts w:ascii="Times New Roman" w:eastAsia="Times New Roman" w:hAnsi="Times New Roman" w:cs="Times New Roman"/>
      <w:sz w:val="24"/>
      <w:szCs w:val="24"/>
      <w:lang w:eastAsia="ru-RU"/>
    </w:rPr>
  </w:style>
  <w:style w:type="paragraph" w:styleId="af3">
    <w:name w:val="Title"/>
    <w:basedOn w:val="a"/>
    <w:link w:val="af4"/>
    <w:uiPriority w:val="99"/>
    <w:qFormat/>
    <w:rsid w:val="004F19B5"/>
    <w:pPr>
      <w:jc w:val="center"/>
    </w:pPr>
    <w:rPr>
      <w:rFonts w:ascii="Book Antiqua" w:hAnsi="Book Antiqua"/>
      <w:b/>
      <w:bCs/>
    </w:rPr>
  </w:style>
  <w:style w:type="character" w:customStyle="1" w:styleId="af4">
    <w:name w:val="Название Знак"/>
    <w:link w:val="af3"/>
    <w:uiPriority w:val="99"/>
    <w:rsid w:val="004F19B5"/>
    <w:rPr>
      <w:rFonts w:ascii="Book Antiqua" w:eastAsia="Times New Roman" w:hAnsi="Book Antiqua" w:cs="Book Antiqua"/>
      <w:b/>
      <w:bCs/>
      <w:sz w:val="24"/>
      <w:szCs w:val="24"/>
      <w:lang w:eastAsia="ru-RU"/>
    </w:rPr>
  </w:style>
  <w:style w:type="paragraph" w:customStyle="1" w:styleId="Normal1">
    <w:name w:val="Normal1"/>
    <w:uiPriority w:val="99"/>
    <w:rsid w:val="004F19B5"/>
    <w:pPr>
      <w:spacing w:before="100" w:after="100"/>
    </w:pPr>
    <w:rPr>
      <w:rFonts w:ascii="Times New Roman" w:eastAsia="Times New Roman" w:hAnsi="Times New Roman"/>
      <w:sz w:val="24"/>
      <w:szCs w:val="24"/>
    </w:rPr>
  </w:style>
  <w:style w:type="table" w:styleId="af5">
    <w:name w:val="Table Grid"/>
    <w:basedOn w:val="a1"/>
    <w:rsid w:val="004F19B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unhideWhenUsed/>
    <w:rsid w:val="004F19B5"/>
    <w:rPr>
      <w:color w:val="0000FF"/>
      <w:u w:val="single"/>
    </w:rPr>
  </w:style>
  <w:style w:type="paragraph" w:customStyle="1" w:styleId="-">
    <w:name w:val="текст задачи-решения"/>
    <w:basedOn w:val="a"/>
    <w:autoRedefine/>
    <w:qFormat/>
    <w:rsid w:val="004F19B5"/>
    <w:pPr>
      <w:spacing w:line="360" w:lineRule="auto"/>
      <w:ind w:firstLine="709"/>
      <w:jc w:val="both"/>
    </w:pPr>
    <w:rPr>
      <w:rFonts w:eastAsia="Calibri"/>
      <w:lang w:eastAsia="en-US"/>
    </w:rPr>
  </w:style>
  <w:style w:type="paragraph" w:customStyle="1" w:styleId="af7">
    <w:name w:val="Класс"/>
    <w:basedOn w:val="1"/>
    <w:autoRedefine/>
    <w:qFormat/>
    <w:rsid w:val="004F19B5"/>
    <w:pPr>
      <w:spacing w:line="360" w:lineRule="auto"/>
    </w:pPr>
    <w:rPr>
      <w:caps/>
      <w:spacing w:val="20"/>
      <w:sz w:val="24"/>
      <w:szCs w:val="24"/>
    </w:rPr>
  </w:style>
  <w:style w:type="paragraph" w:styleId="af8">
    <w:name w:val="Balloon Text"/>
    <w:basedOn w:val="a"/>
    <w:link w:val="af9"/>
    <w:uiPriority w:val="99"/>
    <w:semiHidden/>
    <w:unhideWhenUsed/>
    <w:rsid w:val="004F19B5"/>
    <w:rPr>
      <w:rFonts w:ascii="Arial" w:hAnsi="Arial"/>
      <w:sz w:val="16"/>
      <w:szCs w:val="16"/>
    </w:rPr>
  </w:style>
  <w:style w:type="character" w:customStyle="1" w:styleId="af9">
    <w:name w:val="Текст выноски Знак"/>
    <w:link w:val="af8"/>
    <w:uiPriority w:val="99"/>
    <w:semiHidden/>
    <w:rsid w:val="004F19B5"/>
    <w:rPr>
      <w:rFonts w:ascii="Arial" w:eastAsia="Times New Roman" w:hAnsi="Arial" w:cs="Arial"/>
      <w:sz w:val="16"/>
      <w:szCs w:val="16"/>
      <w:lang w:eastAsia="ru-RU"/>
    </w:rPr>
  </w:style>
  <w:style w:type="character" w:customStyle="1" w:styleId="apple-converted-space">
    <w:name w:val="apple-converted-space"/>
    <w:rsid w:val="004F19B5"/>
  </w:style>
  <w:style w:type="paragraph" w:customStyle="1" w:styleId="Style11">
    <w:name w:val="Style11"/>
    <w:basedOn w:val="a"/>
    <w:uiPriority w:val="99"/>
    <w:rsid w:val="004F19B5"/>
    <w:pPr>
      <w:widowControl w:val="0"/>
      <w:autoSpaceDE w:val="0"/>
      <w:autoSpaceDN w:val="0"/>
      <w:adjustRightInd w:val="0"/>
      <w:spacing w:line="414" w:lineRule="exact"/>
      <w:ind w:firstLine="730"/>
      <w:jc w:val="both"/>
    </w:pPr>
  </w:style>
  <w:style w:type="character" w:customStyle="1" w:styleId="FontStyle49">
    <w:name w:val="Font Style49"/>
    <w:uiPriority w:val="99"/>
    <w:rsid w:val="004F19B5"/>
    <w:rPr>
      <w:rFonts w:ascii="Times New Roman" w:hAnsi="Times New Roman" w:cs="Times New Roman"/>
      <w:sz w:val="22"/>
      <w:szCs w:val="22"/>
    </w:rPr>
  </w:style>
  <w:style w:type="character" w:customStyle="1" w:styleId="FontStyle50">
    <w:name w:val="Font Style50"/>
    <w:uiPriority w:val="99"/>
    <w:rsid w:val="004F19B5"/>
    <w:rPr>
      <w:rFonts w:ascii="Times New Roman" w:hAnsi="Times New Roman" w:cs="Times New Roman"/>
      <w:b/>
      <w:bCs/>
      <w:sz w:val="22"/>
      <w:szCs w:val="22"/>
    </w:rPr>
  </w:style>
  <w:style w:type="character" w:styleId="afa">
    <w:name w:val="Strong"/>
    <w:qFormat/>
    <w:rsid w:val="004F19B5"/>
    <w:rPr>
      <w:b/>
      <w:bCs/>
    </w:rPr>
  </w:style>
  <w:style w:type="paragraph" w:customStyle="1" w:styleId="Style8">
    <w:name w:val="Style8"/>
    <w:basedOn w:val="a"/>
    <w:uiPriority w:val="99"/>
    <w:rsid w:val="004F19B5"/>
    <w:pPr>
      <w:widowControl w:val="0"/>
      <w:autoSpaceDE w:val="0"/>
      <w:autoSpaceDN w:val="0"/>
      <w:adjustRightInd w:val="0"/>
    </w:pPr>
  </w:style>
  <w:style w:type="character" w:customStyle="1" w:styleId="FontStyle52">
    <w:name w:val="Font Style52"/>
    <w:uiPriority w:val="99"/>
    <w:rsid w:val="004F19B5"/>
    <w:rPr>
      <w:rFonts w:ascii="Times New Roman" w:hAnsi="Times New Roman" w:cs="Times New Roman"/>
      <w:b/>
      <w:bCs/>
      <w:sz w:val="20"/>
      <w:szCs w:val="20"/>
    </w:rPr>
  </w:style>
  <w:style w:type="character" w:styleId="afb">
    <w:name w:val="page number"/>
    <w:basedOn w:val="a0"/>
    <w:rsid w:val="004F19B5"/>
  </w:style>
  <w:style w:type="paragraph" w:customStyle="1" w:styleId="Style1">
    <w:name w:val="Style1"/>
    <w:basedOn w:val="a"/>
    <w:uiPriority w:val="99"/>
    <w:rsid w:val="004F19B5"/>
    <w:pPr>
      <w:widowControl w:val="0"/>
      <w:autoSpaceDE w:val="0"/>
      <w:autoSpaceDN w:val="0"/>
      <w:adjustRightInd w:val="0"/>
      <w:spacing w:line="277" w:lineRule="exact"/>
      <w:jc w:val="right"/>
    </w:pPr>
  </w:style>
  <w:style w:type="paragraph" w:customStyle="1" w:styleId="Style2">
    <w:name w:val="Style2"/>
    <w:basedOn w:val="a"/>
    <w:uiPriority w:val="99"/>
    <w:rsid w:val="004F19B5"/>
    <w:pPr>
      <w:widowControl w:val="0"/>
      <w:autoSpaceDE w:val="0"/>
      <w:autoSpaceDN w:val="0"/>
      <w:adjustRightInd w:val="0"/>
      <w:spacing w:line="552" w:lineRule="exact"/>
      <w:jc w:val="both"/>
    </w:pPr>
  </w:style>
  <w:style w:type="paragraph" w:customStyle="1" w:styleId="Style4">
    <w:name w:val="Style4"/>
    <w:basedOn w:val="a"/>
    <w:uiPriority w:val="99"/>
    <w:rsid w:val="004F19B5"/>
    <w:pPr>
      <w:widowControl w:val="0"/>
      <w:autoSpaceDE w:val="0"/>
      <w:autoSpaceDN w:val="0"/>
      <w:adjustRightInd w:val="0"/>
      <w:jc w:val="center"/>
    </w:pPr>
  </w:style>
  <w:style w:type="character" w:customStyle="1" w:styleId="FontStyle42">
    <w:name w:val="Font Style42"/>
    <w:uiPriority w:val="99"/>
    <w:rsid w:val="004F19B5"/>
    <w:rPr>
      <w:rFonts w:ascii="Times New Roman" w:hAnsi="Times New Roman" w:cs="Times New Roman"/>
      <w:b/>
      <w:bCs/>
      <w:sz w:val="30"/>
      <w:szCs w:val="30"/>
    </w:rPr>
  </w:style>
  <w:style w:type="paragraph" w:styleId="afc">
    <w:name w:val="Document Map"/>
    <w:basedOn w:val="a"/>
    <w:link w:val="afd"/>
    <w:uiPriority w:val="99"/>
    <w:semiHidden/>
    <w:unhideWhenUsed/>
    <w:rsid w:val="004F19B5"/>
    <w:rPr>
      <w:rFonts w:ascii="Tahoma" w:hAnsi="Tahoma"/>
      <w:sz w:val="16"/>
      <w:szCs w:val="16"/>
    </w:rPr>
  </w:style>
  <w:style w:type="character" w:customStyle="1" w:styleId="afd">
    <w:name w:val="Схема документа Знак"/>
    <w:link w:val="afc"/>
    <w:uiPriority w:val="99"/>
    <w:semiHidden/>
    <w:rsid w:val="004F19B5"/>
    <w:rPr>
      <w:rFonts w:ascii="Tahoma" w:eastAsia="Times New Roman" w:hAnsi="Tahoma" w:cs="Tahoma"/>
      <w:sz w:val="16"/>
      <w:szCs w:val="16"/>
      <w:lang w:eastAsia="ru-RU"/>
    </w:rPr>
  </w:style>
  <w:style w:type="character" w:styleId="afe">
    <w:name w:val="annotation reference"/>
    <w:uiPriority w:val="99"/>
    <w:semiHidden/>
    <w:unhideWhenUsed/>
    <w:rsid w:val="003468C5"/>
    <w:rPr>
      <w:sz w:val="16"/>
      <w:szCs w:val="16"/>
    </w:rPr>
  </w:style>
  <w:style w:type="paragraph" w:styleId="aff">
    <w:name w:val="annotation text"/>
    <w:basedOn w:val="a"/>
    <w:link w:val="aff0"/>
    <w:uiPriority w:val="99"/>
    <w:semiHidden/>
    <w:unhideWhenUsed/>
    <w:rsid w:val="003468C5"/>
    <w:rPr>
      <w:sz w:val="20"/>
      <w:szCs w:val="20"/>
    </w:rPr>
  </w:style>
  <w:style w:type="character" w:customStyle="1" w:styleId="aff0">
    <w:name w:val="Текст примечания Знак"/>
    <w:link w:val="aff"/>
    <w:uiPriority w:val="99"/>
    <w:semiHidden/>
    <w:rsid w:val="003468C5"/>
    <w:rPr>
      <w:rFonts w:ascii="Times New Roman" w:eastAsia="Times New Roman" w:hAnsi="Times New Roman"/>
    </w:rPr>
  </w:style>
  <w:style w:type="paragraph" w:styleId="aff1">
    <w:name w:val="annotation subject"/>
    <w:basedOn w:val="aff"/>
    <w:next w:val="aff"/>
    <w:link w:val="aff2"/>
    <w:uiPriority w:val="99"/>
    <w:semiHidden/>
    <w:unhideWhenUsed/>
    <w:rsid w:val="003468C5"/>
    <w:rPr>
      <w:b/>
      <w:bCs/>
    </w:rPr>
  </w:style>
  <w:style w:type="character" w:customStyle="1" w:styleId="aff2">
    <w:name w:val="Тема примечания Знак"/>
    <w:link w:val="aff1"/>
    <w:uiPriority w:val="99"/>
    <w:semiHidden/>
    <w:rsid w:val="003468C5"/>
    <w:rPr>
      <w:rFonts w:ascii="Times New Roman" w:eastAsia="Times New Roman" w:hAnsi="Times New Roman"/>
      <w:b/>
      <w:bCs/>
    </w:rPr>
  </w:style>
  <w:style w:type="paragraph" w:styleId="aff3">
    <w:name w:val="TOC Heading"/>
    <w:basedOn w:val="1"/>
    <w:next w:val="a"/>
    <w:uiPriority w:val="39"/>
    <w:semiHidden/>
    <w:unhideWhenUsed/>
    <w:qFormat/>
    <w:rsid w:val="0007286B"/>
    <w:pPr>
      <w:outlineLvl w:val="9"/>
    </w:pPr>
  </w:style>
  <w:style w:type="paragraph" w:styleId="23">
    <w:name w:val="toc 2"/>
    <w:basedOn w:val="a"/>
    <w:next w:val="a"/>
    <w:autoRedefine/>
    <w:uiPriority w:val="39"/>
    <w:unhideWhenUsed/>
    <w:rsid w:val="00416C78"/>
    <w:pPr>
      <w:spacing w:line="360" w:lineRule="auto"/>
      <w:ind w:left="284"/>
    </w:pPr>
    <w:rPr>
      <w:sz w:val="26"/>
    </w:rPr>
  </w:style>
  <w:style w:type="paragraph" w:styleId="33">
    <w:name w:val="toc 3"/>
    <w:basedOn w:val="a"/>
    <w:next w:val="a"/>
    <w:autoRedefine/>
    <w:uiPriority w:val="39"/>
    <w:unhideWhenUsed/>
    <w:rsid w:val="00A90E3C"/>
    <w:pPr>
      <w:spacing w:line="360" w:lineRule="auto"/>
      <w:ind w:left="567"/>
    </w:pPr>
  </w:style>
  <w:style w:type="paragraph" w:styleId="aff4">
    <w:name w:val="Revision"/>
    <w:hidden/>
    <w:uiPriority w:val="99"/>
    <w:semiHidden/>
    <w:rsid w:val="00A90E3C"/>
    <w:rPr>
      <w:rFonts w:ascii="Times New Roman" w:eastAsia="Times New Roman" w:hAnsi="Times New Roman"/>
      <w:sz w:val="24"/>
      <w:szCs w:val="24"/>
    </w:rPr>
  </w:style>
  <w:style w:type="character" w:styleId="aff5">
    <w:name w:val="FollowedHyperlink"/>
    <w:basedOn w:val="a0"/>
    <w:uiPriority w:val="99"/>
    <w:semiHidden/>
    <w:unhideWhenUsed/>
    <w:rsid w:val="002520CB"/>
    <w:rPr>
      <w:color w:val="800080"/>
      <w:u w:val="single"/>
    </w:rPr>
  </w:style>
  <w:style w:type="paragraph" w:customStyle="1" w:styleId="msonormal0">
    <w:name w:val="msonormal"/>
    <w:basedOn w:val="a"/>
    <w:rsid w:val="002520CB"/>
    <w:pPr>
      <w:spacing w:before="100" w:beforeAutospacing="1" w:after="100" w:afterAutospacing="1"/>
    </w:pPr>
  </w:style>
  <w:style w:type="paragraph" w:customStyle="1" w:styleId="font5">
    <w:name w:val="font5"/>
    <w:basedOn w:val="a"/>
    <w:rsid w:val="002520CB"/>
    <w:pPr>
      <w:spacing w:before="100" w:beforeAutospacing="1" w:after="100" w:afterAutospacing="1"/>
    </w:pPr>
    <w:rPr>
      <w:rFonts w:ascii="Arial" w:hAnsi="Arial" w:cs="Arial"/>
      <w:sz w:val="28"/>
      <w:szCs w:val="28"/>
    </w:rPr>
  </w:style>
  <w:style w:type="paragraph" w:customStyle="1" w:styleId="xl63">
    <w:name w:val="xl63"/>
    <w:basedOn w:val="a"/>
    <w:rsid w:val="002520CB"/>
    <w:pPr>
      <w:spacing w:before="100" w:beforeAutospacing="1" w:after="100" w:afterAutospacing="1"/>
      <w:jc w:val="center"/>
    </w:pPr>
    <w:rPr>
      <w:rFonts w:ascii="Arial" w:hAnsi="Arial" w:cs="Arial"/>
      <w:sz w:val="28"/>
      <w:szCs w:val="28"/>
    </w:rPr>
  </w:style>
  <w:style w:type="paragraph" w:customStyle="1" w:styleId="xl64">
    <w:name w:val="xl64"/>
    <w:basedOn w:val="a"/>
    <w:rsid w:val="002520CB"/>
    <w:pPr>
      <w:spacing w:before="100" w:beforeAutospacing="1" w:after="100" w:afterAutospacing="1"/>
      <w:jc w:val="center"/>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AE"/>
    <w:rPr>
      <w:rFonts w:ascii="Times New Roman" w:eastAsia="Times New Roman" w:hAnsi="Times New Roman"/>
      <w:sz w:val="24"/>
      <w:szCs w:val="24"/>
    </w:rPr>
  </w:style>
  <w:style w:type="paragraph" w:styleId="1">
    <w:name w:val="heading 1"/>
    <w:basedOn w:val="a"/>
    <w:next w:val="a"/>
    <w:link w:val="10"/>
    <w:uiPriority w:val="99"/>
    <w:qFormat/>
    <w:rsid w:val="00F60140"/>
    <w:pPr>
      <w:keepNext/>
      <w:keepLines/>
      <w:spacing w:before="120" w:after="120"/>
      <w:jc w:val="center"/>
      <w:outlineLvl w:val="0"/>
    </w:pPr>
    <w:rPr>
      <w:b/>
      <w:bCs/>
      <w:sz w:val="32"/>
      <w:szCs w:val="32"/>
    </w:rPr>
  </w:style>
  <w:style w:type="paragraph" w:styleId="2">
    <w:name w:val="heading 2"/>
    <w:basedOn w:val="a"/>
    <w:next w:val="a"/>
    <w:link w:val="20"/>
    <w:unhideWhenUsed/>
    <w:qFormat/>
    <w:rsid w:val="000411CC"/>
    <w:pPr>
      <w:keepNext/>
      <w:spacing w:after="120"/>
      <w:contextualSpacing/>
      <w:jc w:val="center"/>
      <w:outlineLvl w:val="1"/>
    </w:pPr>
    <w:rPr>
      <w:b/>
      <w:bCs/>
      <w:i/>
      <w:iCs/>
      <w:sz w:val="28"/>
      <w:szCs w:val="28"/>
    </w:rPr>
  </w:style>
  <w:style w:type="paragraph" w:styleId="3">
    <w:name w:val="heading 3"/>
    <w:basedOn w:val="a"/>
    <w:next w:val="a"/>
    <w:link w:val="30"/>
    <w:unhideWhenUsed/>
    <w:qFormat/>
    <w:rsid w:val="00143EAE"/>
    <w:pPr>
      <w:keepNext/>
      <w:spacing w:line="360" w:lineRule="auto"/>
      <w:jc w:val="center"/>
      <w:outlineLvl w:val="2"/>
    </w:pPr>
    <w:rPr>
      <w:b/>
      <w:bCs/>
      <w:sz w:val="26"/>
      <w:szCs w:val="26"/>
    </w:rPr>
  </w:style>
  <w:style w:type="paragraph" w:styleId="4">
    <w:name w:val="heading 4"/>
    <w:basedOn w:val="a"/>
    <w:next w:val="a"/>
    <w:link w:val="40"/>
    <w:uiPriority w:val="99"/>
    <w:qFormat/>
    <w:rsid w:val="004F19B5"/>
    <w:pPr>
      <w:keepNext/>
      <w:spacing w:before="240" w:after="60"/>
      <w:outlineLvl w:val="3"/>
    </w:pPr>
    <w:rPr>
      <w:b/>
      <w:bCs/>
      <w:sz w:val="28"/>
      <w:szCs w:val="28"/>
    </w:rPr>
  </w:style>
  <w:style w:type="paragraph" w:styleId="5">
    <w:name w:val="heading 5"/>
    <w:basedOn w:val="a"/>
    <w:next w:val="a"/>
    <w:link w:val="50"/>
    <w:unhideWhenUsed/>
    <w:qFormat/>
    <w:rsid w:val="004F19B5"/>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4F19B5"/>
    <w:pPr>
      <w:spacing w:before="240" w:after="60"/>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60140"/>
    <w:rPr>
      <w:rFonts w:ascii="Times New Roman" w:eastAsia="Times New Roman" w:hAnsi="Times New Roman"/>
      <w:b/>
      <w:bCs/>
      <w:sz w:val="32"/>
      <w:szCs w:val="32"/>
    </w:rPr>
  </w:style>
  <w:style w:type="character" w:customStyle="1" w:styleId="20">
    <w:name w:val="Заголовок 2 Знак"/>
    <w:link w:val="2"/>
    <w:rsid w:val="000411CC"/>
    <w:rPr>
      <w:rFonts w:ascii="Times New Roman" w:eastAsia="Times New Roman" w:hAnsi="Times New Roman"/>
      <w:b/>
      <w:bCs/>
      <w:i/>
      <w:iCs/>
      <w:sz w:val="28"/>
      <w:szCs w:val="28"/>
    </w:rPr>
  </w:style>
  <w:style w:type="character" w:customStyle="1" w:styleId="30">
    <w:name w:val="Заголовок 3 Знак"/>
    <w:link w:val="3"/>
    <w:rsid w:val="00143EAE"/>
    <w:rPr>
      <w:rFonts w:ascii="Times New Roman" w:eastAsia="Times New Roman" w:hAnsi="Times New Roman"/>
      <w:b/>
      <w:bCs/>
      <w:sz w:val="26"/>
      <w:szCs w:val="26"/>
    </w:rPr>
  </w:style>
  <w:style w:type="character" w:customStyle="1" w:styleId="40">
    <w:name w:val="Заголовок 4 Знак"/>
    <w:link w:val="4"/>
    <w:uiPriority w:val="99"/>
    <w:rsid w:val="004F19B5"/>
    <w:rPr>
      <w:rFonts w:ascii="Times New Roman" w:eastAsia="Times New Roman" w:hAnsi="Times New Roman" w:cs="Times New Roman"/>
      <w:b/>
      <w:bCs/>
      <w:sz w:val="28"/>
      <w:szCs w:val="28"/>
      <w:lang w:eastAsia="ru-RU"/>
    </w:rPr>
  </w:style>
  <w:style w:type="character" w:customStyle="1" w:styleId="50">
    <w:name w:val="Заголовок 5 Знак"/>
    <w:link w:val="5"/>
    <w:rsid w:val="004F19B5"/>
    <w:rPr>
      <w:rFonts w:ascii="Calibri" w:eastAsia="Times New Roman" w:hAnsi="Calibri" w:cs="Times New Roman"/>
      <w:b/>
      <w:bCs/>
      <w:i/>
      <w:iCs/>
      <w:sz w:val="26"/>
      <w:szCs w:val="26"/>
      <w:lang w:eastAsia="ru-RU"/>
    </w:rPr>
  </w:style>
  <w:style w:type="character" w:customStyle="1" w:styleId="60">
    <w:name w:val="Заголовок 6 Знак"/>
    <w:link w:val="6"/>
    <w:rsid w:val="004F19B5"/>
    <w:rPr>
      <w:rFonts w:ascii="Calibri" w:eastAsia="Times New Roman" w:hAnsi="Calibri" w:cs="Times New Roman"/>
      <w:b/>
      <w:bCs/>
      <w:lang w:eastAsia="ru-RU"/>
    </w:rPr>
  </w:style>
  <w:style w:type="paragraph" w:styleId="11">
    <w:name w:val="toc 1"/>
    <w:basedOn w:val="a"/>
    <w:next w:val="a"/>
    <w:autoRedefine/>
    <w:uiPriority w:val="39"/>
    <w:rsid w:val="00A90E3C"/>
    <w:pPr>
      <w:tabs>
        <w:tab w:val="right" w:leader="dot" w:pos="9628"/>
      </w:tabs>
      <w:spacing w:after="120" w:line="360" w:lineRule="auto"/>
      <w:jc w:val="both"/>
    </w:pPr>
    <w:rPr>
      <w:noProof/>
      <w:sz w:val="28"/>
      <w:szCs w:val="28"/>
    </w:rPr>
  </w:style>
  <w:style w:type="paragraph" w:styleId="a3">
    <w:name w:val="List Paragraph"/>
    <w:basedOn w:val="a"/>
    <w:uiPriority w:val="34"/>
    <w:qFormat/>
    <w:rsid w:val="004F19B5"/>
    <w:pPr>
      <w:ind w:left="720"/>
    </w:pPr>
  </w:style>
  <w:style w:type="paragraph" w:styleId="a4">
    <w:name w:val="footnote text"/>
    <w:basedOn w:val="a"/>
    <w:link w:val="a5"/>
    <w:uiPriority w:val="99"/>
    <w:semiHidden/>
    <w:rsid w:val="004F19B5"/>
    <w:pPr>
      <w:spacing w:line="400" w:lineRule="exact"/>
      <w:ind w:firstLine="720"/>
      <w:jc w:val="both"/>
    </w:pPr>
    <w:rPr>
      <w:sz w:val="20"/>
      <w:szCs w:val="20"/>
    </w:rPr>
  </w:style>
  <w:style w:type="character" w:customStyle="1" w:styleId="a5">
    <w:name w:val="Текст сноски Знак"/>
    <w:link w:val="a4"/>
    <w:uiPriority w:val="99"/>
    <w:semiHidden/>
    <w:rsid w:val="004F19B5"/>
    <w:rPr>
      <w:rFonts w:ascii="Times New Roman" w:eastAsia="Times New Roman" w:hAnsi="Times New Roman" w:cs="Times New Roman"/>
      <w:sz w:val="20"/>
      <w:szCs w:val="20"/>
      <w:lang w:eastAsia="ru-RU"/>
    </w:rPr>
  </w:style>
  <w:style w:type="character" w:styleId="a6">
    <w:name w:val="footnote reference"/>
    <w:uiPriority w:val="99"/>
    <w:semiHidden/>
    <w:rsid w:val="004F19B5"/>
    <w:rPr>
      <w:vertAlign w:val="superscript"/>
    </w:rPr>
  </w:style>
  <w:style w:type="paragraph" w:styleId="a7">
    <w:name w:val="Body Text Indent"/>
    <w:basedOn w:val="a"/>
    <w:link w:val="a8"/>
    <w:uiPriority w:val="99"/>
    <w:rsid w:val="004F19B5"/>
    <w:pPr>
      <w:ind w:firstLine="284"/>
      <w:jc w:val="both"/>
    </w:pPr>
  </w:style>
  <w:style w:type="character" w:customStyle="1" w:styleId="a8">
    <w:name w:val="Основной текст с отступом Знак"/>
    <w:link w:val="a7"/>
    <w:uiPriority w:val="99"/>
    <w:rsid w:val="004F19B5"/>
    <w:rPr>
      <w:rFonts w:ascii="Times New Roman" w:eastAsia="Times New Roman" w:hAnsi="Times New Roman" w:cs="Times New Roman"/>
      <w:sz w:val="24"/>
      <w:szCs w:val="24"/>
      <w:lang w:eastAsia="ru-RU"/>
    </w:rPr>
  </w:style>
  <w:style w:type="paragraph" w:styleId="a9">
    <w:name w:val="Body Text"/>
    <w:basedOn w:val="a"/>
    <w:link w:val="aa"/>
    <w:uiPriority w:val="99"/>
    <w:semiHidden/>
    <w:rsid w:val="004F19B5"/>
    <w:pPr>
      <w:spacing w:after="120"/>
    </w:pPr>
  </w:style>
  <w:style w:type="character" w:customStyle="1" w:styleId="aa">
    <w:name w:val="Основной текст Знак"/>
    <w:link w:val="a9"/>
    <w:uiPriority w:val="99"/>
    <w:semiHidden/>
    <w:rsid w:val="004F19B5"/>
    <w:rPr>
      <w:rFonts w:ascii="Times New Roman" w:eastAsia="Times New Roman" w:hAnsi="Times New Roman" w:cs="Times New Roman"/>
      <w:sz w:val="24"/>
      <w:szCs w:val="24"/>
      <w:lang w:eastAsia="ru-RU"/>
    </w:rPr>
  </w:style>
  <w:style w:type="paragraph" w:styleId="ab">
    <w:name w:val="footer"/>
    <w:basedOn w:val="a"/>
    <w:link w:val="ac"/>
    <w:uiPriority w:val="99"/>
    <w:rsid w:val="004F19B5"/>
    <w:pPr>
      <w:tabs>
        <w:tab w:val="center" w:pos="4677"/>
        <w:tab w:val="right" w:pos="9355"/>
      </w:tabs>
    </w:pPr>
    <w:rPr>
      <w:rFonts w:ascii="Calibri" w:eastAsia="Calibri" w:hAnsi="Calibri"/>
      <w:sz w:val="20"/>
      <w:szCs w:val="20"/>
    </w:rPr>
  </w:style>
  <w:style w:type="character" w:customStyle="1" w:styleId="ac">
    <w:name w:val="Нижний колонтитул Знак"/>
    <w:link w:val="ab"/>
    <w:uiPriority w:val="99"/>
    <w:rsid w:val="004F19B5"/>
    <w:rPr>
      <w:rFonts w:ascii="Calibri" w:eastAsia="Calibri" w:hAnsi="Calibri" w:cs="Calibri"/>
    </w:rPr>
  </w:style>
  <w:style w:type="paragraph" w:styleId="21">
    <w:name w:val="Body Text 2"/>
    <w:basedOn w:val="a"/>
    <w:link w:val="22"/>
    <w:rsid w:val="004F19B5"/>
    <w:pPr>
      <w:spacing w:after="120" w:line="480" w:lineRule="auto"/>
    </w:pPr>
  </w:style>
  <w:style w:type="character" w:customStyle="1" w:styleId="22">
    <w:name w:val="Основной текст 2 Знак"/>
    <w:link w:val="21"/>
    <w:rsid w:val="004F19B5"/>
    <w:rPr>
      <w:rFonts w:ascii="Times New Roman" w:eastAsia="Times New Roman" w:hAnsi="Times New Roman" w:cs="Times New Roman"/>
      <w:sz w:val="24"/>
      <w:szCs w:val="24"/>
      <w:lang w:eastAsia="ru-RU"/>
    </w:rPr>
  </w:style>
  <w:style w:type="paragraph" w:styleId="31">
    <w:name w:val="Body Text Indent 3"/>
    <w:basedOn w:val="a"/>
    <w:link w:val="32"/>
    <w:rsid w:val="004F19B5"/>
    <w:pPr>
      <w:spacing w:after="120"/>
      <w:ind w:left="283"/>
    </w:pPr>
    <w:rPr>
      <w:sz w:val="16"/>
      <w:szCs w:val="16"/>
    </w:rPr>
  </w:style>
  <w:style w:type="character" w:customStyle="1" w:styleId="32">
    <w:name w:val="Основной текст с отступом 3 Знак"/>
    <w:link w:val="31"/>
    <w:rsid w:val="004F19B5"/>
    <w:rPr>
      <w:rFonts w:ascii="Times New Roman" w:eastAsia="Times New Roman" w:hAnsi="Times New Roman" w:cs="Times New Roman"/>
      <w:sz w:val="16"/>
      <w:szCs w:val="16"/>
      <w:lang w:eastAsia="ru-RU"/>
    </w:rPr>
  </w:style>
  <w:style w:type="character" w:customStyle="1" w:styleId="ad">
    <w:name w:val="Обычный (веб) Знак"/>
    <w:link w:val="ae"/>
    <w:uiPriority w:val="99"/>
    <w:locked/>
    <w:rsid w:val="004F19B5"/>
    <w:rPr>
      <w:sz w:val="24"/>
      <w:szCs w:val="24"/>
    </w:rPr>
  </w:style>
  <w:style w:type="paragraph" w:styleId="ae">
    <w:name w:val="Normal (Web)"/>
    <w:basedOn w:val="a"/>
    <w:link w:val="ad"/>
    <w:uiPriority w:val="99"/>
    <w:rsid w:val="004F19B5"/>
    <w:pPr>
      <w:spacing w:before="100" w:beforeAutospacing="1" w:after="100" w:afterAutospacing="1"/>
    </w:pPr>
    <w:rPr>
      <w:rFonts w:ascii="Calibri" w:eastAsia="Calibri" w:hAnsi="Calibri"/>
    </w:rPr>
  </w:style>
  <w:style w:type="paragraph" w:styleId="af">
    <w:name w:val="Plain Text"/>
    <w:basedOn w:val="a"/>
    <w:link w:val="af0"/>
    <w:uiPriority w:val="99"/>
    <w:rsid w:val="004F19B5"/>
    <w:rPr>
      <w:rFonts w:ascii="Courier New" w:hAnsi="Courier New"/>
      <w:sz w:val="20"/>
      <w:szCs w:val="20"/>
    </w:rPr>
  </w:style>
  <w:style w:type="character" w:customStyle="1" w:styleId="af0">
    <w:name w:val="Текст Знак"/>
    <w:link w:val="af"/>
    <w:uiPriority w:val="99"/>
    <w:rsid w:val="004F19B5"/>
    <w:rPr>
      <w:rFonts w:ascii="Courier New" w:eastAsia="Times New Roman" w:hAnsi="Courier New" w:cs="Courier New"/>
      <w:sz w:val="20"/>
      <w:szCs w:val="20"/>
      <w:lang w:eastAsia="ru-RU"/>
    </w:rPr>
  </w:style>
  <w:style w:type="paragraph" w:customStyle="1" w:styleId="ConsPlusNormal">
    <w:name w:val="ConsPlusNormal"/>
    <w:uiPriority w:val="99"/>
    <w:rsid w:val="004F19B5"/>
    <w:pPr>
      <w:widowControl w:val="0"/>
      <w:autoSpaceDE w:val="0"/>
      <w:autoSpaceDN w:val="0"/>
      <w:adjustRightInd w:val="0"/>
      <w:ind w:firstLine="720"/>
    </w:pPr>
    <w:rPr>
      <w:rFonts w:ascii="Arial" w:eastAsia="Times New Roman" w:hAnsi="Arial" w:cs="Arial"/>
    </w:rPr>
  </w:style>
  <w:style w:type="paragraph" w:styleId="af1">
    <w:name w:val="header"/>
    <w:basedOn w:val="a"/>
    <w:link w:val="af2"/>
    <w:rsid w:val="004F19B5"/>
    <w:pPr>
      <w:tabs>
        <w:tab w:val="center" w:pos="4677"/>
        <w:tab w:val="right" w:pos="9355"/>
      </w:tabs>
    </w:pPr>
  </w:style>
  <w:style w:type="character" w:customStyle="1" w:styleId="af2">
    <w:name w:val="Верхний колонтитул Знак"/>
    <w:link w:val="af1"/>
    <w:rsid w:val="004F19B5"/>
    <w:rPr>
      <w:rFonts w:ascii="Times New Roman" w:eastAsia="Times New Roman" w:hAnsi="Times New Roman" w:cs="Times New Roman"/>
      <w:sz w:val="24"/>
      <w:szCs w:val="24"/>
      <w:lang w:eastAsia="ru-RU"/>
    </w:rPr>
  </w:style>
  <w:style w:type="paragraph" w:styleId="af3">
    <w:name w:val="Title"/>
    <w:basedOn w:val="a"/>
    <w:link w:val="af4"/>
    <w:uiPriority w:val="99"/>
    <w:qFormat/>
    <w:rsid w:val="004F19B5"/>
    <w:pPr>
      <w:jc w:val="center"/>
    </w:pPr>
    <w:rPr>
      <w:rFonts w:ascii="Book Antiqua" w:hAnsi="Book Antiqua"/>
      <w:b/>
      <w:bCs/>
    </w:rPr>
  </w:style>
  <w:style w:type="character" w:customStyle="1" w:styleId="af4">
    <w:name w:val="Название Знак"/>
    <w:link w:val="af3"/>
    <w:uiPriority w:val="99"/>
    <w:rsid w:val="004F19B5"/>
    <w:rPr>
      <w:rFonts w:ascii="Book Antiqua" w:eastAsia="Times New Roman" w:hAnsi="Book Antiqua" w:cs="Book Antiqua"/>
      <w:b/>
      <w:bCs/>
      <w:sz w:val="24"/>
      <w:szCs w:val="24"/>
      <w:lang w:eastAsia="ru-RU"/>
    </w:rPr>
  </w:style>
  <w:style w:type="paragraph" w:customStyle="1" w:styleId="Normal1">
    <w:name w:val="Normal1"/>
    <w:uiPriority w:val="99"/>
    <w:rsid w:val="004F19B5"/>
    <w:pPr>
      <w:spacing w:before="100" w:after="100"/>
    </w:pPr>
    <w:rPr>
      <w:rFonts w:ascii="Times New Roman" w:eastAsia="Times New Roman" w:hAnsi="Times New Roman"/>
      <w:sz w:val="24"/>
      <w:szCs w:val="24"/>
    </w:rPr>
  </w:style>
  <w:style w:type="table" w:styleId="af5">
    <w:name w:val="Table Grid"/>
    <w:basedOn w:val="a1"/>
    <w:rsid w:val="004F19B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unhideWhenUsed/>
    <w:rsid w:val="004F19B5"/>
    <w:rPr>
      <w:color w:val="0000FF"/>
      <w:u w:val="single"/>
    </w:rPr>
  </w:style>
  <w:style w:type="paragraph" w:customStyle="1" w:styleId="-">
    <w:name w:val="текст задачи-решения"/>
    <w:basedOn w:val="a"/>
    <w:autoRedefine/>
    <w:qFormat/>
    <w:rsid w:val="004F19B5"/>
    <w:pPr>
      <w:spacing w:line="360" w:lineRule="auto"/>
      <w:ind w:firstLine="709"/>
      <w:jc w:val="both"/>
    </w:pPr>
    <w:rPr>
      <w:rFonts w:eastAsia="Calibri"/>
      <w:lang w:eastAsia="en-US"/>
    </w:rPr>
  </w:style>
  <w:style w:type="paragraph" w:customStyle="1" w:styleId="af7">
    <w:name w:val="Класс"/>
    <w:basedOn w:val="1"/>
    <w:autoRedefine/>
    <w:qFormat/>
    <w:rsid w:val="004F19B5"/>
    <w:pPr>
      <w:spacing w:line="360" w:lineRule="auto"/>
    </w:pPr>
    <w:rPr>
      <w:caps/>
      <w:spacing w:val="20"/>
      <w:sz w:val="24"/>
      <w:szCs w:val="24"/>
    </w:rPr>
  </w:style>
  <w:style w:type="paragraph" w:styleId="af8">
    <w:name w:val="Balloon Text"/>
    <w:basedOn w:val="a"/>
    <w:link w:val="af9"/>
    <w:uiPriority w:val="99"/>
    <w:semiHidden/>
    <w:unhideWhenUsed/>
    <w:rsid w:val="004F19B5"/>
    <w:rPr>
      <w:rFonts w:ascii="Arial" w:hAnsi="Arial"/>
      <w:sz w:val="16"/>
      <w:szCs w:val="16"/>
    </w:rPr>
  </w:style>
  <w:style w:type="character" w:customStyle="1" w:styleId="af9">
    <w:name w:val="Текст выноски Знак"/>
    <w:link w:val="af8"/>
    <w:uiPriority w:val="99"/>
    <w:semiHidden/>
    <w:rsid w:val="004F19B5"/>
    <w:rPr>
      <w:rFonts w:ascii="Arial" w:eastAsia="Times New Roman" w:hAnsi="Arial" w:cs="Arial"/>
      <w:sz w:val="16"/>
      <w:szCs w:val="16"/>
      <w:lang w:eastAsia="ru-RU"/>
    </w:rPr>
  </w:style>
  <w:style w:type="character" w:customStyle="1" w:styleId="apple-converted-space">
    <w:name w:val="apple-converted-space"/>
    <w:rsid w:val="004F19B5"/>
  </w:style>
  <w:style w:type="paragraph" w:customStyle="1" w:styleId="Style11">
    <w:name w:val="Style11"/>
    <w:basedOn w:val="a"/>
    <w:uiPriority w:val="99"/>
    <w:rsid w:val="004F19B5"/>
    <w:pPr>
      <w:widowControl w:val="0"/>
      <w:autoSpaceDE w:val="0"/>
      <w:autoSpaceDN w:val="0"/>
      <w:adjustRightInd w:val="0"/>
      <w:spacing w:line="414" w:lineRule="exact"/>
      <w:ind w:firstLine="730"/>
      <w:jc w:val="both"/>
    </w:pPr>
  </w:style>
  <w:style w:type="character" w:customStyle="1" w:styleId="FontStyle49">
    <w:name w:val="Font Style49"/>
    <w:uiPriority w:val="99"/>
    <w:rsid w:val="004F19B5"/>
    <w:rPr>
      <w:rFonts w:ascii="Times New Roman" w:hAnsi="Times New Roman" w:cs="Times New Roman"/>
      <w:sz w:val="22"/>
      <w:szCs w:val="22"/>
    </w:rPr>
  </w:style>
  <w:style w:type="character" w:customStyle="1" w:styleId="FontStyle50">
    <w:name w:val="Font Style50"/>
    <w:uiPriority w:val="99"/>
    <w:rsid w:val="004F19B5"/>
    <w:rPr>
      <w:rFonts w:ascii="Times New Roman" w:hAnsi="Times New Roman" w:cs="Times New Roman"/>
      <w:b/>
      <w:bCs/>
      <w:sz w:val="22"/>
      <w:szCs w:val="22"/>
    </w:rPr>
  </w:style>
  <w:style w:type="character" w:styleId="afa">
    <w:name w:val="Strong"/>
    <w:qFormat/>
    <w:rsid w:val="004F19B5"/>
    <w:rPr>
      <w:b/>
      <w:bCs/>
    </w:rPr>
  </w:style>
  <w:style w:type="paragraph" w:customStyle="1" w:styleId="Style8">
    <w:name w:val="Style8"/>
    <w:basedOn w:val="a"/>
    <w:uiPriority w:val="99"/>
    <w:rsid w:val="004F19B5"/>
    <w:pPr>
      <w:widowControl w:val="0"/>
      <w:autoSpaceDE w:val="0"/>
      <w:autoSpaceDN w:val="0"/>
      <w:adjustRightInd w:val="0"/>
    </w:pPr>
  </w:style>
  <w:style w:type="character" w:customStyle="1" w:styleId="FontStyle52">
    <w:name w:val="Font Style52"/>
    <w:uiPriority w:val="99"/>
    <w:rsid w:val="004F19B5"/>
    <w:rPr>
      <w:rFonts w:ascii="Times New Roman" w:hAnsi="Times New Roman" w:cs="Times New Roman"/>
      <w:b/>
      <w:bCs/>
      <w:sz w:val="20"/>
      <w:szCs w:val="20"/>
    </w:rPr>
  </w:style>
  <w:style w:type="character" w:styleId="afb">
    <w:name w:val="page number"/>
    <w:basedOn w:val="a0"/>
    <w:rsid w:val="004F19B5"/>
  </w:style>
  <w:style w:type="paragraph" w:customStyle="1" w:styleId="Style1">
    <w:name w:val="Style1"/>
    <w:basedOn w:val="a"/>
    <w:uiPriority w:val="99"/>
    <w:rsid w:val="004F19B5"/>
    <w:pPr>
      <w:widowControl w:val="0"/>
      <w:autoSpaceDE w:val="0"/>
      <w:autoSpaceDN w:val="0"/>
      <w:adjustRightInd w:val="0"/>
      <w:spacing w:line="277" w:lineRule="exact"/>
      <w:jc w:val="right"/>
    </w:pPr>
  </w:style>
  <w:style w:type="paragraph" w:customStyle="1" w:styleId="Style2">
    <w:name w:val="Style2"/>
    <w:basedOn w:val="a"/>
    <w:uiPriority w:val="99"/>
    <w:rsid w:val="004F19B5"/>
    <w:pPr>
      <w:widowControl w:val="0"/>
      <w:autoSpaceDE w:val="0"/>
      <w:autoSpaceDN w:val="0"/>
      <w:adjustRightInd w:val="0"/>
      <w:spacing w:line="552" w:lineRule="exact"/>
      <w:jc w:val="both"/>
    </w:pPr>
  </w:style>
  <w:style w:type="paragraph" w:customStyle="1" w:styleId="Style4">
    <w:name w:val="Style4"/>
    <w:basedOn w:val="a"/>
    <w:uiPriority w:val="99"/>
    <w:rsid w:val="004F19B5"/>
    <w:pPr>
      <w:widowControl w:val="0"/>
      <w:autoSpaceDE w:val="0"/>
      <w:autoSpaceDN w:val="0"/>
      <w:adjustRightInd w:val="0"/>
      <w:jc w:val="center"/>
    </w:pPr>
  </w:style>
  <w:style w:type="character" w:customStyle="1" w:styleId="FontStyle42">
    <w:name w:val="Font Style42"/>
    <w:uiPriority w:val="99"/>
    <w:rsid w:val="004F19B5"/>
    <w:rPr>
      <w:rFonts w:ascii="Times New Roman" w:hAnsi="Times New Roman" w:cs="Times New Roman"/>
      <w:b/>
      <w:bCs/>
      <w:sz w:val="30"/>
      <w:szCs w:val="30"/>
    </w:rPr>
  </w:style>
  <w:style w:type="paragraph" w:styleId="afc">
    <w:name w:val="Document Map"/>
    <w:basedOn w:val="a"/>
    <w:link w:val="afd"/>
    <w:uiPriority w:val="99"/>
    <w:semiHidden/>
    <w:unhideWhenUsed/>
    <w:rsid w:val="004F19B5"/>
    <w:rPr>
      <w:rFonts w:ascii="Tahoma" w:hAnsi="Tahoma"/>
      <w:sz w:val="16"/>
      <w:szCs w:val="16"/>
    </w:rPr>
  </w:style>
  <w:style w:type="character" w:customStyle="1" w:styleId="afd">
    <w:name w:val="Схема документа Знак"/>
    <w:link w:val="afc"/>
    <w:uiPriority w:val="99"/>
    <w:semiHidden/>
    <w:rsid w:val="004F19B5"/>
    <w:rPr>
      <w:rFonts w:ascii="Tahoma" w:eastAsia="Times New Roman" w:hAnsi="Tahoma" w:cs="Tahoma"/>
      <w:sz w:val="16"/>
      <w:szCs w:val="16"/>
      <w:lang w:eastAsia="ru-RU"/>
    </w:rPr>
  </w:style>
  <w:style w:type="character" w:styleId="afe">
    <w:name w:val="annotation reference"/>
    <w:uiPriority w:val="99"/>
    <w:semiHidden/>
    <w:unhideWhenUsed/>
    <w:rsid w:val="003468C5"/>
    <w:rPr>
      <w:sz w:val="16"/>
      <w:szCs w:val="16"/>
    </w:rPr>
  </w:style>
  <w:style w:type="paragraph" w:styleId="aff">
    <w:name w:val="annotation text"/>
    <w:basedOn w:val="a"/>
    <w:link w:val="aff0"/>
    <w:uiPriority w:val="99"/>
    <w:semiHidden/>
    <w:unhideWhenUsed/>
    <w:rsid w:val="003468C5"/>
    <w:rPr>
      <w:sz w:val="20"/>
      <w:szCs w:val="20"/>
    </w:rPr>
  </w:style>
  <w:style w:type="character" w:customStyle="1" w:styleId="aff0">
    <w:name w:val="Текст примечания Знак"/>
    <w:link w:val="aff"/>
    <w:uiPriority w:val="99"/>
    <w:semiHidden/>
    <w:rsid w:val="003468C5"/>
    <w:rPr>
      <w:rFonts w:ascii="Times New Roman" w:eastAsia="Times New Roman" w:hAnsi="Times New Roman"/>
    </w:rPr>
  </w:style>
  <w:style w:type="paragraph" w:styleId="aff1">
    <w:name w:val="annotation subject"/>
    <w:basedOn w:val="aff"/>
    <w:next w:val="aff"/>
    <w:link w:val="aff2"/>
    <w:uiPriority w:val="99"/>
    <w:semiHidden/>
    <w:unhideWhenUsed/>
    <w:rsid w:val="003468C5"/>
    <w:rPr>
      <w:b/>
      <w:bCs/>
    </w:rPr>
  </w:style>
  <w:style w:type="character" w:customStyle="1" w:styleId="aff2">
    <w:name w:val="Тема примечания Знак"/>
    <w:link w:val="aff1"/>
    <w:uiPriority w:val="99"/>
    <w:semiHidden/>
    <w:rsid w:val="003468C5"/>
    <w:rPr>
      <w:rFonts w:ascii="Times New Roman" w:eastAsia="Times New Roman" w:hAnsi="Times New Roman"/>
      <w:b/>
      <w:bCs/>
    </w:rPr>
  </w:style>
  <w:style w:type="paragraph" w:styleId="aff3">
    <w:name w:val="TOC Heading"/>
    <w:basedOn w:val="1"/>
    <w:next w:val="a"/>
    <w:uiPriority w:val="39"/>
    <w:semiHidden/>
    <w:unhideWhenUsed/>
    <w:qFormat/>
    <w:rsid w:val="0007286B"/>
    <w:pPr>
      <w:outlineLvl w:val="9"/>
    </w:pPr>
  </w:style>
  <w:style w:type="paragraph" w:styleId="23">
    <w:name w:val="toc 2"/>
    <w:basedOn w:val="a"/>
    <w:next w:val="a"/>
    <w:autoRedefine/>
    <w:uiPriority w:val="39"/>
    <w:unhideWhenUsed/>
    <w:rsid w:val="00416C78"/>
    <w:pPr>
      <w:spacing w:line="360" w:lineRule="auto"/>
      <w:ind w:left="284"/>
    </w:pPr>
    <w:rPr>
      <w:sz w:val="26"/>
    </w:rPr>
  </w:style>
  <w:style w:type="paragraph" w:styleId="33">
    <w:name w:val="toc 3"/>
    <w:basedOn w:val="a"/>
    <w:next w:val="a"/>
    <w:autoRedefine/>
    <w:uiPriority w:val="39"/>
    <w:unhideWhenUsed/>
    <w:rsid w:val="00A90E3C"/>
    <w:pPr>
      <w:spacing w:line="360" w:lineRule="auto"/>
      <w:ind w:left="567"/>
    </w:pPr>
  </w:style>
  <w:style w:type="paragraph" w:styleId="aff4">
    <w:name w:val="Revision"/>
    <w:hidden/>
    <w:uiPriority w:val="99"/>
    <w:semiHidden/>
    <w:rsid w:val="00A90E3C"/>
    <w:rPr>
      <w:rFonts w:ascii="Times New Roman" w:eastAsia="Times New Roman" w:hAnsi="Times New Roman"/>
      <w:sz w:val="24"/>
      <w:szCs w:val="24"/>
    </w:rPr>
  </w:style>
  <w:style w:type="character" w:styleId="aff5">
    <w:name w:val="FollowedHyperlink"/>
    <w:basedOn w:val="a0"/>
    <w:uiPriority w:val="99"/>
    <w:semiHidden/>
    <w:unhideWhenUsed/>
    <w:rsid w:val="002520CB"/>
    <w:rPr>
      <w:color w:val="800080"/>
      <w:u w:val="single"/>
    </w:rPr>
  </w:style>
  <w:style w:type="paragraph" w:customStyle="1" w:styleId="msonormal0">
    <w:name w:val="msonormal"/>
    <w:basedOn w:val="a"/>
    <w:rsid w:val="002520CB"/>
    <w:pPr>
      <w:spacing w:before="100" w:beforeAutospacing="1" w:after="100" w:afterAutospacing="1"/>
    </w:pPr>
  </w:style>
  <w:style w:type="paragraph" w:customStyle="1" w:styleId="font5">
    <w:name w:val="font5"/>
    <w:basedOn w:val="a"/>
    <w:rsid w:val="002520CB"/>
    <w:pPr>
      <w:spacing w:before="100" w:beforeAutospacing="1" w:after="100" w:afterAutospacing="1"/>
    </w:pPr>
    <w:rPr>
      <w:rFonts w:ascii="Arial" w:hAnsi="Arial" w:cs="Arial"/>
      <w:sz w:val="28"/>
      <w:szCs w:val="28"/>
    </w:rPr>
  </w:style>
  <w:style w:type="paragraph" w:customStyle="1" w:styleId="xl63">
    <w:name w:val="xl63"/>
    <w:basedOn w:val="a"/>
    <w:rsid w:val="002520CB"/>
    <w:pPr>
      <w:spacing w:before="100" w:beforeAutospacing="1" w:after="100" w:afterAutospacing="1"/>
      <w:jc w:val="center"/>
    </w:pPr>
    <w:rPr>
      <w:rFonts w:ascii="Arial" w:hAnsi="Arial" w:cs="Arial"/>
      <w:sz w:val="28"/>
      <w:szCs w:val="28"/>
    </w:rPr>
  </w:style>
  <w:style w:type="paragraph" w:customStyle="1" w:styleId="xl64">
    <w:name w:val="xl64"/>
    <w:basedOn w:val="a"/>
    <w:rsid w:val="002520CB"/>
    <w:pPr>
      <w:spacing w:before="100" w:beforeAutospacing="1" w:after="100" w:afterAutospacing="1"/>
      <w:jc w:val="center"/>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79745">
      <w:bodyDiv w:val="1"/>
      <w:marLeft w:val="0"/>
      <w:marRight w:val="0"/>
      <w:marTop w:val="0"/>
      <w:marBottom w:val="0"/>
      <w:divBdr>
        <w:top w:val="none" w:sz="0" w:space="0" w:color="auto"/>
        <w:left w:val="none" w:sz="0" w:space="0" w:color="auto"/>
        <w:bottom w:val="none" w:sz="0" w:space="0" w:color="auto"/>
        <w:right w:val="none" w:sz="0" w:space="0" w:color="auto"/>
      </w:divBdr>
    </w:div>
    <w:div w:id="762577987">
      <w:bodyDiv w:val="1"/>
      <w:marLeft w:val="0"/>
      <w:marRight w:val="0"/>
      <w:marTop w:val="0"/>
      <w:marBottom w:val="0"/>
      <w:divBdr>
        <w:top w:val="none" w:sz="0" w:space="0" w:color="auto"/>
        <w:left w:val="none" w:sz="0" w:space="0" w:color="auto"/>
        <w:bottom w:val="none" w:sz="0" w:space="0" w:color="auto"/>
        <w:right w:val="none" w:sz="0" w:space="0" w:color="auto"/>
      </w:divBdr>
    </w:div>
    <w:div w:id="1274364039">
      <w:bodyDiv w:val="1"/>
      <w:marLeft w:val="0"/>
      <w:marRight w:val="0"/>
      <w:marTop w:val="0"/>
      <w:marBottom w:val="0"/>
      <w:divBdr>
        <w:top w:val="none" w:sz="0" w:space="0" w:color="auto"/>
        <w:left w:val="none" w:sz="0" w:space="0" w:color="auto"/>
        <w:bottom w:val="none" w:sz="0" w:space="0" w:color="auto"/>
        <w:right w:val="none" w:sz="0" w:space="0" w:color="auto"/>
      </w:divBdr>
    </w:div>
    <w:div w:id="1413312765">
      <w:bodyDiv w:val="1"/>
      <w:marLeft w:val="0"/>
      <w:marRight w:val="0"/>
      <w:marTop w:val="0"/>
      <w:marBottom w:val="0"/>
      <w:divBdr>
        <w:top w:val="none" w:sz="0" w:space="0" w:color="auto"/>
        <w:left w:val="none" w:sz="0" w:space="0" w:color="auto"/>
        <w:bottom w:val="none" w:sz="0" w:space="0" w:color="auto"/>
        <w:right w:val="none" w:sz="0" w:space="0" w:color="auto"/>
      </w:divBdr>
    </w:div>
    <w:div w:id="1483505060">
      <w:bodyDiv w:val="1"/>
      <w:marLeft w:val="0"/>
      <w:marRight w:val="0"/>
      <w:marTop w:val="0"/>
      <w:marBottom w:val="0"/>
      <w:divBdr>
        <w:top w:val="none" w:sz="0" w:space="0" w:color="auto"/>
        <w:left w:val="none" w:sz="0" w:space="0" w:color="auto"/>
        <w:bottom w:val="none" w:sz="0" w:space="0" w:color="auto"/>
        <w:right w:val="none" w:sz="0" w:space="0" w:color="auto"/>
      </w:divBdr>
    </w:div>
    <w:div w:id="1618953516">
      <w:bodyDiv w:val="1"/>
      <w:marLeft w:val="0"/>
      <w:marRight w:val="0"/>
      <w:marTop w:val="0"/>
      <w:marBottom w:val="0"/>
      <w:divBdr>
        <w:top w:val="none" w:sz="0" w:space="0" w:color="auto"/>
        <w:left w:val="none" w:sz="0" w:space="0" w:color="auto"/>
        <w:bottom w:val="none" w:sz="0" w:space="0" w:color="auto"/>
        <w:right w:val="none" w:sz="0" w:space="0" w:color="auto"/>
      </w:divBdr>
    </w:div>
    <w:div w:id="1714963799">
      <w:bodyDiv w:val="1"/>
      <w:marLeft w:val="0"/>
      <w:marRight w:val="0"/>
      <w:marTop w:val="0"/>
      <w:marBottom w:val="0"/>
      <w:divBdr>
        <w:top w:val="none" w:sz="0" w:space="0" w:color="auto"/>
        <w:left w:val="none" w:sz="0" w:space="0" w:color="auto"/>
        <w:bottom w:val="none" w:sz="0" w:space="0" w:color="auto"/>
        <w:right w:val="none" w:sz="0" w:space="0" w:color="auto"/>
      </w:divBdr>
    </w:div>
    <w:div w:id="1736121303">
      <w:bodyDiv w:val="1"/>
      <w:marLeft w:val="0"/>
      <w:marRight w:val="0"/>
      <w:marTop w:val="0"/>
      <w:marBottom w:val="0"/>
      <w:divBdr>
        <w:top w:val="none" w:sz="0" w:space="0" w:color="auto"/>
        <w:left w:val="none" w:sz="0" w:space="0" w:color="auto"/>
        <w:bottom w:val="none" w:sz="0" w:space="0" w:color="auto"/>
        <w:right w:val="none" w:sz="0" w:space="0" w:color="auto"/>
      </w:divBdr>
    </w:div>
    <w:div w:id="21407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Doljenko_VD@inorg.chem.msu.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lga.arkh@gmail.co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CAB10-B648-4522-9C93-9A086979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7931</Words>
  <Characters>45211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МГУ</Company>
  <LinksUpToDate>false</LinksUpToDate>
  <CharactersWithSpaces>53036</CharactersWithSpaces>
  <SharedDoc>false</SharedDoc>
  <HLinks>
    <vt:vector size="258" baseType="variant">
      <vt:variant>
        <vt:i4>4063269</vt:i4>
      </vt:variant>
      <vt:variant>
        <vt:i4>249</vt:i4>
      </vt:variant>
      <vt:variant>
        <vt:i4>0</vt:i4>
      </vt:variant>
      <vt:variant>
        <vt:i4>5</vt:i4>
      </vt:variant>
      <vt:variant>
        <vt:lpwstr>mailto:Doljenko_VD@inorg.chem.msu.ru</vt:lpwstr>
      </vt:variant>
      <vt:variant>
        <vt:lpwstr/>
      </vt:variant>
      <vt:variant>
        <vt:i4>3801160</vt:i4>
      </vt:variant>
      <vt:variant>
        <vt:i4>246</vt:i4>
      </vt:variant>
      <vt:variant>
        <vt:i4>0</vt:i4>
      </vt:variant>
      <vt:variant>
        <vt:i4>5</vt:i4>
      </vt:variant>
      <vt:variant>
        <vt:lpwstr>mailto:olga.arkh@gmail.com</vt:lpwstr>
      </vt:variant>
      <vt:variant>
        <vt:lpwstr/>
      </vt:variant>
      <vt:variant>
        <vt:i4>1507377</vt:i4>
      </vt:variant>
      <vt:variant>
        <vt:i4>239</vt:i4>
      </vt:variant>
      <vt:variant>
        <vt:i4>0</vt:i4>
      </vt:variant>
      <vt:variant>
        <vt:i4>5</vt:i4>
      </vt:variant>
      <vt:variant>
        <vt:lpwstr/>
      </vt:variant>
      <vt:variant>
        <vt:lpwstr>_Toc412412670</vt:lpwstr>
      </vt:variant>
      <vt:variant>
        <vt:i4>1441841</vt:i4>
      </vt:variant>
      <vt:variant>
        <vt:i4>233</vt:i4>
      </vt:variant>
      <vt:variant>
        <vt:i4>0</vt:i4>
      </vt:variant>
      <vt:variant>
        <vt:i4>5</vt:i4>
      </vt:variant>
      <vt:variant>
        <vt:lpwstr/>
      </vt:variant>
      <vt:variant>
        <vt:lpwstr>_Toc412412669</vt:lpwstr>
      </vt:variant>
      <vt:variant>
        <vt:i4>1441841</vt:i4>
      </vt:variant>
      <vt:variant>
        <vt:i4>227</vt:i4>
      </vt:variant>
      <vt:variant>
        <vt:i4>0</vt:i4>
      </vt:variant>
      <vt:variant>
        <vt:i4>5</vt:i4>
      </vt:variant>
      <vt:variant>
        <vt:lpwstr/>
      </vt:variant>
      <vt:variant>
        <vt:lpwstr>_Toc412412668</vt:lpwstr>
      </vt:variant>
      <vt:variant>
        <vt:i4>1441841</vt:i4>
      </vt:variant>
      <vt:variant>
        <vt:i4>221</vt:i4>
      </vt:variant>
      <vt:variant>
        <vt:i4>0</vt:i4>
      </vt:variant>
      <vt:variant>
        <vt:i4>5</vt:i4>
      </vt:variant>
      <vt:variant>
        <vt:lpwstr/>
      </vt:variant>
      <vt:variant>
        <vt:lpwstr>_Toc412412667</vt:lpwstr>
      </vt:variant>
      <vt:variant>
        <vt:i4>1441841</vt:i4>
      </vt:variant>
      <vt:variant>
        <vt:i4>215</vt:i4>
      </vt:variant>
      <vt:variant>
        <vt:i4>0</vt:i4>
      </vt:variant>
      <vt:variant>
        <vt:i4>5</vt:i4>
      </vt:variant>
      <vt:variant>
        <vt:lpwstr/>
      </vt:variant>
      <vt:variant>
        <vt:lpwstr>_Toc412412666</vt:lpwstr>
      </vt:variant>
      <vt:variant>
        <vt:i4>1441841</vt:i4>
      </vt:variant>
      <vt:variant>
        <vt:i4>209</vt:i4>
      </vt:variant>
      <vt:variant>
        <vt:i4>0</vt:i4>
      </vt:variant>
      <vt:variant>
        <vt:i4>5</vt:i4>
      </vt:variant>
      <vt:variant>
        <vt:lpwstr/>
      </vt:variant>
      <vt:variant>
        <vt:lpwstr>_Toc412412665</vt:lpwstr>
      </vt:variant>
      <vt:variant>
        <vt:i4>1441841</vt:i4>
      </vt:variant>
      <vt:variant>
        <vt:i4>203</vt:i4>
      </vt:variant>
      <vt:variant>
        <vt:i4>0</vt:i4>
      </vt:variant>
      <vt:variant>
        <vt:i4>5</vt:i4>
      </vt:variant>
      <vt:variant>
        <vt:lpwstr/>
      </vt:variant>
      <vt:variant>
        <vt:lpwstr>_Toc412412664</vt:lpwstr>
      </vt:variant>
      <vt:variant>
        <vt:i4>1441841</vt:i4>
      </vt:variant>
      <vt:variant>
        <vt:i4>197</vt:i4>
      </vt:variant>
      <vt:variant>
        <vt:i4>0</vt:i4>
      </vt:variant>
      <vt:variant>
        <vt:i4>5</vt:i4>
      </vt:variant>
      <vt:variant>
        <vt:lpwstr/>
      </vt:variant>
      <vt:variant>
        <vt:lpwstr>_Toc412412663</vt:lpwstr>
      </vt:variant>
      <vt:variant>
        <vt:i4>1441841</vt:i4>
      </vt:variant>
      <vt:variant>
        <vt:i4>191</vt:i4>
      </vt:variant>
      <vt:variant>
        <vt:i4>0</vt:i4>
      </vt:variant>
      <vt:variant>
        <vt:i4>5</vt:i4>
      </vt:variant>
      <vt:variant>
        <vt:lpwstr/>
      </vt:variant>
      <vt:variant>
        <vt:lpwstr>_Toc412412662</vt:lpwstr>
      </vt:variant>
      <vt:variant>
        <vt:i4>1441841</vt:i4>
      </vt:variant>
      <vt:variant>
        <vt:i4>185</vt:i4>
      </vt:variant>
      <vt:variant>
        <vt:i4>0</vt:i4>
      </vt:variant>
      <vt:variant>
        <vt:i4>5</vt:i4>
      </vt:variant>
      <vt:variant>
        <vt:lpwstr/>
      </vt:variant>
      <vt:variant>
        <vt:lpwstr>_Toc412412661</vt:lpwstr>
      </vt:variant>
      <vt:variant>
        <vt:i4>1441841</vt:i4>
      </vt:variant>
      <vt:variant>
        <vt:i4>179</vt:i4>
      </vt:variant>
      <vt:variant>
        <vt:i4>0</vt:i4>
      </vt:variant>
      <vt:variant>
        <vt:i4>5</vt:i4>
      </vt:variant>
      <vt:variant>
        <vt:lpwstr/>
      </vt:variant>
      <vt:variant>
        <vt:lpwstr>_Toc412412660</vt:lpwstr>
      </vt:variant>
      <vt:variant>
        <vt:i4>1376305</vt:i4>
      </vt:variant>
      <vt:variant>
        <vt:i4>173</vt:i4>
      </vt:variant>
      <vt:variant>
        <vt:i4>0</vt:i4>
      </vt:variant>
      <vt:variant>
        <vt:i4>5</vt:i4>
      </vt:variant>
      <vt:variant>
        <vt:lpwstr/>
      </vt:variant>
      <vt:variant>
        <vt:lpwstr>_Toc412412659</vt:lpwstr>
      </vt:variant>
      <vt:variant>
        <vt:i4>1376305</vt:i4>
      </vt:variant>
      <vt:variant>
        <vt:i4>167</vt:i4>
      </vt:variant>
      <vt:variant>
        <vt:i4>0</vt:i4>
      </vt:variant>
      <vt:variant>
        <vt:i4>5</vt:i4>
      </vt:variant>
      <vt:variant>
        <vt:lpwstr/>
      </vt:variant>
      <vt:variant>
        <vt:lpwstr>_Toc412412658</vt:lpwstr>
      </vt:variant>
      <vt:variant>
        <vt:i4>1376305</vt:i4>
      </vt:variant>
      <vt:variant>
        <vt:i4>161</vt:i4>
      </vt:variant>
      <vt:variant>
        <vt:i4>0</vt:i4>
      </vt:variant>
      <vt:variant>
        <vt:i4>5</vt:i4>
      </vt:variant>
      <vt:variant>
        <vt:lpwstr/>
      </vt:variant>
      <vt:variant>
        <vt:lpwstr>_Toc412412657</vt:lpwstr>
      </vt:variant>
      <vt:variant>
        <vt:i4>1376305</vt:i4>
      </vt:variant>
      <vt:variant>
        <vt:i4>155</vt:i4>
      </vt:variant>
      <vt:variant>
        <vt:i4>0</vt:i4>
      </vt:variant>
      <vt:variant>
        <vt:i4>5</vt:i4>
      </vt:variant>
      <vt:variant>
        <vt:lpwstr/>
      </vt:variant>
      <vt:variant>
        <vt:lpwstr>_Toc412412656</vt:lpwstr>
      </vt:variant>
      <vt:variant>
        <vt:i4>1376305</vt:i4>
      </vt:variant>
      <vt:variant>
        <vt:i4>149</vt:i4>
      </vt:variant>
      <vt:variant>
        <vt:i4>0</vt:i4>
      </vt:variant>
      <vt:variant>
        <vt:i4>5</vt:i4>
      </vt:variant>
      <vt:variant>
        <vt:lpwstr/>
      </vt:variant>
      <vt:variant>
        <vt:lpwstr>_Toc412412655</vt:lpwstr>
      </vt:variant>
      <vt:variant>
        <vt:i4>1376305</vt:i4>
      </vt:variant>
      <vt:variant>
        <vt:i4>143</vt:i4>
      </vt:variant>
      <vt:variant>
        <vt:i4>0</vt:i4>
      </vt:variant>
      <vt:variant>
        <vt:i4>5</vt:i4>
      </vt:variant>
      <vt:variant>
        <vt:lpwstr/>
      </vt:variant>
      <vt:variant>
        <vt:lpwstr>_Toc412412654</vt:lpwstr>
      </vt:variant>
      <vt:variant>
        <vt:i4>1376305</vt:i4>
      </vt:variant>
      <vt:variant>
        <vt:i4>137</vt:i4>
      </vt:variant>
      <vt:variant>
        <vt:i4>0</vt:i4>
      </vt:variant>
      <vt:variant>
        <vt:i4>5</vt:i4>
      </vt:variant>
      <vt:variant>
        <vt:lpwstr/>
      </vt:variant>
      <vt:variant>
        <vt:lpwstr>_Toc412412653</vt:lpwstr>
      </vt:variant>
      <vt:variant>
        <vt:i4>1376305</vt:i4>
      </vt:variant>
      <vt:variant>
        <vt:i4>131</vt:i4>
      </vt:variant>
      <vt:variant>
        <vt:i4>0</vt:i4>
      </vt:variant>
      <vt:variant>
        <vt:i4>5</vt:i4>
      </vt:variant>
      <vt:variant>
        <vt:lpwstr/>
      </vt:variant>
      <vt:variant>
        <vt:lpwstr>_Toc412412652</vt:lpwstr>
      </vt:variant>
      <vt:variant>
        <vt:i4>1376305</vt:i4>
      </vt:variant>
      <vt:variant>
        <vt:i4>125</vt:i4>
      </vt:variant>
      <vt:variant>
        <vt:i4>0</vt:i4>
      </vt:variant>
      <vt:variant>
        <vt:i4>5</vt:i4>
      </vt:variant>
      <vt:variant>
        <vt:lpwstr/>
      </vt:variant>
      <vt:variant>
        <vt:lpwstr>_Toc412412651</vt:lpwstr>
      </vt:variant>
      <vt:variant>
        <vt:i4>1376305</vt:i4>
      </vt:variant>
      <vt:variant>
        <vt:i4>119</vt:i4>
      </vt:variant>
      <vt:variant>
        <vt:i4>0</vt:i4>
      </vt:variant>
      <vt:variant>
        <vt:i4>5</vt:i4>
      </vt:variant>
      <vt:variant>
        <vt:lpwstr/>
      </vt:variant>
      <vt:variant>
        <vt:lpwstr>_Toc412412650</vt:lpwstr>
      </vt:variant>
      <vt:variant>
        <vt:i4>1310769</vt:i4>
      </vt:variant>
      <vt:variant>
        <vt:i4>113</vt:i4>
      </vt:variant>
      <vt:variant>
        <vt:i4>0</vt:i4>
      </vt:variant>
      <vt:variant>
        <vt:i4>5</vt:i4>
      </vt:variant>
      <vt:variant>
        <vt:lpwstr/>
      </vt:variant>
      <vt:variant>
        <vt:lpwstr>_Toc412412649</vt:lpwstr>
      </vt:variant>
      <vt:variant>
        <vt:i4>1310769</vt:i4>
      </vt:variant>
      <vt:variant>
        <vt:i4>107</vt:i4>
      </vt:variant>
      <vt:variant>
        <vt:i4>0</vt:i4>
      </vt:variant>
      <vt:variant>
        <vt:i4>5</vt:i4>
      </vt:variant>
      <vt:variant>
        <vt:lpwstr/>
      </vt:variant>
      <vt:variant>
        <vt:lpwstr>_Toc412412648</vt:lpwstr>
      </vt:variant>
      <vt:variant>
        <vt:i4>1310769</vt:i4>
      </vt:variant>
      <vt:variant>
        <vt:i4>101</vt:i4>
      </vt:variant>
      <vt:variant>
        <vt:i4>0</vt:i4>
      </vt:variant>
      <vt:variant>
        <vt:i4>5</vt:i4>
      </vt:variant>
      <vt:variant>
        <vt:lpwstr/>
      </vt:variant>
      <vt:variant>
        <vt:lpwstr>_Toc412412647</vt:lpwstr>
      </vt:variant>
      <vt:variant>
        <vt:i4>1310769</vt:i4>
      </vt:variant>
      <vt:variant>
        <vt:i4>95</vt:i4>
      </vt:variant>
      <vt:variant>
        <vt:i4>0</vt:i4>
      </vt:variant>
      <vt:variant>
        <vt:i4>5</vt:i4>
      </vt:variant>
      <vt:variant>
        <vt:lpwstr/>
      </vt:variant>
      <vt:variant>
        <vt:lpwstr>_Toc412412646</vt:lpwstr>
      </vt:variant>
      <vt:variant>
        <vt:i4>1310769</vt:i4>
      </vt:variant>
      <vt:variant>
        <vt:i4>89</vt:i4>
      </vt:variant>
      <vt:variant>
        <vt:i4>0</vt:i4>
      </vt:variant>
      <vt:variant>
        <vt:i4>5</vt:i4>
      </vt:variant>
      <vt:variant>
        <vt:lpwstr/>
      </vt:variant>
      <vt:variant>
        <vt:lpwstr>_Toc412412645</vt:lpwstr>
      </vt:variant>
      <vt:variant>
        <vt:i4>1310769</vt:i4>
      </vt:variant>
      <vt:variant>
        <vt:i4>83</vt:i4>
      </vt:variant>
      <vt:variant>
        <vt:i4>0</vt:i4>
      </vt:variant>
      <vt:variant>
        <vt:i4>5</vt:i4>
      </vt:variant>
      <vt:variant>
        <vt:lpwstr/>
      </vt:variant>
      <vt:variant>
        <vt:lpwstr>_Toc412412644</vt:lpwstr>
      </vt:variant>
      <vt:variant>
        <vt:i4>1310769</vt:i4>
      </vt:variant>
      <vt:variant>
        <vt:i4>77</vt:i4>
      </vt:variant>
      <vt:variant>
        <vt:i4>0</vt:i4>
      </vt:variant>
      <vt:variant>
        <vt:i4>5</vt:i4>
      </vt:variant>
      <vt:variant>
        <vt:lpwstr/>
      </vt:variant>
      <vt:variant>
        <vt:lpwstr>_Toc412412643</vt:lpwstr>
      </vt:variant>
      <vt:variant>
        <vt:i4>1310769</vt:i4>
      </vt:variant>
      <vt:variant>
        <vt:i4>71</vt:i4>
      </vt:variant>
      <vt:variant>
        <vt:i4>0</vt:i4>
      </vt:variant>
      <vt:variant>
        <vt:i4>5</vt:i4>
      </vt:variant>
      <vt:variant>
        <vt:lpwstr/>
      </vt:variant>
      <vt:variant>
        <vt:lpwstr>_Toc412412642</vt:lpwstr>
      </vt:variant>
      <vt:variant>
        <vt:i4>1310769</vt:i4>
      </vt:variant>
      <vt:variant>
        <vt:i4>65</vt:i4>
      </vt:variant>
      <vt:variant>
        <vt:i4>0</vt:i4>
      </vt:variant>
      <vt:variant>
        <vt:i4>5</vt:i4>
      </vt:variant>
      <vt:variant>
        <vt:lpwstr/>
      </vt:variant>
      <vt:variant>
        <vt:lpwstr>_Toc412412641</vt:lpwstr>
      </vt:variant>
      <vt:variant>
        <vt:i4>1310769</vt:i4>
      </vt:variant>
      <vt:variant>
        <vt:i4>59</vt:i4>
      </vt:variant>
      <vt:variant>
        <vt:i4>0</vt:i4>
      </vt:variant>
      <vt:variant>
        <vt:i4>5</vt:i4>
      </vt:variant>
      <vt:variant>
        <vt:lpwstr/>
      </vt:variant>
      <vt:variant>
        <vt:lpwstr>_Toc412412640</vt:lpwstr>
      </vt:variant>
      <vt:variant>
        <vt:i4>1245233</vt:i4>
      </vt:variant>
      <vt:variant>
        <vt:i4>53</vt:i4>
      </vt:variant>
      <vt:variant>
        <vt:i4>0</vt:i4>
      </vt:variant>
      <vt:variant>
        <vt:i4>5</vt:i4>
      </vt:variant>
      <vt:variant>
        <vt:lpwstr/>
      </vt:variant>
      <vt:variant>
        <vt:lpwstr>_Toc412412639</vt:lpwstr>
      </vt:variant>
      <vt:variant>
        <vt:i4>1245233</vt:i4>
      </vt:variant>
      <vt:variant>
        <vt:i4>47</vt:i4>
      </vt:variant>
      <vt:variant>
        <vt:i4>0</vt:i4>
      </vt:variant>
      <vt:variant>
        <vt:i4>5</vt:i4>
      </vt:variant>
      <vt:variant>
        <vt:lpwstr/>
      </vt:variant>
      <vt:variant>
        <vt:lpwstr>_Toc412412638</vt:lpwstr>
      </vt:variant>
      <vt:variant>
        <vt:i4>1245233</vt:i4>
      </vt:variant>
      <vt:variant>
        <vt:i4>41</vt:i4>
      </vt:variant>
      <vt:variant>
        <vt:i4>0</vt:i4>
      </vt:variant>
      <vt:variant>
        <vt:i4>5</vt:i4>
      </vt:variant>
      <vt:variant>
        <vt:lpwstr/>
      </vt:variant>
      <vt:variant>
        <vt:lpwstr>_Toc412412637</vt:lpwstr>
      </vt:variant>
      <vt:variant>
        <vt:i4>1245233</vt:i4>
      </vt:variant>
      <vt:variant>
        <vt:i4>35</vt:i4>
      </vt:variant>
      <vt:variant>
        <vt:i4>0</vt:i4>
      </vt:variant>
      <vt:variant>
        <vt:i4>5</vt:i4>
      </vt:variant>
      <vt:variant>
        <vt:lpwstr/>
      </vt:variant>
      <vt:variant>
        <vt:lpwstr>_Toc412412636</vt:lpwstr>
      </vt:variant>
      <vt:variant>
        <vt:i4>1245233</vt:i4>
      </vt:variant>
      <vt:variant>
        <vt:i4>29</vt:i4>
      </vt:variant>
      <vt:variant>
        <vt:i4>0</vt:i4>
      </vt:variant>
      <vt:variant>
        <vt:i4>5</vt:i4>
      </vt:variant>
      <vt:variant>
        <vt:lpwstr/>
      </vt:variant>
      <vt:variant>
        <vt:lpwstr>_Toc412412635</vt:lpwstr>
      </vt:variant>
      <vt:variant>
        <vt:i4>1245233</vt:i4>
      </vt:variant>
      <vt:variant>
        <vt:i4>23</vt:i4>
      </vt:variant>
      <vt:variant>
        <vt:i4>0</vt:i4>
      </vt:variant>
      <vt:variant>
        <vt:i4>5</vt:i4>
      </vt:variant>
      <vt:variant>
        <vt:lpwstr/>
      </vt:variant>
      <vt:variant>
        <vt:lpwstr>_Toc412412634</vt:lpwstr>
      </vt:variant>
      <vt:variant>
        <vt:i4>1245233</vt:i4>
      </vt:variant>
      <vt:variant>
        <vt:i4>17</vt:i4>
      </vt:variant>
      <vt:variant>
        <vt:i4>0</vt:i4>
      </vt:variant>
      <vt:variant>
        <vt:i4>5</vt:i4>
      </vt:variant>
      <vt:variant>
        <vt:lpwstr/>
      </vt:variant>
      <vt:variant>
        <vt:lpwstr>_Toc412412633</vt:lpwstr>
      </vt:variant>
      <vt:variant>
        <vt:i4>1245233</vt:i4>
      </vt:variant>
      <vt:variant>
        <vt:i4>11</vt:i4>
      </vt:variant>
      <vt:variant>
        <vt:i4>0</vt:i4>
      </vt:variant>
      <vt:variant>
        <vt:i4>5</vt:i4>
      </vt:variant>
      <vt:variant>
        <vt:lpwstr/>
      </vt:variant>
      <vt:variant>
        <vt:lpwstr>_Toc412412632</vt:lpwstr>
      </vt:variant>
      <vt:variant>
        <vt:i4>1245233</vt:i4>
      </vt:variant>
      <vt:variant>
        <vt:i4>5</vt:i4>
      </vt:variant>
      <vt:variant>
        <vt:i4>0</vt:i4>
      </vt:variant>
      <vt:variant>
        <vt:i4>5</vt:i4>
      </vt:variant>
      <vt:variant>
        <vt:lpwstr/>
      </vt:variant>
      <vt:variant>
        <vt:lpwstr>_Toc412412631</vt:lpwstr>
      </vt:variant>
      <vt:variant>
        <vt:i4>1245233</vt:i4>
      </vt:variant>
      <vt:variant>
        <vt:i4>2</vt:i4>
      </vt:variant>
      <vt:variant>
        <vt:i4>0</vt:i4>
      </vt:variant>
      <vt:variant>
        <vt:i4>5</vt:i4>
      </vt:variant>
      <vt:variant>
        <vt:lpwstr/>
      </vt:variant>
      <vt:variant>
        <vt:lpwstr>_Toc412412630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ПК-6</dc:creator>
  <cp:lastModifiedBy>Суловьева</cp:lastModifiedBy>
  <cp:revision>2</cp:revision>
  <cp:lastPrinted>2018-03-02T10:03:00Z</cp:lastPrinted>
  <dcterms:created xsi:type="dcterms:W3CDTF">2019-03-01T05:41:00Z</dcterms:created>
  <dcterms:modified xsi:type="dcterms:W3CDTF">2019-03-01T05:41:00Z</dcterms:modified>
</cp:coreProperties>
</file>