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3C1DA" w14:textId="77777777" w:rsidR="003568D5" w:rsidRDefault="00E92FE6" w:rsidP="003568D5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  <w:r w:rsidR="003568D5">
        <w:rPr>
          <w:rFonts w:ascii="Times New Roman" w:hAnsi="Times New Roman"/>
          <w:b/>
          <w:sz w:val="28"/>
          <w:szCs w:val="28"/>
        </w:rPr>
        <w:t xml:space="preserve"> </w:t>
      </w:r>
    </w:p>
    <w:p w14:paraId="71E86EF1" w14:textId="3B2774BF" w:rsidR="000D01B4" w:rsidRDefault="00E92FE6" w:rsidP="003568D5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</w:t>
      </w:r>
      <w:r w:rsidR="00382E6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корректировке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рабочих программ предметов «История», «Обществознание» </w:t>
      </w:r>
    </w:p>
    <w:p w14:paraId="7230CC84" w14:textId="7D721C06" w:rsidR="00E92FE6" w:rsidRPr="00374F4A" w:rsidRDefault="00952C06" w:rsidP="003568D5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в </w:t>
      </w:r>
      <w:r w:rsidR="00E92FE6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2020-2021 учебн</w:t>
      </w:r>
      <w:r w:rsidR="00382E6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о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</w:t>
      </w:r>
      <w:r w:rsidR="00E92FE6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год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у</w:t>
      </w:r>
    </w:p>
    <w:p w14:paraId="5522DBC3" w14:textId="77777777" w:rsidR="00E92FE6" w:rsidRDefault="00E92FE6" w:rsidP="00E92FE6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3555B2C3" w14:textId="1E84E2E3" w:rsidR="00E92FE6" w:rsidRPr="00374F4A" w:rsidRDefault="00E92FE6" w:rsidP="00952C06">
      <w:pPr>
        <w:autoSpaceDE w:val="0"/>
        <w:autoSpaceDN w:val="0"/>
        <w:adjustRightInd w:val="0"/>
        <w:spacing w:after="0" w:line="240" w:lineRule="auto"/>
        <w:ind w:left="8505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Антропова </w:t>
      </w:r>
      <w:proofErr w:type="gramStart"/>
      <w:r>
        <w:rPr>
          <w:rFonts w:ascii="Times New Roman" w:hAnsi="Times New Roman"/>
          <w:bCs/>
          <w:sz w:val="28"/>
          <w:szCs w:val="28"/>
        </w:rPr>
        <w:t>Г.Е</w:t>
      </w:r>
      <w:r w:rsidRPr="00374F4A"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>профессионального образования го</w:t>
      </w:r>
      <w:r w:rsidR="00952C06">
        <w:rPr>
          <w:rFonts w:ascii="Times New Roman" w:hAnsi="Times New Roman"/>
          <w:bCs/>
          <w:sz w:val="28"/>
          <w:szCs w:val="28"/>
        </w:rPr>
        <w:t>ро</w:t>
      </w:r>
      <w:r>
        <w:rPr>
          <w:rFonts w:ascii="Times New Roman" w:hAnsi="Times New Roman"/>
          <w:bCs/>
          <w:sz w:val="28"/>
          <w:szCs w:val="28"/>
        </w:rPr>
        <w:t xml:space="preserve">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33B7C466" w14:textId="77777777" w:rsidR="008F3B1D" w:rsidRDefault="008F3B1D"/>
    <w:p w14:paraId="2BF64390" w14:textId="5F191606" w:rsidR="003568D5" w:rsidRDefault="003568D5" w:rsidP="00952C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учебных предметов </w:t>
      </w:r>
      <w:r>
        <w:rPr>
          <w:rFonts w:ascii="Times New Roman" w:hAnsi="Times New Roman"/>
          <w:sz w:val="28"/>
          <w:szCs w:val="28"/>
        </w:rPr>
        <w:t>«История</w:t>
      </w:r>
      <w:r w:rsidR="00DE3EF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«Обществознание» в 20</w:t>
      </w:r>
      <w:r w:rsidR="000C4462" w:rsidRPr="000C446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 w:rsidR="000C4462" w:rsidRPr="000C44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учебном году.</w:t>
      </w:r>
    </w:p>
    <w:p w14:paraId="218AC23B" w14:textId="37815A9B" w:rsidR="00B62C7C" w:rsidRDefault="003568D5" w:rsidP="00952C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предназначены для учителей </w:t>
      </w:r>
      <w:r w:rsidR="00B62C7C">
        <w:rPr>
          <w:rFonts w:ascii="Times New Roman" w:hAnsi="Times New Roman"/>
          <w:bCs/>
          <w:kern w:val="1"/>
          <w:sz w:val="28"/>
          <w:szCs w:val="28"/>
          <w:lang w:bidi="hi-IN"/>
        </w:rPr>
        <w:t>истории</w:t>
      </w:r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>, обществознания</w:t>
      </w:r>
      <w:r w:rsidR="00B62C7C">
        <w:rPr>
          <w:rFonts w:ascii="Times New Roman" w:hAnsi="Times New Roman"/>
          <w:bCs/>
          <w:kern w:val="1"/>
          <w:sz w:val="28"/>
          <w:szCs w:val="28"/>
          <w:lang w:bidi="hi-IN"/>
        </w:rPr>
        <w:t>, работающих по УМК:</w:t>
      </w:r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Всеобщая история </w:t>
      </w:r>
      <w:proofErr w:type="spellStart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>Вигасин</w:t>
      </w:r>
      <w:proofErr w:type="spellEnd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А.А. </w:t>
      </w:r>
      <w:bookmarkStart w:id="0" w:name="_Hlk61358769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>–</w:t>
      </w:r>
      <w:bookmarkEnd w:id="0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proofErr w:type="spellStart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>Сороко</w:t>
      </w:r>
      <w:proofErr w:type="spellEnd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-Цюпа </w:t>
      </w:r>
      <w:proofErr w:type="gramStart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>О.С.</w:t>
      </w:r>
      <w:proofErr w:type="gramEnd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(5-10)</w:t>
      </w:r>
      <w:r w:rsidR="00923FFF">
        <w:rPr>
          <w:rFonts w:ascii="Times New Roman" w:hAnsi="Times New Roman"/>
          <w:bCs/>
          <w:kern w:val="1"/>
          <w:sz w:val="28"/>
          <w:szCs w:val="28"/>
          <w:lang w:bidi="hi-IN"/>
        </w:rPr>
        <w:t>;</w:t>
      </w:r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История России под редакцией </w:t>
      </w:r>
      <w:proofErr w:type="spellStart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>Торкунова</w:t>
      </w:r>
      <w:proofErr w:type="spellEnd"/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А.В. (6-10)</w:t>
      </w:r>
      <w:r w:rsidR="00923FFF">
        <w:rPr>
          <w:rFonts w:ascii="Times New Roman" w:hAnsi="Times New Roman"/>
          <w:bCs/>
          <w:kern w:val="1"/>
          <w:sz w:val="28"/>
          <w:szCs w:val="28"/>
          <w:lang w:bidi="hi-IN"/>
        </w:rPr>
        <w:t>;</w:t>
      </w:r>
      <w:r w:rsidR="004557F4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История России Андреев И.Л. – Волобуев </w:t>
      </w:r>
      <w:r w:rsidR="00923FF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О.В (6-10); История России Сахаров А.Н. – </w:t>
      </w:r>
      <w:proofErr w:type="spellStart"/>
      <w:r w:rsidR="00923FFF">
        <w:rPr>
          <w:rFonts w:ascii="Times New Roman" w:hAnsi="Times New Roman"/>
          <w:bCs/>
          <w:kern w:val="1"/>
          <w:sz w:val="28"/>
          <w:szCs w:val="28"/>
          <w:lang w:bidi="hi-IN"/>
        </w:rPr>
        <w:t>Загладин</w:t>
      </w:r>
      <w:proofErr w:type="spellEnd"/>
      <w:r w:rsidR="00923FF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Н.В. (10-11); </w:t>
      </w:r>
      <w:r w:rsidR="00AA262B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Всеобщая история (10-11) Уколов В.И. – </w:t>
      </w:r>
      <w:proofErr w:type="spellStart"/>
      <w:r w:rsidR="00AA262B">
        <w:rPr>
          <w:rFonts w:ascii="Times New Roman" w:hAnsi="Times New Roman"/>
          <w:bCs/>
          <w:kern w:val="1"/>
          <w:sz w:val="28"/>
          <w:szCs w:val="28"/>
          <w:lang w:bidi="hi-IN"/>
        </w:rPr>
        <w:t>Улунян</w:t>
      </w:r>
      <w:proofErr w:type="spellEnd"/>
      <w:r w:rsidR="00AA262B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А.А.; </w:t>
      </w:r>
      <w:r w:rsidR="00923FFF">
        <w:rPr>
          <w:rFonts w:ascii="Times New Roman" w:hAnsi="Times New Roman"/>
          <w:bCs/>
          <w:kern w:val="1"/>
          <w:sz w:val="28"/>
          <w:szCs w:val="28"/>
          <w:lang w:bidi="hi-IN"/>
        </w:rPr>
        <w:t>Обществознание Боголюбов Л.Н. и др. (6-11)</w:t>
      </w:r>
      <w:r w:rsidR="00AA262B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5A0E2D47" w14:textId="77777777" w:rsidR="00704BFC" w:rsidRPr="00704BFC" w:rsidRDefault="00704BFC" w:rsidP="00952C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4BFC">
        <w:rPr>
          <w:rFonts w:ascii="Times New Roman" w:hAnsi="Times New Roman" w:cs="Times New Roman"/>
          <w:b/>
          <w:bCs/>
          <w:sz w:val="28"/>
          <w:szCs w:val="28"/>
        </w:rPr>
        <w:t>Корректировка рабочих программ может быть осуществлена путем:</w:t>
      </w:r>
    </w:p>
    <w:p w14:paraId="3C5ED1ED" w14:textId="77777777" w:rsidR="00952C06" w:rsidRDefault="00952C06" w:rsidP="00952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</w:t>
      </w:r>
      <w:r w:rsidR="00704BFC" w:rsidRPr="00704BFC">
        <w:rPr>
          <w:rFonts w:ascii="Times New Roman" w:hAnsi="Times New Roman" w:cs="Times New Roman"/>
          <w:sz w:val="28"/>
          <w:szCs w:val="28"/>
        </w:rPr>
        <w:t xml:space="preserve"> сокращения учебного времени за счет резервных часов, рассчитанных на повторение и обобщение программного материала; </w:t>
      </w:r>
    </w:p>
    <w:p w14:paraId="6CEBE4CB" w14:textId="6EAEB3AB" w:rsidR="00704BFC" w:rsidRPr="00704BFC" w:rsidRDefault="00952C06" w:rsidP="00952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704BFC" w:rsidRPr="00704BFC">
        <w:rPr>
          <w:rFonts w:ascii="Times New Roman" w:hAnsi="Times New Roman" w:cs="Times New Roman"/>
          <w:sz w:val="28"/>
          <w:szCs w:val="28"/>
        </w:rPr>
        <w:t>слияния близких по содержанию тем уроков;</w:t>
      </w:r>
    </w:p>
    <w:p w14:paraId="30B51E15" w14:textId="697FAAE0" w:rsidR="00704BFC" w:rsidRPr="00704BFC" w:rsidRDefault="00952C06" w:rsidP="00952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704BFC" w:rsidRPr="00704BFC">
        <w:rPr>
          <w:rFonts w:ascii="Times New Roman" w:hAnsi="Times New Roman" w:cs="Times New Roman"/>
          <w:sz w:val="28"/>
          <w:szCs w:val="28"/>
        </w:rPr>
        <w:t xml:space="preserve">замены традиционной урочной системы обучения лекционно-семинарскими занятиями (для старших классов) с использованием ВКС;  </w:t>
      </w:r>
    </w:p>
    <w:p w14:paraId="2F4FD97B" w14:textId="6F6E51E8" w:rsidR="00704BFC" w:rsidRPr="00704BFC" w:rsidRDefault="00952C06" w:rsidP="00952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704BFC" w:rsidRPr="00704BFC">
        <w:rPr>
          <w:rFonts w:ascii="Times New Roman" w:hAnsi="Times New Roman" w:cs="Times New Roman"/>
          <w:sz w:val="28"/>
          <w:szCs w:val="28"/>
        </w:rPr>
        <w:t xml:space="preserve">уменьшения </w:t>
      </w:r>
      <w:r w:rsidR="003548A3" w:rsidRPr="00704BFC">
        <w:rPr>
          <w:rFonts w:ascii="Times New Roman" w:hAnsi="Times New Roman" w:cs="Times New Roman"/>
          <w:sz w:val="28"/>
          <w:szCs w:val="28"/>
        </w:rPr>
        <w:t>количества часов</w:t>
      </w:r>
      <w:r w:rsidR="00704BFC" w:rsidRPr="00704BFC">
        <w:rPr>
          <w:rFonts w:ascii="Times New Roman" w:hAnsi="Times New Roman" w:cs="Times New Roman"/>
          <w:sz w:val="28"/>
          <w:szCs w:val="28"/>
        </w:rPr>
        <w:t xml:space="preserve"> на устные опросы; </w:t>
      </w:r>
    </w:p>
    <w:p w14:paraId="255712F6" w14:textId="40605735" w:rsidR="00704BFC" w:rsidRPr="00704BFC" w:rsidRDefault="00952C06" w:rsidP="00952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704BFC" w:rsidRPr="00704BFC">
        <w:rPr>
          <w:rFonts w:ascii="Times New Roman" w:hAnsi="Times New Roman" w:cs="Times New Roman"/>
          <w:sz w:val="28"/>
          <w:szCs w:val="28"/>
        </w:rPr>
        <w:t xml:space="preserve">предоставления учащимся права на самостоятельное изучение учебного материала с последующим осуществлением контроля их работы в </w:t>
      </w:r>
      <w:r w:rsidR="003548A3" w:rsidRPr="00704BFC">
        <w:rPr>
          <w:rFonts w:ascii="Times New Roman" w:hAnsi="Times New Roman" w:cs="Times New Roman"/>
          <w:sz w:val="28"/>
          <w:szCs w:val="28"/>
        </w:rPr>
        <w:t>форме сообщения</w:t>
      </w:r>
      <w:r w:rsidR="00704BFC" w:rsidRPr="00704BFC">
        <w:rPr>
          <w:rFonts w:ascii="Times New Roman" w:hAnsi="Times New Roman" w:cs="Times New Roman"/>
          <w:sz w:val="28"/>
          <w:szCs w:val="28"/>
        </w:rPr>
        <w:t xml:space="preserve">, реферата, подготовки презентации, проекта и </w:t>
      </w:r>
      <w:proofErr w:type="gramStart"/>
      <w:r w:rsidR="00704BFC" w:rsidRPr="00704BFC">
        <w:rPr>
          <w:rFonts w:ascii="Times New Roman" w:hAnsi="Times New Roman" w:cs="Times New Roman"/>
          <w:sz w:val="28"/>
          <w:szCs w:val="28"/>
        </w:rPr>
        <w:t>т.п.</w:t>
      </w:r>
      <w:proofErr w:type="gramEnd"/>
      <w:r w:rsidR="00704BFC" w:rsidRPr="00704BF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187F2197" w14:textId="2422B039" w:rsidR="00704BFC" w:rsidRDefault="00704BFC" w:rsidP="00952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4BF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При корректировке рабочей программы изменяется количество часов, отводимых на изучение </w:t>
      </w:r>
      <w:r w:rsidR="003548A3" w:rsidRPr="00704BFC">
        <w:rPr>
          <w:rFonts w:ascii="Times New Roman" w:hAnsi="Times New Roman" w:cs="Times New Roman"/>
          <w:b/>
          <w:bCs/>
          <w:sz w:val="28"/>
          <w:szCs w:val="28"/>
        </w:rPr>
        <w:t>раздела.</w:t>
      </w:r>
      <w:r w:rsidRPr="00704BFC">
        <w:rPr>
          <w:rFonts w:ascii="Times New Roman" w:hAnsi="Times New Roman" w:cs="Times New Roman"/>
          <w:b/>
          <w:bCs/>
          <w:sz w:val="28"/>
          <w:szCs w:val="28"/>
        </w:rPr>
        <w:t xml:space="preserve"> Но не допускается уменьшение объема часов за счет полного исключения раздела из программы</w:t>
      </w:r>
      <w:r w:rsidRPr="00704BFC">
        <w:rPr>
          <w:rFonts w:ascii="Times New Roman" w:hAnsi="Times New Roman" w:cs="Times New Roman"/>
          <w:sz w:val="28"/>
          <w:szCs w:val="28"/>
        </w:rPr>
        <w:t xml:space="preserve">. Корректировка </w:t>
      </w:r>
      <w:r w:rsidRPr="00704BFC">
        <w:rPr>
          <w:rFonts w:ascii="Times New Roman" w:hAnsi="Times New Roman" w:cs="Times New Roman"/>
          <w:sz w:val="28"/>
          <w:szCs w:val="28"/>
        </w:rPr>
        <w:lastRenderedPageBreak/>
        <w:t xml:space="preserve">учебной программы должна обеспечить прохождение учебной программы и выполнения ее практической части в полном объеме.     </w:t>
      </w:r>
    </w:p>
    <w:p w14:paraId="5D2412C5" w14:textId="77777777" w:rsidR="00CD0B93" w:rsidRPr="00CD0B93" w:rsidRDefault="00CD0B93" w:rsidP="00952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B93">
        <w:rPr>
          <w:rFonts w:ascii="Times New Roman" w:hAnsi="Times New Roman" w:cs="Times New Roman"/>
          <w:sz w:val="28"/>
          <w:szCs w:val="28"/>
        </w:rPr>
        <w:t xml:space="preserve">Продолжительность учебных четвертей: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2"/>
        <w:gridCol w:w="4960"/>
      </w:tblGrid>
      <w:tr w:rsidR="005F1589" w:rsidRPr="00CD0B93" w14:paraId="7B0BF5A7" w14:textId="77777777" w:rsidTr="00952C06">
        <w:trPr>
          <w:jc w:val="center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ED73" w14:textId="77777777" w:rsidR="005F1589" w:rsidRPr="00CD0B93" w:rsidRDefault="005F1589" w:rsidP="00952C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4577" w14:textId="266D2BD7" w:rsidR="005F1589" w:rsidRPr="00CD0B93" w:rsidRDefault="005F1589" w:rsidP="00952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B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11</w:t>
            </w:r>
            <w:r w:rsidRPr="00CD0B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классы</w:t>
            </w:r>
          </w:p>
        </w:tc>
      </w:tr>
      <w:tr w:rsidR="005F1589" w:rsidRPr="00CD0B93" w14:paraId="01368FF0" w14:textId="77777777" w:rsidTr="00952C06">
        <w:trPr>
          <w:jc w:val="center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C0267" w14:textId="77777777" w:rsidR="005F1589" w:rsidRPr="00CD0B93" w:rsidRDefault="005F1589" w:rsidP="0095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B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четверть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F146" w14:textId="77777777" w:rsidR="005F1589" w:rsidRPr="00CD0B93" w:rsidRDefault="005F1589" w:rsidP="00952C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B93">
              <w:rPr>
                <w:rFonts w:ascii="Times New Roman" w:hAnsi="Times New Roman" w:cs="Times New Roman"/>
                <w:sz w:val="28"/>
                <w:szCs w:val="28"/>
              </w:rPr>
              <w:t>9 недель</w:t>
            </w:r>
          </w:p>
        </w:tc>
      </w:tr>
      <w:tr w:rsidR="005F1589" w:rsidRPr="00CD0B93" w14:paraId="30A160F9" w14:textId="77777777" w:rsidTr="00952C06">
        <w:trPr>
          <w:jc w:val="center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AB4D" w14:textId="77777777" w:rsidR="005F1589" w:rsidRPr="00CD0B93" w:rsidRDefault="005F1589" w:rsidP="0095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B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четверть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7CE5" w14:textId="77777777" w:rsidR="005F1589" w:rsidRPr="00CD0B93" w:rsidRDefault="005F1589" w:rsidP="00952C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B93">
              <w:rPr>
                <w:rFonts w:ascii="Times New Roman" w:hAnsi="Times New Roman" w:cs="Times New Roman"/>
                <w:sz w:val="28"/>
                <w:szCs w:val="28"/>
              </w:rPr>
              <w:t>7 недель</w:t>
            </w:r>
          </w:p>
        </w:tc>
      </w:tr>
      <w:tr w:rsidR="005F1589" w:rsidRPr="00CD0B93" w14:paraId="7205308E" w14:textId="77777777" w:rsidTr="00952C06">
        <w:trPr>
          <w:jc w:val="center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07DD" w14:textId="77777777" w:rsidR="005F1589" w:rsidRPr="00CD0B93" w:rsidRDefault="005F1589" w:rsidP="0095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B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четверть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6B7C" w14:textId="77777777" w:rsidR="005F1589" w:rsidRPr="00CD0B93" w:rsidRDefault="005F1589" w:rsidP="00952C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B93">
              <w:rPr>
                <w:rFonts w:ascii="Times New Roman" w:hAnsi="Times New Roman" w:cs="Times New Roman"/>
                <w:sz w:val="28"/>
                <w:szCs w:val="28"/>
              </w:rPr>
              <w:t>10 недель</w:t>
            </w:r>
          </w:p>
        </w:tc>
      </w:tr>
      <w:tr w:rsidR="005F1589" w:rsidRPr="00CD0B93" w14:paraId="7174B7F7" w14:textId="77777777" w:rsidTr="00952C06">
        <w:trPr>
          <w:jc w:val="center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4BE4E" w14:textId="77777777" w:rsidR="005F1589" w:rsidRPr="00CD0B93" w:rsidRDefault="005F1589" w:rsidP="0095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B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 четверть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A6F4" w14:textId="1E350AA9" w:rsidR="005F1589" w:rsidRPr="00CD0B93" w:rsidRDefault="009424BB" w:rsidP="00952C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F1589" w:rsidRPr="00CD0B93">
              <w:rPr>
                <w:rFonts w:ascii="Times New Roman" w:hAnsi="Times New Roman" w:cs="Times New Roman"/>
                <w:sz w:val="28"/>
                <w:szCs w:val="28"/>
              </w:rPr>
              <w:t xml:space="preserve"> недель</w:t>
            </w:r>
          </w:p>
        </w:tc>
      </w:tr>
    </w:tbl>
    <w:p w14:paraId="787DB37D" w14:textId="0A987BA1" w:rsidR="00704BFC" w:rsidRDefault="00704BFC" w:rsidP="00AB1C2E">
      <w:pPr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634A1FE2" w14:textId="7C24ED9D" w:rsidR="00661387" w:rsidRDefault="00661387" w:rsidP="00952C0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Всеобщая история. История России</w:t>
      </w:r>
    </w:p>
    <w:p w14:paraId="08D07327" w14:textId="63A67AEC" w:rsidR="002F22DE" w:rsidRPr="0041410F" w:rsidRDefault="002F22DE" w:rsidP="00952C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10F">
        <w:rPr>
          <w:rFonts w:ascii="Times New Roman" w:hAnsi="Times New Roman" w:cs="Times New Roman"/>
          <w:sz w:val="28"/>
          <w:szCs w:val="28"/>
        </w:rPr>
        <w:t>В 2020-2021 учебном году продолжается работа по реализации Федерального государственного образовательного стандарта основного общего образования и переход на Федеральный государственный образовательный стандарт среднего общего образования. В 2020-2021 учебном году в преподавании истории обращаем внимание на следующие особенности. Изучение учебного предмета «История» в 10-11 классах продолжается по линейной модели исторического образования</w:t>
      </w:r>
      <w:r w:rsidR="0041410F">
        <w:rPr>
          <w:rFonts w:ascii="Times New Roman" w:hAnsi="Times New Roman" w:cs="Times New Roman"/>
          <w:sz w:val="28"/>
          <w:szCs w:val="28"/>
        </w:rPr>
        <w:t>.</w:t>
      </w:r>
    </w:p>
    <w:p w14:paraId="280440D3" w14:textId="4FDF62CB" w:rsidR="0041410F" w:rsidRPr="0041410F" w:rsidRDefault="006C6A7C" w:rsidP="00952C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F22DE" w:rsidRPr="0041410F">
        <w:rPr>
          <w:rFonts w:ascii="Times New Roman" w:hAnsi="Times New Roman" w:cs="Times New Roman"/>
          <w:sz w:val="28"/>
          <w:szCs w:val="28"/>
        </w:rPr>
        <w:t xml:space="preserve">редмет «Россия в мире» является отдельным учебным предметом и не может быть частью или продолжением учебного предмета «История» (курса «История России»). </w:t>
      </w:r>
    </w:p>
    <w:p w14:paraId="03FC4D97" w14:textId="2FBCA303" w:rsidR="002F22DE" w:rsidRDefault="002F22DE" w:rsidP="00952C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10F">
        <w:rPr>
          <w:rFonts w:ascii="Times New Roman" w:hAnsi="Times New Roman" w:cs="Times New Roman"/>
          <w:sz w:val="28"/>
          <w:szCs w:val="28"/>
        </w:rPr>
        <w:t>Целью школьного исторического образования 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современной ситуации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Современный подход к преподаванию и изучению истории предполагает единство знаний, ценностных отношений и познавательной деятельности школьников. Основные задачи изучения истории в школе определены в ФГОС основного общего и среднего общего образования.</w:t>
      </w:r>
    </w:p>
    <w:p w14:paraId="72C6710B" w14:textId="41EBB3B9" w:rsidR="00952C06" w:rsidRDefault="00952C06" w:rsidP="00952C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5A9C73" w14:textId="51308BE4" w:rsidR="00952C06" w:rsidRDefault="00952C06" w:rsidP="00952C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7398CC" w14:textId="77777777" w:rsidR="00952C06" w:rsidRPr="0041410F" w:rsidRDefault="00952C06" w:rsidP="00952C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  <w:lang w:bidi="hi-IN"/>
        </w:rPr>
      </w:pPr>
    </w:p>
    <w:p w14:paraId="338AECC3" w14:textId="77777777" w:rsidR="00143ACF" w:rsidRPr="003B0BC5" w:rsidRDefault="00143ACF" w:rsidP="00143ACF">
      <w:pPr>
        <w:spacing w:after="0" w:line="240" w:lineRule="auto"/>
        <w:rPr>
          <w:rFonts w:ascii="Times New Roman" w:hAnsi="Times New Roman"/>
          <w:i/>
          <w:sz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8100"/>
        <w:gridCol w:w="6026"/>
      </w:tblGrid>
      <w:tr w:rsidR="007A75C8" w:rsidRPr="003B0BC5" w14:paraId="3D4E077C" w14:textId="77777777" w:rsidTr="00A50CCF">
        <w:tc>
          <w:tcPr>
            <w:tcW w:w="1008" w:type="dxa"/>
          </w:tcPr>
          <w:p w14:paraId="73A9B307" w14:textId="77777777" w:rsidR="007A75C8" w:rsidRPr="003B0BC5" w:rsidRDefault="007A75C8" w:rsidP="0019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B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8100" w:type="dxa"/>
          </w:tcPr>
          <w:p w14:paraId="50460A9A" w14:textId="4AC123F0" w:rsidR="007A75C8" w:rsidRPr="003B0BC5" w:rsidRDefault="007A75C8" w:rsidP="0019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 xml:space="preserve">емы </w:t>
            </w:r>
            <w:r w:rsidRPr="003B0B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604A07" w:rsidRPr="00604A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04A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 xml:space="preserve"> четверти 20</w:t>
            </w:r>
            <w:r w:rsidR="00604A07" w:rsidRPr="00604A0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604A07" w:rsidRPr="00604A0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года, рекомендуемые к освоению в текущем учебном году (количество часов)</w:t>
            </w:r>
          </w:p>
        </w:tc>
        <w:tc>
          <w:tcPr>
            <w:tcW w:w="6026" w:type="dxa"/>
          </w:tcPr>
          <w:p w14:paraId="2A11A7EA" w14:textId="43B9A453" w:rsidR="007A75C8" w:rsidRDefault="007A75C8" w:rsidP="0019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Новые темы 20</w:t>
            </w:r>
            <w:r w:rsidR="00F042E2" w:rsidRPr="00F042E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F042E2" w:rsidRPr="00F042E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года, рекомендуемые к освоению в </w:t>
            </w:r>
            <w:r w:rsidR="00F042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="00F042E2" w:rsidRPr="00F042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042E2" w:rsidRPr="003B0BC5">
              <w:rPr>
                <w:rFonts w:ascii="Times New Roman" w:hAnsi="Times New Roman"/>
                <w:b/>
                <w:sz w:val="24"/>
                <w:szCs w:val="24"/>
              </w:rPr>
              <w:t>четверти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 xml:space="preserve"> (количество часов)</w:t>
            </w:r>
          </w:p>
          <w:p w14:paraId="02637A0D" w14:textId="77777777" w:rsidR="00296A4A" w:rsidRPr="003B0BC5" w:rsidRDefault="00296A4A" w:rsidP="00296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6A4A">
              <w:rPr>
                <w:rStyle w:val="c39"/>
                <w:rFonts w:ascii="Times New Roman" w:hAnsi="Times New Roman" w:cs="Times New Roman"/>
                <w:i/>
                <w:sz w:val="24"/>
                <w:szCs w:val="24"/>
              </w:rPr>
              <w:t>(если тема ещ</w:t>
            </w:r>
            <w:r>
              <w:rPr>
                <w:rStyle w:val="c39"/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296A4A">
              <w:rPr>
                <w:rStyle w:val="c39"/>
                <w:rFonts w:ascii="Times New Roman" w:hAnsi="Times New Roman" w:cs="Times New Roman"/>
                <w:i/>
                <w:sz w:val="24"/>
                <w:szCs w:val="24"/>
              </w:rPr>
              <w:t xml:space="preserve"> не была пройдена в ДО)</w:t>
            </w:r>
          </w:p>
        </w:tc>
      </w:tr>
      <w:tr w:rsidR="001C5232" w:rsidRPr="003B0BC5" w14:paraId="4FFB49FD" w14:textId="77777777" w:rsidTr="0040442F">
        <w:trPr>
          <w:trHeight w:val="561"/>
        </w:trPr>
        <w:tc>
          <w:tcPr>
            <w:tcW w:w="1008" w:type="dxa"/>
          </w:tcPr>
          <w:p w14:paraId="7581F3D1" w14:textId="77777777" w:rsidR="001C5232" w:rsidRDefault="001C5232" w:rsidP="002D5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5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  <w:p w14:paraId="15738C9E" w14:textId="77777777" w:rsidR="001C5232" w:rsidRPr="003B0BC5" w:rsidRDefault="001C5232" w:rsidP="002D5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14:paraId="7DCC6D1F" w14:textId="4FE028A3" w:rsidR="00AB4D02" w:rsidRPr="00561B09" w:rsidRDefault="00AB4D02" w:rsidP="00F57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bidi="pa-IN"/>
              </w:rPr>
            </w:pPr>
            <w:r w:rsidRPr="00561B09"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bidi="pa-IN"/>
              </w:rPr>
              <w:t xml:space="preserve">Введение. Что изучает история </w:t>
            </w:r>
          </w:p>
          <w:p w14:paraId="26833DF1" w14:textId="0CBA42E9" w:rsidR="00AB4D02" w:rsidRPr="00561B09" w:rsidRDefault="00AB4D02" w:rsidP="00F57F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pa-IN"/>
              </w:rPr>
            </w:pP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</w:t>
            </w: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</w:t>
            </w: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. </w:t>
            </w:r>
            <w:r w:rsidRPr="00561B09"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bidi="pa-IN"/>
              </w:rPr>
              <w:t xml:space="preserve">Жизнь первобытных людей </w:t>
            </w:r>
          </w:p>
          <w:p w14:paraId="13EC0DD0" w14:textId="79B0BFC8" w:rsidR="00AB4D02" w:rsidRPr="00561B09" w:rsidRDefault="00AB4D02" w:rsidP="00F57F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pa-IN"/>
              </w:rPr>
            </w:pPr>
            <w:r w:rsidRPr="00561B09">
              <w:rPr>
                <w:rFonts w:ascii="Times New Roman" w:hAnsi="Times New Roman" w:cs="Times New Roman"/>
                <w:bCs/>
                <w:sz w:val="24"/>
                <w:szCs w:val="24"/>
                <w:lang w:bidi="pa-IN"/>
              </w:rPr>
              <w:t>Первобытные собиратели и охотники</w:t>
            </w:r>
          </w:p>
          <w:p w14:paraId="7BA690C8" w14:textId="7792DD60" w:rsidR="00AB4D02" w:rsidRPr="00561B09" w:rsidRDefault="00AB4D02" w:rsidP="00F57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</w:t>
            </w:r>
            <w:r w:rsidR="00F57F24"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II</w:t>
            </w:r>
            <w:r w:rsidR="00F57F24"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Древний</w:t>
            </w: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Восток </w:t>
            </w:r>
          </w:p>
          <w:p w14:paraId="591E2CC1" w14:textId="7464F409" w:rsidR="00AB4D02" w:rsidRPr="00561B09" w:rsidRDefault="00AB4D02" w:rsidP="00F57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pa-IN"/>
              </w:rPr>
            </w:pPr>
            <w:r w:rsidRPr="00561B09">
              <w:rPr>
                <w:rFonts w:ascii="Times New Roman" w:hAnsi="Times New Roman" w:cs="Times New Roman"/>
                <w:bCs/>
                <w:sz w:val="24"/>
                <w:szCs w:val="24"/>
                <w:lang w:bidi="pa-IN"/>
              </w:rPr>
              <w:t>Древний Египет</w:t>
            </w:r>
          </w:p>
          <w:p w14:paraId="6C29969B" w14:textId="6BB7B59A" w:rsidR="00AB4D02" w:rsidRPr="00561B09" w:rsidRDefault="00AB4D02" w:rsidP="00F57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pa-IN"/>
              </w:rPr>
            </w:pPr>
            <w:r w:rsidRPr="00561B0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pa-IN"/>
              </w:rPr>
              <w:t>Западная Азия в древности</w:t>
            </w:r>
          </w:p>
          <w:p w14:paraId="42B07E2C" w14:textId="01C9255A" w:rsidR="00AB4D02" w:rsidRPr="00561B09" w:rsidRDefault="00AB4D02" w:rsidP="00F57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pa-IN"/>
              </w:rPr>
            </w:pPr>
            <w:r w:rsidRPr="00561B0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pa-IN"/>
              </w:rPr>
              <w:t>Индия и Китай в древности</w:t>
            </w:r>
            <w:r w:rsidRPr="00561B09">
              <w:rPr>
                <w:rFonts w:ascii="Times New Roman" w:hAnsi="Times New Roman" w:cs="Times New Roman"/>
                <w:bCs/>
                <w:sz w:val="24"/>
                <w:szCs w:val="24"/>
                <w:lang w:bidi="pa-IN"/>
              </w:rPr>
              <w:t xml:space="preserve"> </w:t>
            </w:r>
          </w:p>
          <w:p w14:paraId="26646B71" w14:textId="77777777" w:rsidR="001C5232" w:rsidRPr="00561B09" w:rsidRDefault="00AB4D02" w:rsidP="00F57F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</w:t>
            </w: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III</w:t>
            </w: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. </w:t>
            </w:r>
            <w:r w:rsidRPr="00561B09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Древняя Греция</w:t>
            </w:r>
          </w:p>
          <w:p w14:paraId="7806E256" w14:textId="093D03A8" w:rsidR="00E602BE" w:rsidRPr="00561B09" w:rsidRDefault="00E602BE" w:rsidP="00F57F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Природные условия Древней Греции. Население, его занятия. Эллины. Древнейшие государства (Крит, Микены). </w:t>
            </w:r>
            <w:r w:rsidRPr="00561B0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Древнегреческая мифология. Легенды о людях и богах. Поэмы Гомера «Илиада» и «Одиссея». </w:t>
            </w:r>
            <w:r w:rsidRPr="00561B09">
              <w:rPr>
                <w:rFonts w:ascii="Times New Roman" w:hAnsi="Times New Roman" w:cs="Times New Roman"/>
                <w:bCs/>
                <w:sz w:val="24"/>
                <w:szCs w:val="24"/>
              </w:rPr>
              <w:t>Полис</w:t>
            </w:r>
            <w:r w:rsidR="00952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52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="00952C06" w:rsidRPr="00561B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1B09">
              <w:rPr>
                <w:rFonts w:ascii="Times New Roman" w:hAnsi="Times New Roman" w:cs="Times New Roman"/>
                <w:bCs/>
                <w:sz w:val="24"/>
                <w:szCs w:val="24"/>
              </w:rPr>
              <w:t>город</w:t>
            </w:r>
            <w:proofErr w:type="gramEnd"/>
            <w:r w:rsidRPr="00561B09">
              <w:rPr>
                <w:rFonts w:ascii="Times New Roman" w:hAnsi="Times New Roman" w:cs="Times New Roman"/>
                <w:bCs/>
                <w:sz w:val="24"/>
                <w:szCs w:val="24"/>
              </w:rPr>
              <w:t>-государство. Развитие земледелия, ремесла и торговли. Свободные и рабы. Афины. Афинская демократия. Демос и знать. Спарта.</w:t>
            </w:r>
          </w:p>
        </w:tc>
        <w:tc>
          <w:tcPr>
            <w:tcW w:w="6026" w:type="dxa"/>
          </w:tcPr>
          <w:p w14:paraId="0F29DB8C" w14:textId="77777777" w:rsidR="00A75193" w:rsidRPr="00561B09" w:rsidRDefault="00A75193" w:rsidP="00A751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</w:t>
            </w: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III</w:t>
            </w:r>
            <w:r w:rsidRPr="00561B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. </w:t>
            </w:r>
            <w:r w:rsidRPr="00561B09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Древняя Греция</w:t>
            </w:r>
          </w:p>
          <w:p w14:paraId="02AD5DFC" w14:textId="668F2F34" w:rsidR="001C5232" w:rsidRPr="00C81C44" w:rsidRDefault="00A75193" w:rsidP="00A751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Природные условия Древней Греции. Население, его занятия. Эллины. Древнейшие государства (Крит, Микены). </w:t>
            </w:r>
            <w:r w:rsidRPr="00561B0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Древнегреческая мифология. Легенды о людях и богах. Поэмы Гомера «Илиада» и «Одиссея». </w:t>
            </w:r>
            <w:r w:rsidRPr="00561B09">
              <w:rPr>
                <w:rFonts w:ascii="Times New Roman" w:hAnsi="Times New Roman" w:cs="Times New Roman"/>
                <w:bCs/>
                <w:sz w:val="24"/>
                <w:szCs w:val="24"/>
              </w:rPr>
              <w:t>Полис</w:t>
            </w:r>
            <w:r w:rsidR="00952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52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561B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</w:t>
            </w:r>
            <w:proofErr w:type="gramEnd"/>
            <w:r w:rsidRPr="00561B09">
              <w:rPr>
                <w:rFonts w:ascii="Times New Roman" w:hAnsi="Times New Roman" w:cs="Times New Roman"/>
                <w:bCs/>
                <w:sz w:val="24"/>
                <w:szCs w:val="24"/>
              </w:rPr>
              <w:t>-государство. Развитие земледелия, ремесла и торговли. Свободные и рабы. Афины. Афинская демократия. Демос и знать. Спарта.</w:t>
            </w:r>
          </w:p>
        </w:tc>
      </w:tr>
      <w:tr w:rsidR="007A75C8" w:rsidRPr="003B0BC5" w14:paraId="2B76972B" w14:textId="77777777" w:rsidTr="00DC1DD2">
        <w:trPr>
          <w:trHeight w:val="845"/>
        </w:trPr>
        <w:tc>
          <w:tcPr>
            <w:tcW w:w="1008" w:type="dxa"/>
          </w:tcPr>
          <w:p w14:paraId="765246A7" w14:textId="77777777" w:rsidR="007A75C8" w:rsidRDefault="007A75C8" w:rsidP="002D5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5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  <w:p w14:paraId="4D6D5A0C" w14:textId="77777777" w:rsidR="007A75C8" w:rsidRPr="003B0BC5" w:rsidRDefault="007A75C8" w:rsidP="002D5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14:paraId="1A27F3F3" w14:textId="77777777" w:rsidR="00087C02" w:rsidRPr="00561B09" w:rsidRDefault="00087C02" w:rsidP="00087C0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Всеобщая история (28 часов)</w:t>
            </w:r>
          </w:p>
          <w:p w14:paraId="09C6789D" w14:textId="0D2B5956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</w:p>
          <w:p w14:paraId="1E0DCF84" w14:textId="49806A14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Становление средневековой Европы </w:t>
            </w:r>
          </w:p>
          <w:p w14:paraId="5ECF9806" w14:textId="5E725C4D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Византийская империя и славяне в VI-XI веках </w:t>
            </w:r>
          </w:p>
          <w:p w14:paraId="1715DA3B" w14:textId="644BEA69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Арабы в VI-XI веках </w:t>
            </w:r>
          </w:p>
          <w:p w14:paraId="0E64F3A1" w14:textId="4F6CA253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Феодалы и крестьяне </w:t>
            </w:r>
          </w:p>
          <w:p w14:paraId="38E0E3B7" w14:textId="5956E05A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Средневековый город в Западной и Центральной Европе  </w:t>
            </w: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Католическая церковь. Крестовые походы </w:t>
            </w:r>
          </w:p>
          <w:p w14:paraId="4924B683" w14:textId="74E9CA63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Образование централизованных государств </w:t>
            </w:r>
          </w:p>
          <w:p w14:paraId="19546E89" w14:textId="4806352B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Германия и Италия в XII-XV веках </w:t>
            </w:r>
          </w:p>
          <w:p w14:paraId="4B196D8E" w14:textId="3132A08B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Славянские государства и Византия в XIV -XV веках </w:t>
            </w:r>
          </w:p>
          <w:p w14:paraId="172655C8" w14:textId="7E45B9E0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Западной Европы в XI – XV веках </w:t>
            </w:r>
          </w:p>
          <w:p w14:paraId="336BA664" w14:textId="53F8CE38" w:rsidR="00087C02" w:rsidRPr="00561B09" w:rsidRDefault="00087C02" w:rsidP="00087C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Народы Азии, Америки и Африки в Средние века </w:t>
            </w:r>
          </w:p>
          <w:p w14:paraId="3EF62A8B" w14:textId="62DAF542" w:rsidR="00087C02" w:rsidRPr="00561B09" w:rsidRDefault="00087C02" w:rsidP="004044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России</w:t>
            </w:r>
          </w:p>
          <w:p w14:paraId="140BB3EB" w14:textId="77777777" w:rsidR="00087C02" w:rsidRPr="00561B09" w:rsidRDefault="00087C02" w:rsidP="0085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Народы и государства на территории нашей страны в древности </w:t>
            </w:r>
          </w:p>
          <w:p w14:paraId="7B1D2790" w14:textId="77777777" w:rsidR="00087C02" w:rsidRPr="00561B09" w:rsidRDefault="00087C02" w:rsidP="0085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Восточная Европа в середине I тыс. н. э. </w:t>
            </w:r>
          </w:p>
          <w:p w14:paraId="56F4C287" w14:textId="6E6EDAE8" w:rsidR="007A75C8" w:rsidRPr="00561B09" w:rsidRDefault="007A75C8" w:rsidP="001932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6" w:type="dxa"/>
          </w:tcPr>
          <w:p w14:paraId="192E0B1E" w14:textId="77777777" w:rsidR="00A75193" w:rsidRPr="00561B09" w:rsidRDefault="00A75193" w:rsidP="00A751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История России</w:t>
            </w:r>
          </w:p>
          <w:p w14:paraId="166D38A5" w14:textId="77777777" w:rsidR="00A75193" w:rsidRPr="00561B09" w:rsidRDefault="00A75193" w:rsidP="00A75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Народы и государства на территории нашей страны в древности </w:t>
            </w:r>
          </w:p>
          <w:p w14:paraId="7722D500" w14:textId="77777777" w:rsidR="00A75193" w:rsidRPr="00561B09" w:rsidRDefault="00A75193" w:rsidP="00A75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Восточная Европа в середине I тыс. н. э. </w:t>
            </w:r>
          </w:p>
          <w:p w14:paraId="2BC47984" w14:textId="2E0CA4B1" w:rsidR="007A75C8" w:rsidRPr="00C81C44" w:rsidRDefault="007A75C8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A75C8" w:rsidRPr="003B0BC5" w14:paraId="0E1FCD30" w14:textId="77777777" w:rsidTr="00561B09">
        <w:trPr>
          <w:trHeight w:val="2947"/>
        </w:trPr>
        <w:tc>
          <w:tcPr>
            <w:tcW w:w="1008" w:type="dxa"/>
          </w:tcPr>
          <w:p w14:paraId="7F921AC5" w14:textId="77777777" w:rsidR="007A75C8" w:rsidRDefault="007A75C8" w:rsidP="002D5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5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  <w:p w14:paraId="2319E2B7" w14:textId="77777777" w:rsidR="007A75C8" w:rsidRPr="003B0BC5" w:rsidRDefault="007A75C8" w:rsidP="002D5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14:paraId="14CE2B41" w14:textId="1B007C90" w:rsidR="00BE38BD" w:rsidRPr="00561B09" w:rsidRDefault="000021DF" w:rsidP="0040442F">
            <w:pPr>
              <w:pStyle w:val="zagolovokpodrazdela2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561B09">
              <w:rPr>
                <w:b/>
                <w:bCs/>
                <w:color w:val="000000"/>
              </w:rPr>
              <w:t>НОВАЯ ИСТОРИЯ</w:t>
            </w:r>
            <w:r w:rsidR="00BE38BD" w:rsidRPr="00561B09">
              <w:rPr>
                <w:b/>
                <w:bCs/>
                <w:color w:val="000000"/>
              </w:rPr>
              <w:t>.  </w:t>
            </w:r>
            <w:r w:rsidRPr="00561B09">
              <w:rPr>
                <w:b/>
                <w:bCs/>
                <w:color w:val="000000"/>
              </w:rPr>
              <w:t>КОНЕЦ XV</w:t>
            </w:r>
            <w:r w:rsidR="00BE38BD" w:rsidRPr="00561B09">
              <w:rPr>
                <w:b/>
                <w:bCs/>
                <w:color w:val="000000"/>
              </w:rPr>
              <w:t>—XVIII в. (28 ч)</w:t>
            </w:r>
          </w:p>
          <w:p w14:paraId="6951005E" w14:textId="5E7129E7" w:rsidR="00BE38BD" w:rsidRPr="00561B09" w:rsidRDefault="00BE38BD" w:rsidP="000021DF">
            <w:pPr>
              <w:pStyle w:val="zagolovokpodrazdela2"/>
              <w:spacing w:before="0" w:beforeAutospacing="0" w:after="0" w:afterAutospacing="0"/>
              <w:rPr>
                <w:color w:val="000000"/>
              </w:rPr>
            </w:pPr>
            <w:r w:rsidRPr="00561B09">
              <w:rPr>
                <w:color w:val="000000"/>
              </w:rPr>
              <w:t>Раздел I.  </w:t>
            </w:r>
            <w:r w:rsidR="000021DF" w:rsidRPr="00561B09">
              <w:rPr>
                <w:color w:val="000000"/>
              </w:rPr>
              <w:t xml:space="preserve">Мир в начале нового </w:t>
            </w:r>
            <w:r w:rsidR="005F0FAC" w:rsidRPr="00561B09">
              <w:rPr>
                <w:color w:val="000000"/>
              </w:rPr>
              <w:t>времени. Великие географические открытия. Реформация.</w:t>
            </w:r>
            <w:r w:rsidRPr="00561B09">
              <w:rPr>
                <w:color w:val="000000"/>
              </w:rPr>
              <w:t xml:space="preserve"> </w:t>
            </w:r>
          </w:p>
          <w:p w14:paraId="53078F6E" w14:textId="17D8BFD7" w:rsidR="005F0FAC" w:rsidRPr="00561B09" w:rsidRDefault="00BE38BD" w:rsidP="00BE38BD">
            <w:pPr>
              <w:pStyle w:val="zagolovokpodrazdela2"/>
              <w:spacing w:before="0" w:beforeAutospacing="0" w:after="0" w:afterAutospacing="0"/>
              <w:rPr>
                <w:color w:val="000000"/>
              </w:rPr>
            </w:pPr>
            <w:r w:rsidRPr="00561B09">
              <w:rPr>
                <w:color w:val="000000"/>
              </w:rPr>
              <w:t xml:space="preserve">Раздел II. </w:t>
            </w:r>
            <w:r w:rsidR="005F0FAC" w:rsidRPr="00561B09">
              <w:rPr>
                <w:color w:val="000000"/>
              </w:rPr>
              <w:t>Первые революции нового времени</w:t>
            </w:r>
            <w:r w:rsidR="00C17823" w:rsidRPr="00561B09">
              <w:rPr>
                <w:color w:val="000000"/>
              </w:rPr>
              <w:t>. Международные отношения (борьба за первенство в Европе и в колониях)</w:t>
            </w:r>
            <w:r w:rsidR="009F79BA" w:rsidRPr="00561B09">
              <w:rPr>
                <w:color w:val="000000"/>
              </w:rPr>
              <w:t>.</w:t>
            </w:r>
          </w:p>
          <w:p w14:paraId="5BEF2BB8" w14:textId="67E01542" w:rsidR="00C17823" w:rsidRPr="00561B09" w:rsidRDefault="00BE38BD" w:rsidP="007B60EF">
            <w:pPr>
              <w:pStyle w:val="zagolovokpodrazdela2"/>
              <w:spacing w:before="0" w:beforeAutospacing="0" w:after="0" w:afterAutospacing="0"/>
              <w:rPr>
                <w:color w:val="000000"/>
              </w:rPr>
            </w:pPr>
            <w:r w:rsidRPr="00561B09">
              <w:rPr>
                <w:color w:val="000000"/>
              </w:rPr>
              <w:t>Раздел III.</w:t>
            </w:r>
            <w:r w:rsidR="00C17823" w:rsidRPr="00561B09">
              <w:rPr>
                <w:color w:val="000000"/>
              </w:rPr>
              <w:t xml:space="preserve"> Традиционные общества Востока. Начало </w:t>
            </w:r>
            <w:r w:rsidR="009F79BA" w:rsidRPr="00561B09">
              <w:rPr>
                <w:color w:val="000000"/>
              </w:rPr>
              <w:t>е</w:t>
            </w:r>
            <w:r w:rsidR="00C17823" w:rsidRPr="00561B09">
              <w:rPr>
                <w:color w:val="000000"/>
              </w:rPr>
              <w:t>вропейской колонизации</w:t>
            </w:r>
            <w:r w:rsidR="009F79BA" w:rsidRPr="00561B09">
              <w:rPr>
                <w:color w:val="000000"/>
              </w:rPr>
              <w:t>.</w:t>
            </w:r>
          </w:p>
          <w:p w14:paraId="2EFD16FD" w14:textId="5D6952BF" w:rsidR="00BE38BD" w:rsidRPr="00561B09" w:rsidRDefault="00BE38BD" w:rsidP="00404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ИСТОРИЯ РОССИИ </w:t>
            </w:r>
          </w:p>
          <w:p w14:paraId="3E67AC52" w14:textId="77777777" w:rsidR="00BE38BD" w:rsidRPr="00561B09" w:rsidRDefault="00BE38BD" w:rsidP="00A11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НОВОЕ ВРЕМЯ (Россия на рубеже XVI—ХVII вв.)</w:t>
            </w:r>
          </w:p>
          <w:p w14:paraId="76436C85" w14:textId="525829E7" w:rsidR="007A75C8" w:rsidRPr="00561B09" w:rsidRDefault="00A11AAE" w:rsidP="00BE3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Раздел</w:t>
            </w:r>
            <w:r w:rsidR="00BE38BD" w:rsidRPr="0056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56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="00BE38BD" w:rsidRPr="0056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 Создание Московского царства</w:t>
            </w:r>
            <w:r w:rsidRPr="0056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6026" w:type="dxa"/>
          </w:tcPr>
          <w:p w14:paraId="0B415897" w14:textId="77777777" w:rsidR="00A75193" w:rsidRPr="00561B09" w:rsidRDefault="00A75193" w:rsidP="00A75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ИСТОРИЯ РОССИИ </w:t>
            </w:r>
          </w:p>
          <w:p w14:paraId="64F04A02" w14:textId="77777777" w:rsidR="00A75193" w:rsidRPr="00561B09" w:rsidRDefault="00A75193" w:rsidP="00A7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НОВОЕ ВРЕМЯ (Россия на рубеже XVI—ХVII вв.)</w:t>
            </w:r>
          </w:p>
          <w:p w14:paraId="13A72414" w14:textId="71540E8F" w:rsidR="007A75C8" w:rsidRPr="00C81C44" w:rsidRDefault="00A75193" w:rsidP="00A7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Раздел </w:t>
            </w:r>
            <w:r w:rsidRPr="0056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56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 Создание Московского царства.</w:t>
            </w:r>
          </w:p>
        </w:tc>
      </w:tr>
      <w:tr w:rsidR="007A75C8" w:rsidRPr="003B0BC5" w14:paraId="250B62C1" w14:textId="77777777" w:rsidTr="00A50CCF">
        <w:trPr>
          <w:trHeight w:val="3155"/>
        </w:trPr>
        <w:tc>
          <w:tcPr>
            <w:tcW w:w="1008" w:type="dxa"/>
          </w:tcPr>
          <w:p w14:paraId="750F6D92" w14:textId="77777777" w:rsidR="007A75C8" w:rsidRDefault="007A75C8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BC5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  <w:p w14:paraId="6BEB70A6" w14:textId="77777777" w:rsidR="007A75C8" w:rsidRPr="003B0BC5" w:rsidRDefault="007A75C8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14:paraId="1CB95A39" w14:textId="77777777" w:rsidR="002D7121" w:rsidRPr="00561B09" w:rsidRDefault="002D7121" w:rsidP="00F256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конце XVII - XVIII вв.</w:t>
            </w:r>
          </w:p>
          <w:p w14:paraId="0DC70B29" w14:textId="77777777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Россия в эпоху преобразований Петра I </w:t>
            </w:r>
          </w:p>
          <w:p w14:paraId="54C26D83" w14:textId="46D8F107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политика. </w:t>
            </w:r>
          </w:p>
          <w:p w14:paraId="41F02AE8" w14:textId="502216FE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политика. </w:t>
            </w:r>
          </w:p>
          <w:p w14:paraId="78FFE470" w14:textId="58BFC62A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Реформы управления. </w:t>
            </w:r>
          </w:p>
          <w:p w14:paraId="0BEB8E95" w14:textId="773F76DC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Церковная реформа. </w:t>
            </w:r>
          </w:p>
          <w:p w14:paraId="66C9A133" w14:textId="193A93A9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Оппозиция реформам Петра I. </w:t>
            </w:r>
          </w:p>
          <w:p w14:paraId="2E559554" w14:textId="7D0DE5EC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политика. </w:t>
            </w:r>
          </w:p>
          <w:p w14:paraId="23473D03" w14:textId="13F36F9F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Петра I в области культуры. </w:t>
            </w:r>
          </w:p>
          <w:p w14:paraId="7EFC63F1" w14:textId="77777777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После Петра Великого: эпоха «дворцовых переворотов» </w:t>
            </w:r>
          </w:p>
          <w:p w14:paraId="534B89D4" w14:textId="77777777" w:rsidR="002D7121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Россия в 1760-х – 1790- гг. Правление Екатерины II и Павла I </w:t>
            </w:r>
          </w:p>
          <w:p w14:paraId="635E2AD1" w14:textId="2FDD2E72" w:rsidR="007A75C8" w:rsidRPr="00561B09" w:rsidRDefault="002D7121" w:rsidP="002D7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Российской империи в XVIII в.</w:t>
            </w:r>
            <w:r w:rsidRPr="00561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26" w:type="dxa"/>
          </w:tcPr>
          <w:p w14:paraId="488DE82A" w14:textId="77777777" w:rsidR="00A75193" w:rsidRPr="00561B09" w:rsidRDefault="00A75193" w:rsidP="00A751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После Петра Великого: эпоха «дворцовых переворотов» </w:t>
            </w:r>
          </w:p>
          <w:p w14:paraId="07106981" w14:textId="77777777" w:rsidR="00A75193" w:rsidRPr="00561B09" w:rsidRDefault="00A75193" w:rsidP="00A751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 xml:space="preserve">Россия в 1760-х – 1790- гг. Правление Екатерины II и Павла I </w:t>
            </w:r>
          </w:p>
          <w:p w14:paraId="753FA0DE" w14:textId="1BAC2FF7" w:rsidR="007A75C8" w:rsidRPr="00C81C44" w:rsidRDefault="00A75193" w:rsidP="00A751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Российской империи в XVIII в.</w:t>
            </w:r>
          </w:p>
        </w:tc>
      </w:tr>
      <w:tr w:rsidR="007A75C8" w:rsidRPr="003B0BC5" w14:paraId="7A26B92E" w14:textId="77777777" w:rsidTr="00A50CCF">
        <w:tc>
          <w:tcPr>
            <w:tcW w:w="1008" w:type="dxa"/>
          </w:tcPr>
          <w:p w14:paraId="7E42FAEE" w14:textId="7A454859" w:rsidR="00C916C3" w:rsidRDefault="00C916C3" w:rsidP="00C916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3B0BC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  <w:p w14:paraId="4630F8F8" w14:textId="6AA170F9" w:rsidR="007A75C8" w:rsidRPr="003B0BC5" w:rsidRDefault="00C916C3" w:rsidP="00C916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14:paraId="14BBB527" w14:textId="523F8011" w:rsidR="004A2CC4" w:rsidRPr="00561B09" w:rsidRDefault="004A2CC4" w:rsidP="00193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История России </w:t>
            </w:r>
            <w:r w:rsidRPr="00561B09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en-US"/>
              </w:rPr>
              <w:t>XIX</w:t>
            </w:r>
            <w:r w:rsidRPr="00561B09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в.</w:t>
            </w:r>
          </w:p>
          <w:p w14:paraId="07A8F5B6" w14:textId="1AB45F60" w:rsidR="007A75C8" w:rsidRPr="00561B09" w:rsidRDefault="00CA62BB" w:rsidP="00193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Социально-экономическое развитие России первой половине 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en-US"/>
              </w:rPr>
              <w:t>XIX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 в.</w:t>
            </w:r>
          </w:p>
          <w:p w14:paraId="05F7BD80" w14:textId="0EFE5025" w:rsidR="00CA62BB" w:rsidRPr="00561B09" w:rsidRDefault="00CA62BB" w:rsidP="00CA62BB">
            <w:pPr>
              <w:spacing w:after="0"/>
              <w:ind w:right="14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Российская империя в царствование Александра 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en-US"/>
              </w:rPr>
              <w:t>I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 1801–1825 гг</w:t>
            </w:r>
            <w:r w:rsidR="00952C06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</w:t>
            </w:r>
          </w:p>
          <w:p w14:paraId="0C2D8CDA" w14:textId="5C1A5BEA" w:rsidR="00CA62BB" w:rsidRPr="00561B09" w:rsidRDefault="00CA62BB" w:rsidP="00CA62BB">
            <w:pPr>
              <w:spacing w:after="0"/>
              <w:ind w:right="14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Российская империя в царствование Николая 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en-US"/>
              </w:rPr>
              <w:t>I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 1825-1855 гг</w:t>
            </w:r>
            <w:r w:rsidR="00952C06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</w:t>
            </w:r>
          </w:p>
          <w:p w14:paraId="4A814742" w14:textId="77777777" w:rsidR="00CA62BB" w:rsidRPr="00561B09" w:rsidRDefault="00CA62BB" w:rsidP="00CA62BB">
            <w:pPr>
              <w:spacing w:after="0"/>
              <w:ind w:right="14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Начало Золотого века Русской культуры</w:t>
            </w:r>
          </w:p>
          <w:p w14:paraId="5C97946E" w14:textId="04C1FFC1" w:rsidR="00CA62BB" w:rsidRPr="00561B09" w:rsidRDefault="00CA62BB" w:rsidP="00CA62BB">
            <w:pPr>
              <w:spacing w:after="0"/>
              <w:ind w:right="14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Эпоха Великих реформ в России. 1860-1870-е гг</w:t>
            </w:r>
            <w:r w:rsidR="00952C06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</w:t>
            </w:r>
          </w:p>
          <w:p w14:paraId="3E26178D" w14:textId="217D39AD" w:rsidR="00CA62BB" w:rsidRPr="00561B09" w:rsidRDefault="00CA62BB" w:rsidP="00CA62BB">
            <w:pPr>
              <w:spacing w:after="0"/>
              <w:ind w:right="14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Российская империя в царствование Александра 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en-US"/>
              </w:rPr>
              <w:t>III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 1881-1894 гг</w:t>
            </w:r>
            <w:r w:rsidR="00952C06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</w:t>
            </w:r>
          </w:p>
          <w:p w14:paraId="56626306" w14:textId="77777777" w:rsidR="00CA62BB" w:rsidRPr="00561B09" w:rsidRDefault="00CA62BB" w:rsidP="00CA62BB">
            <w:pPr>
              <w:spacing w:after="0"/>
              <w:ind w:right="14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lastRenderedPageBreak/>
              <w:t xml:space="preserve">Социально-экономическое развитие России во второй половине 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en-US"/>
              </w:rPr>
              <w:t>XIX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 в</w:t>
            </w:r>
          </w:p>
          <w:p w14:paraId="0FF004E0" w14:textId="177DBF1D" w:rsidR="00CA62BB" w:rsidRPr="00561B09" w:rsidRDefault="00CA62BB" w:rsidP="00CA6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Продолжение Золотого века русской культуры</w:t>
            </w:r>
          </w:p>
          <w:p w14:paraId="045C8F9A" w14:textId="3316AAF3" w:rsidR="00CA62BB" w:rsidRPr="00561B09" w:rsidRDefault="00CA62BB" w:rsidP="00193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6" w:type="dxa"/>
          </w:tcPr>
          <w:p w14:paraId="3B2AF846" w14:textId="4D5544CD" w:rsidR="00A75193" w:rsidRPr="00561B09" w:rsidRDefault="00A75193" w:rsidP="00A75193">
            <w:pPr>
              <w:spacing w:after="0"/>
              <w:ind w:right="14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lastRenderedPageBreak/>
              <w:t xml:space="preserve">Российская империя в царствование Александра 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en-US"/>
              </w:rPr>
              <w:t>III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 1881-1894 гг</w:t>
            </w:r>
            <w:r w:rsidR="00952C06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</w:t>
            </w:r>
          </w:p>
          <w:p w14:paraId="7A836B25" w14:textId="5B3D5080" w:rsidR="00A75193" w:rsidRPr="00561B09" w:rsidRDefault="00A75193" w:rsidP="00A75193">
            <w:pPr>
              <w:spacing w:after="0"/>
              <w:ind w:right="14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Социально-экономическое развитие России во второй половине 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en-US"/>
              </w:rPr>
              <w:t>XIX</w:t>
            </w: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 в</w:t>
            </w:r>
            <w:r w:rsidR="00952C06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.</w:t>
            </w:r>
          </w:p>
          <w:p w14:paraId="1EB262DB" w14:textId="77777777" w:rsidR="00A75193" w:rsidRPr="00561B09" w:rsidRDefault="00A75193" w:rsidP="00A75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61B09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Продолжение Золотого века русской культуры</w:t>
            </w:r>
          </w:p>
          <w:p w14:paraId="5EFF1071" w14:textId="2125F1C3" w:rsidR="007A75C8" w:rsidRPr="003B0BC5" w:rsidRDefault="007A75C8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0CCF" w:rsidRPr="003B0BC5" w14:paraId="421C62FC" w14:textId="77777777" w:rsidTr="00952C06">
        <w:trPr>
          <w:trHeight w:val="841"/>
        </w:trPr>
        <w:tc>
          <w:tcPr>
            <w:tcW w:w="1008" w:type="dxa"/>
          </w:tcPr>
          <w:p w14:paraId="1FDBA92C" w14:textId="50F212D1" w:rsidR="00A50CCF" w:rsidRDefault="00A50CCF" w:rsidP="00A50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5">
              <w:rPr>
                <w:rFonts w:ascii="Times New Roman" w:hAnsi="Times New Roman"/>
                <w:sz w:val="24"/>
                <w:szCs w:val="24"/>
              </w:rPr>
              <w:t>10</w:t>
            </w:r>
            <w:r w:rsidR="00363C21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gramStart"/>
            <w:r w:rsidR="00363C21">
              <w:rPr>
                <w:rFonts w:ascii="Times New Roman" w:hAnsi="Times New Roman"/>
                <w:sz w:val="24"/>
                <w:szCs w:val="24"/>
              </w:rPr>
              <w:t xml:space="preserve">11  </w:t>
            </w:r>
            <w:r w:rsidRPr="003B0BC5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363C21">
              <w:rPr>
                <w:rFonts w:ascii="Times New Roman" w:hAnsi="Times New Roman"/>
                <w:sz w:val="24"/>
                <w:szCs w:val="24"/>
              </w:rPr>
              <w:t>ы</w:t>
            </w:r>
            <w:proofErr w:type="gramEnd"/>
          </w:p>
          <w:p w14:paraId="561EE1D4" w14:textId="48F5B28F" w:rsidR="00A50CCF" w:rsidRPr="003B0BC5" w:rsidRDefault="00A50CCF" w:rsidP="00A50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14:paraId="671B91D0" w14:textId="77777777" w:rsidR="00C946DE" w:rsidRPr="00561B09" w:rsidRDefault="00C946DE" w:rsidP="006920F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РОССИЯ В ГОДЫ ВЕЛИКИХ ПОТРЯСЕНИЙ </w:t>
            </w:r>
          </w:p>
          <w:p w14:paraId="27B5B40D" w14:textId="01F21AE8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На фронтах Первой мировой войны. </w:t>
            </w:r>
          </w:p>
          <w:p w14:paraId="00C92840" w14:textId="512E8D5D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Власть, экономика и общество в условиях войны. </w:t>
            </w:r>
          </w:p>
          <w:p w14:paraId="4019C457" w14:textId="1AF20174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Народное восстание в Петрограде. Падение монархии. </w:t>
            </w:r>
          </w:p>
          <w:p w14:paraId="378E1413" w14:textId="1FF52751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Временное правительство и нарастание общенационального кризиса. </w:t>
            </w:r>
          </w:p>
          <w:p w14:paraId="60A4F35E" w14:textId="356C89F4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Большевики захватывают власть. </w:t>
            </w:r>
          </w:p>
          <w:p w14:paraId="33194E84" w14:textId="091994C2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Первые революционные преобразования большевиков и Брестский мир.  </w:t>
            </w:r>
          </w:p>
          <w:p w14:paraId="6CE5F0F9" w14:textId="6E1079B2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Гражданская война и «военный коммунизм». </w:t>
            </w:r>
          </w:p>
          <w:p w14:paraId="347507FC" w14:textId="5704CBEF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Культура и быт революционной эпохи. </w:t>
            </w:r>
          </w:p>
          <w:p w14:paraId="08C023BE" w14:textId="77777777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СОВЕТСКИЙ СОЮЗ В 1920 – 1930-е годы </w:t>
            </w:r>
          </w:p>
          <w:p w14:paraId="4298F0F6" w14:textId="5D4C667E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Нэп, СССР и Сталин. </w:t>
            </w:r>
          </w:p>
          <w:p w14:paraId="0060F3CC" w14:textId="5A960F34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Индустриализация и коллективизация. </w:t>
            </w:r>
          </w:p>
          <w:p w14:paraId="145CB41F" w14:textId="23179403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СССР во второй половине 1930-х годов. </w:t>
            </w:r>
          </w:p>
          <w:p w14:paraId="414CA121" w14:textId="29BF1865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Советское общество. </w:t>
            </w:r>
          </w:p>
          <w:p w14:paraId="0A87ED4E" w14:textId="51259482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Наука и культура Страны Советов. </w:t>
            </w:r>
          </w:p>
          <w:p w14:paraId="1BA781AF" w14:textId="5C7D6200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Внешняя политика СССР. 1919 год – август 1939 года. </w:t>
            </w:r>
          </w:p>
          <w:p w14:paraId="0426E0D5" w14:textId="5232334D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Внешняя политика СССР. Сентябрь 1939 года </w:t>
            </w:r>
            <w:r w:rsidR="00952C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июнь 1941 года.  </w:t>
            </w:r>
          </w:p>
          <w:p w14:paraId="628BFF14" w14:textId="77777777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ВЕЛИКАЯ. ОТЕЧЕСТВЕННАЯ. СВЯЩЕННАЯ </w:t>
            </w:r>
          </w:p>
          <w:p w14:paraId="2FC588D8" w14:textId="04F642A0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Трагическое начало. </w:t>
            </w:r>
          </w:p>
          <w:p w14:paraId="481F937F" w14:textId="49FCDEA5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Коренной перелом. </w:t>
            </w:r>
          </w:p>
          <w:p w14:paraId="7E6A3E7B" w14:textId="5119130E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Человек и война: по обе стороны фронта. </w:t>
            </w:r>
          </w:p>
          <w:p w14:paraId="4CEC0299" w14:textId="059C1D34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1944: год изгнания врага. </w:t>
            </w:r>
          </w:p>
          <w:p w14:paraId="152C829F" w14:textId="735E597E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Год победы: капитуляция Германии и Японии. </w:t>
            </w:r>
          </w:p>
          <w:p w14:paraId="679BDBD6" w14:textId="77777777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ОТ ПОСЛЕВОЕННОГО ПОДЪЕМА ДО РАСПАДА СССР </w:t>
            </w:r>
          </w:p>
          <w:p w14:paraId="75F125F3" w14:textId="7E072689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Поздний сталинизм и послевоенное возрождение страны. </w:t>
            </w:r>
          </w:p>
          <w:p w14:paraId="3F49E1C6" w14:textId="2DA3BFF0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Внешняя политика в послевоенные годы и начало «холодной войны». </w:t>
            </w:r>
          </w:p>
          <w:p w14:paraId="10674492" w14:textId="7A190A0E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«Оттепель»: смена политического режима. </w:t>
            </w:r>
          </w:p>
          <w:p w14:paraId="64BE4E22" w14:textId="02866D3A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Социально-экономическое развитие СССР: новации и догмы. </w:t>
            </w:r>
          </w:p>
          <w:p w14:paraId="67E1F650" w14:textId="3929AF75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Внешняя политика: в пространстве от конфронтации к диалогу. 1953</w:t>
            </w:r>
            <w:r w:rsidR="00952C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1964 годы. </w:t>
            </w:r>
          </w:p>
          <w:p w14:paraId="1279B724" w14:textId="2FF08A67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Общественная жизнь в СССР. 1950-е </w:t>
            </w:r>
            <w:r w:rsidR="00952C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середина 1960-х годов. </w:t>
            </w:r>
          </w:p>
          <w:p w14:paraId="6273A130" w14:textId="2C011247" w:rsidR="00C946DE" w:rsidRPr="00561B09" w:rsidRDefault="00C946DE" w:rsidP="0069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Советская наука и культура в годы «оттепели». </w:t>
            </w:r>
          </w:p>
          <w:p w14:paraId="79CA6D9C" w14:textId="5ED00916" w:rsidR="00A50CCF" w:rsidRPr="00561B09" w:rsidRDefault="00C946D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Советское общество в середине 1960-х </w:t>
            </w:r>
            <w:r w:rsidR="00952C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середине 1980-х годов. </w:t>
            </w:r>
          </w:p>
        </w:tc>
        <w:tc>
          <w:tcPr>
            <w:tcW w:w="6026" w:type="dxa"/>
          </w:tcPr>
          <w:p w14:paraId="4CEAEB25" w14:textId="77777777" w:rsidR="003E69F9" w:rsidRPr="00561B09" w:rsidRDefault="003E69F9" w:rsidP="003E6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ОТ ПОСЛЕВОЕННОГО ПОДЪЕМА ДО РАСПАДА СССР </w:t>
            </w:r>
          </w:p>
          <w:p w14:paraId="6B4BD690" w14:textId="77777777" w:rsidR="003E69F9" w:rsidRPr="00561B09" w:rsidRDefault="003E69F9" w:rsidP="003E6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Поздний сталинизм и послевоенное возрождение страны. </w:t>
            </w:r>
          </w:p>
          <w:p w14:paraId="57733046" w14:textId="77777777" w:rsidR="003E69F9" w:rsidRPr="00561B09" w:rsidRDefault="003E69F9" w:rsidP="003E6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Внешняя политика в послевоенные годы и начало «холодной войны». </w:t>
            </w:r>
          </w:p>
          <w:p w14:paraId="790FBEE0" w14:textId="77777777" w:rsidR="003E69F9" w:rsidRPr="00561B09" w:rsidRDefault="003E69F9" w:rsidP="003E6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«Оттепель»: смена политического режима. </w:t>
            </w:r>
          </w:p>
          <w:p w14:paraId="6C1A8238" w14:textId="77777777" w:rsidR="003E69F9" w:rsidRPr="00561B09" w:rsidRDefault="003E69F9" w:rsidP="003E6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Социально-экономическое развитие СССР: новации и догмы. </w:t>
            </w:r>
          </w:p>
          <w:p w14:paraId="50029F72" w14:textId="0F4BDC0B" w:rsidR="003E69F9" w:rsidRPr="00561B09" w:rsidRDefault="003E69F9" w:rsidP="003E6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Внешняя политика: в пространстве от конфронтации к диалогу. 1953</w:t>
            </w:r>
            <w:r w:rsidR="00952C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1964 годы. </w:t>
            </w:r>
          </w:p>
          <w:p w14:paraId="0FABB10F" w14:textId="26B6F8A9" w:rsidR="003E69F9" w:rsidRPr="00561B09" w:rsidRDefault="003E69F9" w:rsidP="003E6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Общественная жизнь в СССР. 1950-е </w:t>
            </w:r>
            <w:r w:rsidR="00952C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середина 1960-х годов. </w:t>
            </w:r>
          </w:p>
          <w:p w14:paraId="48B43B5B" w14:textId="77777777" w:rsidR="003E69F9" w:rsidRPr="00561B09" w:rsidRDefault="003E69F9" w:rsidP="003E6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Советская наука и культура в годы «оттепели». </w:t>
            </w:r>
          </w:p>
          <w:p w14:paraId="65DBF394" w14:textId="237A3675" w:rsidR="00A50CCF" w:rsidRPr="003B0BC5" w:rsidRDefault="003E69F9" w:rsidP="003E6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Советское общество в середине 1960-х </w:t>
            </w:r>
            <w:r w:rsidR="00952C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561B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середине 1980-х годов.</w:t>
            </w:r>
          </w:p>
        </w:tc>
      </w:tr>
    </w:tbl>
    <w:p w14:paraId="7109D517" w14:textId="77777777" w:rsidR="007A75C8" w:rsidRDefault="007A75C8" w:rsidP="003568D5">
      <w:pPr>
        <w:tabs>
          <w:tab w:val="left" w:pos="0"/>
        </w:tabs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2140C1CE" w14:textId="77777777" w:rsidR="00661387" w:rsidRDefault="00661387" w:rsidP="0066138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Обществознание </w:t>
      </w:r>
    </w:p>
    <w:p w14:paraId="4C57BC59" w14:textId="3070ED96" w:rsidR="00661387" w:rsidRPr="00362E0B" w:rsidRDefault="00661387" w:rsidP="006613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2020-2021 учебном году в преподавании обществознания обращаем внимание на следующие особенности. В</w:t>
      </w:r>
      <w:r w:rsidR="00952C06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декабре 2018 была принята Концепция преподавания учебного предмета «Обществознание» в образовательных организациях Росси</w:t>
      </w:r>
      <w:r w:rsidR="00A43324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ской Федерации, реализующих основные образовательные программы. Согласно принятой Концепции </w:t>
      </w:r>
      <w:r w:rsidR="00A43324">
        <w:rPr>
          <w:rFonts w:ascii="Times New Roman" w:hAnsi="Times New Roman" w:cs="Times New Roman"/>
          <w:sz w:val="28"/>
        </w:rPr>
        <w:t xml:space="preserve">обществознание как учебный предмет изучает общество как систему и человека как субъекта общественных отношений. Базовые компетенции, которые формируются при изучении обществознания, помогают правильно действовать при решении вопросов, которые связаны с различными аспектами общественной </w:t>
      </w:r>
      <w:r w:rsidR="00DA6DD8">
        <w:rPr>
          <w:rFonts w:ascii="Times New Roman" w:hAnsi="Times New Roman" w:cs="Times New Roman"/>
          <w:sz w:val="28"/>
        </w:rPr>
        <w:t>жизни,</w:t>
      </w:r>
      <w:r w:rsidR="00A43324">
        <w:rPr>
          <w:rFonts w:ascii="Times New Roman" w:hAnsi="Times New Roman" w:cs="Times New Roman"/>
          <w:sz w:val="28"/>
        </w:rPr>
        <w:t xml:space="preserve"> играют важную </w:t>
      </w:r>
      <w:r w:rsidR="00A43324" w:rsidRPr="00362E0B">
        <w:rPr>
          <w:rFonts w:ascii="Times New Roman" w:hAnsi="Times New Roman" w:cs="Times New Roman"/>
          <w:sz w:val="28"/>
          <w:szCs w:val="28"/>
        </w:rPr>
        <w:t xml:space="preserve">роль в формировании личности обучающегося, его гражданской позиции. </w:t>
      </w:r>
    </w:p>
    <w:p w14:paraId="0B402853" w14:textId="77777777" w:rsidR="00362E0B" w:rsidRPr="00362E0B" w:rsidRDefault="00DA6DD8" w:rsidP="006613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E0B">
        <w:rPr>
          <w:rFonts w:ascii="Times New Roman" w:hAnsi="Times New Roman" w:cs="Times New Roman"/>
          <w:sz w:val="28"/>
          <w:szCs w:val="28"/>
        </w:rPr>
        <w:t xml:space="preserve">В соответствии со стандартами обществознание является самостоятельным и одним из социально-гуманитарных предметов в системе общего образования, который призван формировать способность правильно действовать при решении вопросов социального характера. </w:t>
      </w:r>
    </w:p>
    <w:p w14:paraId="043F4E32" w14:textId="77777777" w:rsidR="00362E0B" w:rsidRPr="00362E0B" w:rsidRDefault="00DA6DD8" w:rsidP="006613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E0B">
        <w:rPr>
          <w:rFonts w:ascii="Times New Roman" w:hAnsi="Times New Roman" w:cs="Times New Roman"/>
          <w:sz w:val="28"/>
          <w:szCs w:val="28"/>
        </w:rPr>
        <w:t>Целью преподавания обществознания является формирование гармонично развитой личности, воспитание общероссийской идентичности, гражданской ответственности, патриотизма, правовой культуры и правосознания, уважения к общепринятым в обществе социальным нормам и моральным ценностям, развитие у обучающихся понимания приоритетности общенациональных интересов, приверженности правовым принципам, создание условий для освоения обучающимися способов успешного взаимодействия с различными политическими, правовыми, финансово</w:t>
      </w:r>
      <w:r w:rsidR="00362E0B" w:rsidRPr="00362E0B">
        <w:rPr>
          <w:rFonts w:ascii="Times New Roman" w:hAnsi="Times New Roman" w:cs="Times New Roman"/>
          <w:sz w:val="28"/>
          <w:szCs w:val="28"/>
        </w:rPr>
        <w:t>-</w:t>
      </w:r>
      <w:r w:rsidRPr="00362E0B">
        <w:rPr>
          <w:rFonts w:ascii="Times New Roman" w:hAnsi="Times New Roman" w:cs="Times New Roman"/>
          <w:sz w:val="28"/>
          <w:szCs w:val="28"/>
        </w:rPr>
        <w:t xml:space="preserve">экономическими и другими социальными институтами для реализации личностного потенциала в современном обществе. Содержание учебного предмета «Обществознание» на уровне основного общего образования обеспечивает овладение научными знаниями об обществе, его основных сферах, о человеке и разнообразии его деятельности. </w:t>
      </w:r>
    </w:p>
    <w:p w14:paraId="152E4BA3" w14:textId="397CCFDE" w:rsidR="00DA6DD8" w:rsidRPr="00362E0B" w:rsidRDefault="00DA6DD8" w:rsidP="006613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E0B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«Обществознание» на уровне среднего общего образования обеспечивает овладение завершенной системой знаний, умений и представлений о природе, обществе, человеке, способствует </w:t>
      </w:r>
      <w:r w:rsidRPr="00362E0B">
        <w:rPr>
          <w:rFonts w:ascii="Times New Roman" w:hAnsi="Times New Roman" w:cs="Times New Roman"/>
          <w:sz w:val="28"/>
          <w:szCs w:val="28"/>
        </w:rPr>
        <w:lastRenderedPageBreak/>
        <w:t>формированию компетентностей, позволяющих выпускнику осуществлять типичные социальные роли в современном мире.</w:t>
      </w:r>
    </w:p>
    <w:p w14:paraId="5CE18B3B" w14:textId="77777777" w:rsidR="00661387" w:rsidRDefault="00661387" w:rsidP="00661387">
      <w:pPr>
        <w:spacing w:after="0"/>
        <w:jc w:val="center"/>
      </w:pPr>
    </w:p>
    <w:tbl>
      <w:tblPr>
        <w:tblStyle w:val="a4"/>
        <w:tblW w:w="14786" w:type="dxa"/>
        <w:tblLayout w:type="fixed"/>
        <w:tblLook w:val="04A0" w:firstRow="1" w:lastRow="0" w:firstColumn="1" w:lastColumn="0" w:noHBand="0" w:noVBand="1"/>
      </w:tblPr>
      <w:tblGrid>
        <w:gridCol w:w="2501"/>
        <w:gridCol w:w="5900"/>
        <w:gridCol w:w="6385"/>
      </w:tblGrid>
      <w:tr w:rsidR="004F0E2B" w:rsidRPr="003B0BC5" w14:paraId="5B7EC1EF" w14:textId="77777777" w:rsidTr="00A43324">
        <w:tc>
          <w:tcPr>
            <w:tcW w:w="2501" w:type="dxa"/>
          </w:tcPr>
          <w:p w14:paraId="53A73BA9" w14:textId="1909DDBA" w:rsidR="004F0E2B" w:rsidRPr="003B0BC5" w:rsidRDefault="004F0E2B" w:rsidP="004F0E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900" w:type="dxa"/>
          </w:tcPr>
          <w:p w14:paraId="51A8AB71" w14:textId="526E8B11" w:rsidR="004F0E2B" w:rsidRPr="003B0BC5" w:rsidRDefault="004F0E2B" w:rsidP="004F0E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 xml:space="preserve">емы </w:t>
            </w:r>
            <w:r w:rsidRPr="003B0B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04A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 xml:space="preserve"> четверти 20</w:t>
            </w:r>
            <w:r w:rsidRPr="00604A0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Pr="00604A0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года, рекомендуемые к освоению в текущем учебном году (количество часов)</w:t>
            </w:r>
          </w:p>
        </w:tc>
        <w:tc>
          <w:tcPr>
            <w:tcW w:w="6385" w:type="dxa"/>
          </w:tcPr>
          <w:p w14:paraId="42536636" w14:textId="77575CFE" w:rsidR="004F0E2B" w:rsidRDefault="004F0E2B" w:rsidP="004F0E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Новые темы 20</w:t>
            </w:r>
            <w:r w:rsidRPr="00F042E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Pr="00F042E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года, рекомендуемые к освоению в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F042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четверти (количество часов)</w:t>
            </w:r>
          </w:p>
          <w:p w14:paraId="1D297BCA" w14:textId="14850D8C" w:rsidR="004F0E2B" w:rsidRPr="00296A4A" w:rsidRDefault="004F0E2B" w:rsidP="004F0E2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6A4A">
              <w:rPr>
                <w:rStyle w:val="c39"/>
                <w:rFonts w:ascii="Times New Roman" w:hAnsi="Times New Roman" w:cs="Times New Roman"/>
                <w:i/>
                <w:sz w:val="24"/>
                <w:szCs w:val="24"/>
              </w:rPr>
              <w:t>(если тема ещ</w:t>
            </w:r>
            <w:r>
              <w:rPr>
                <w:rStyle w:val="c39"/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296A4A">
              <w:rPr>
                <w:rStyle w:val="c39"/>
                <w:rFonts w:ascii="Times New Roman" w:hAnsi="Times New Roman" w:cs="Times New Roman"/>
                <w:i/>
                <w:sz w:val="24"/>
                <w:szCs w:val="24"/>
              </w:rPr>
              <w:t xml:space="preserve"> не была пройдена в ДО)</w:t>
            </w:r>
          </w:p>
        </w:tc>
      </w:tr>
      <w:tr w:rsidR="00661387" w14:paraId="741B374C" w14:textId="77777777" w:rsidTr="00A43324">
        <w:tc>
          <w:tcPr>
            <w:tcW w:w="2501" w:type="dxa"/>
          </w:tcPr>
          <w:p w14:paraId="28E2C797" w14:textId="77777777" w:rsidR="00661387" w:rsidRPr="00A43324" w:rsidRDefault="00661387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  <w:p w14:paraId="1F0FB690" w14:textId="77777777" w:rsidR="00661387" w:rsidRPr="00A43324" w:rsidRDefault="00661387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1 час в неделю</w:t>
            </w:r>
          </w:p>
        </w:tc>
        <w:tc>
          <w:tcPr>
            <w:tcW w:w="5900" w:type="dxa"/>
          </w:tcPr>
          <w:p w14:paraId="41499F6D" w14:textId="77777777" w:rsidR="00AE0FB1" w:rsidRPr="006368D6" w:rsidRDefault="00AE0FB1" w:rsidP="00AE0FB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D4B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D4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36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в социальном измерении</w:t>
            </w:r>
          </w:p>
          <w:p w14:paraId="09C28EC4" w14:textId="501C477F" w:rsidR="00AE0FB1" w:rsidRPr="006D4B11" w:rsidRDefault="00AE0FB1" w:rsidP="00AE0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sz w:val="24"/>
                <w:szCs w:val="24"/>
              </w:rPr>
              <w:t>Человек – личность</w:t>
            </w:r>
          </w:p>
          <w:p w14:paraId="67EFA09C" w14:textId="302E4CEB" w:rsidR="006D4B11" w:rsidRPr="006D4B11" w:rsidRDefault="006D4B11" w:rsidP="00AE0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sz w:val="24"/>
                <w:szCs w:val="24"/>
              </w:rPr>
              <w:t>Человек познает мир</w:t>
            </w:r>
          </w:p>
          <w:p w14:paraId="7B4990E2" w14:textId="746D7073" w:rsidR="006D4B11" w:rsidRPr="006D4B11" w:rsidRDefault="006D4B11" w:rsidP="00AE0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sz w:val="24"/>
                <w:szCs w:val="24"/>
              </w:rPr>
              <w:t>Человек и его деятельность</w:t>
            </w:r>
          </w:p>
          <w:p w14:paraId="257FED1B" w14:textId="25E8180D" w:rsidR="006D4B11" w:rsidRPr="006D4B11" w:rsidRDefault="006D4B11" w:rsidP="00AE0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sz w:val="24"/>
                <w:szCs w:val="24"/>
              </w:rPr>
              <w:t>Потребности человека</w:t>
            </w:r>
          </w:p>
          <w:p w14:paraId="53EF7653" w14:textId="241D55FE" w:rsidR="006D4B11" w:rsidRPr="006D4B11" w:rsidRDefault="006D4B11" w:rsidP="00AE0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sz w:val="24"/>
                <w:szCs w:val="24"/>
              </w:rPr>
              <w:t>На пути к жизненному успеху</w:t>
            </w:r>
          </w:p>
          <w:p w14:paraId="7FD98370" w14:textId="77777777" w:rsidR="00AE0FB1" w:rsidRPr="006D4B11" w:rsidRDefault="00AE0FB1" w:rsidP="00AE0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D4B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D4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36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среди людей</w:t>
            </w:r>
          </w:p>
          <w:p w14:paraId="5915627B" w14:textId="5694606A" w:rsidR="006D4B11" w:rsidRPr="00A43324" w:rsidRDefault="006D4B11" w:rsidP="00AE0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</w:t>
            </w:r>
          </w:p>
        </w:tc>
        <w:tc>
          <w:tcPr>
            <w:tcW w:w="6385" w:type="dxa"/>
          </w:tcPr>
          <w:p w14:paraId="0ABF2DB1" w14:textId="77777777" w:rsidR="000C5C14" w:rsidRPr="006D4B11" w:rsidRDefault="000C5C14" w:rsidP="000C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D4B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D4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36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среди людей</w:t>
            </w:r>
          </w:p>
          <w:p w14:paraId="246FE7C5" w14:textId="63489C4A" w:rsidR="00661387" w:rsidRPr="00A43324" w:rsidRDefault="000C5C14" w:rsidP="000C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B11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</w:t>
            </w:r>
          </w:p>
        </w:tc>
      </w:tr>
      <w:tr w:rsidR="00661387" w14:paraId="68C3D8F4" w14:textId="77777777" w:rsidTr="00A43324">
        <w:tc>
          <w:tcPr>
            <w:tcW w:w="2501" w:type="dxa"/>
          </w:tcPr>
          <w:p w14:paraId="53254A6E" w14:textId="77777777" w:rsidR="00661387" w:rsidRPr="00A43324" w:rsidRDefault="00661387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  <w:p w14:paraId="58A5467C" w14:textId="77777777" w:rsidR="00661387" w:rsidRPr="00A43324" w:rsidRDefault="00661387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1 час в неделю</w:t>
            </w:r>
          </w:p>
        </w:tc>
        <w:tc>
          <w:tcPr>
            <w:tcW w:w="5900" w:type="dxa"/>
          </w:tcPr>
          <w:p w14:paraId="7B59308B" w14:textId="1BE0274F" w:rsidR="00661387" w:rsidRPr="006C2687" w:rsidRDefault="0020191D" w:rsidP="00A433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C26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C2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C26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Регулирование поведения людей в обществе</w:t>
            </w:r>
          </w:p>
          <w:p w14:paraId="0150BA59" w14:textId="7A476070" w:rsidR="0020191D" w:rsidRPr="006C2687" w:rsidRDefault="0020191D" w:rsidP="00A433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87"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значит жить по правилам</w:t>
            </w:r>
          </w:p>
          <w:p w14:paraId="1F4BB3E8" w14:textId="5F9AA307" w:rsidR="0020191D" w:rsidRPr="006C2687" w:rsidRDefault="0020191D" w:rsidP="00A433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26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Права и обязанности граждан</w:t>
            </w:r>
          </w:p>
          <w:p w14:paraId="3560DA12" w14:textId="6079F645" w:rsidR="0020191D" w:rsidRPr="006C2687" w:rsidRDefault="0020191D" w:rsidP="00A433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2687">
              <w:rPr>
                <w:rFonts w:ascii="Times New Roman" w:hAnsi="Times New Roman" w:cs="Times New Roman"/>
                <w:sz w:val="24"/>
                <w:szCs w:val="24"/>
              </w:rPr>
              <w:t xml:space="preserve">Почему важно </w:t>
            </w:r>
            <w:r w:rsidRPr="006C26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соблюдать законы</w:t>
            </w:r>
          </w:p>
          <w:p w14:paraId="41E999C5" w14:textId="3A9B4E9C" w:rsidR="006C2687" w:rsidRPr="006C2687" w:rsidRDefault="006C2687" w:rsidP="00A43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687">
              <w:rPr>
                <w:rFonts w:ascii="Times New Roman" w:hAnsi="Times New Roman" w:cs="Times New Roman"/>
                <w:sz w:val="24"/>
                <w:szCs w:val="24"/>
              </w:rPr>
              <w:t>Защита Отечества</w:t>
            </w:r>
          </w:p>
          <w:p w14:paraId="73238738" w14:textId="7513706F" w:rsidR="006C2687" w:rsidRPr="006C2687" w:rsidRDefault="006C2687" w:rsidP="00A43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687">
              <w:rPr>
                <w:rFonts w:ascii="Times New Roman" w:hAnsi="Times New Roman" w:cs="Times New Roman"/>
                <w:sz w:val="24"/>
                <w:szCs w:val="24"/>
              </w:rPr>
              <w:t>Для чего нужна дисциплина</w:t>
            </w:r>
          </w:p>
          <w:p w14:paraId="05CD4CC3" w14:textId="3DC0D8E8" w:rsidR="006C2687" w:rsidRPr="006C2687" w:rsidRDefault="006C2687" w:rsidP="00A43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687">
              <w:rPr>
                <w:rFonts w:ascii="Times New Roman" w:hAnsi="Times New Roman" w:cs="Times New Roman"/>
                <w:sz w:val="24"/>
                <w:szCs w:val="24"/>
              </w:rPr>
              <w:t>Виновен – отвечай</w:t>
            </w:r>
          </w:p>
          <w:p w14:paraId="2BEC6374" w14:textId="398E08FC" w:rsidR="0020191D" w:rsidRPr="005E63DC" w:rsidRDefault="006C2687" w:rsidP="00A433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687">
              <w:rPr>
                <w:rFonts w:ascii="Times New Roman" w:hAnsi="Times New Roman" w:cs="Times New Roman"/>
                <w:sz w:val="24"/>
                <w:szCs w:val="24"/>
              </w:rPr>
              <w:t>Кто стоит на страже закона</w:t>
            </w:r>
          </w:p>
        </w:tc>
        <w:tc>
          <w:tcPr>
            <w:tcW w:w="6385" w:type="dxa"/>
          </w:tcPr>
          <w:p w14:paraId="48560C39" w14:textId="77777777" w:rsidR="000C5C14" w:rsidRPr="006C2687" w:rsidRDefault="000C5C14" w:rsidP="000C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687">
              <w:rPr>
                <w:rFonts w:ascii="Times New Roman" w:hAnsi="Times New Roman" w:cs="Times New Roman"/>
                <w:sz w:val="24"/>
                <w:szCs w:val="24"/>
              </w:rPr>
              <w:t>Для чего нужна дисциплина</w:t>
            </w:r>
          </w:p>
          <w:p w14:paraId="281FCB30" w14:textId="77777777" w:rsidR="000C5C14" w:rsidRPr="006C2687" w:rsidRDefault="000C5C14" w:rsidP="000C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687">
              <w:rPr>
                <w:rFonts w:ascii="Times New Roman" w:hAnsi="Times New Roman" w:cs="Times New Roman"/>
                <w:sz w:val="24"/>
                <w:szCs w:val="24"/>
              </w:rPr>
              <w:t>Виновен – отвечай</w:t>
            </w:r>
          </w:p>
          <w:p w14:paraId="66C2BA2A" w14:textId="77777777" w:rsidR="000C5C14" w:rsidRPr="006C2687" w:rsidRDefault="000C5C14" w:rsidP="000C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687">
              <w:rPr>
                <w:rFonts w:ascii="Times New Roman" w:hAnsi="Times New Roman" w:cs="Times New Roman"/>
                <w:sz w:val="24"/>
                <w:szCs w:val="24"/>
              </w:rPr>
              <w:t>Кто стоит на страже закона</w:t>
            </w:r>
          </w:p>
          <w:p w14:paraId="756CC4B9" w14:textId="77777777" w:rsidR="00661387" w:rsidRPr="00A43324" w:rsidRDefault="00661387" w:rsidP="004F0E2B">
            <w:pPr>
              <w:pStyle w:val="c17"/>
              <w:spacing w:before="0" w:beforeAutospacing="0" w:after="0" w:afterAutospacing="0"/>
            </w:pPr>
          </w:p>
        </w:tc>
      </w:tr>
      <w:tr w:rsidR="00661387" w14:paraId="3CEE6E11" w14:textId="77777777" w:rsidTr="00A43324">
        <w:tc>
          <w:tcPr>
            <w:tcW w:w="2501" w:type="dxa"/>
          </w:tcPr>
          <w:p w14:paraId="3C66EA46" w14:textId="77777777" w:rsidR="00661387" w:rsidRPr="00A43324" w:rsidRDefault="00661387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14:paraId="53364CE8" w14:textId="77777777" w:rsidR="00661387" w:rsidRPr="00A43324" w:rsidRDefault="00661387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1 час в неделю</w:t>
            </w:r>
          </w:p>
        </w:tc>
        <w:tc>
          <w:tcPr>
            <w:tcW w:w="5900" w:type="dxa"/>
          </w:tcPr>
          <w:p w14:paraId="0B05E1D2" w14:textId="77777777" w:rsidR="007D63F4" w:rsidRPr="007D63F4" w:rsidRDefault="007D63F4" w:rsidP="007D6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D63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D63F4">
              <w:rPr>
                <w:rFonts w:ascii="Times New Roman" w:hAnsi="Times New Roman" w:cs="Times New Roman"/>
                <w:b/>
                <w:sz w:val="24"/>
                <w:szCs w:val="24"/>
              </w:rPr>
              <w:t>. Личность и общество</w:t>
            </w:r>
          </w:p>
          <w:p w14:paraId="7BB4FB0B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Что делает человека человеком?</w:t>
            </w:r>
          </w:p>
          <w:p w14:paraId="690FD951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Человек, общество, природа</w:t>
            </w:r>
          </w:p>
          <w:p w14:paraId="2010F03D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Общество, как форма жизнедеятельности людей </w:t>
            </w:r>
          </w:p>
          <w:p w14:paraId="44DD18A5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Развитие общества</w:t>
            </w:r>
          </w:p>
          <w:p w14:paraId="71074C87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Как стать личностью</w:t>
            </w:r>
          </w:p>
          <w:p w14:paraId="4D0CB540" w14:textId="27990F76" w:rsidR="007D63F4" w:rsidRPr="007D63F4" w:rsidRDefault="007D63F4" w:rsidP="007D6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D63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D63F4">
              <w:rPr>
                <w:rFonts w:ascii="Times New Roman" w:hAnsi="Times New Roman" w:cs="Times New Roman"/>
                <w:b/>
                <w:sz w:val="24"/>
                <w:szCs w:val="24"/>
              </w:rPr>
              <w:t>.  Сфера духовной культуры</w:t>
            </w:r>
          </w:p>
          <w:p w14:paraId="7B924677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Сфера духовной жизни</w:t>
            </w:r>
          </w:p>
          <w:p w14:paraId="35A64ADA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  <w:p w14:paraId="47925E58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Долг и совесть</w:t>
            </w:r>
          </w:p>
          <w:p w14:paraId="553A24F1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Моральный выбор – это ответственность</w:t>
            </w:r>
          </w:p>
          <w:p w14:paraId="32A81CA0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  <w:p w14:paraId="765EEF41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Наука в современном обществе</w:t>
            </w:r>
          </w:p>
          <w:p w14:paraId="330D753E" w14:textId="77777777" w:rsidR="007D63F4" w:rsidRPr="007D63F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Религия как одна из форм культуры</w:t>
            </w:r>
          </w:p>
          <w:p w14:paraId="0B1F3615" w14:textId="77777777" w:rsidR="007D63F4" w:rsidRPr="007D63F4" w:rsidRDefault="007D63F4" w:rsidP="007D6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D63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D63F4">
              <w:rPr>
                <w:rFonts w:ascii="Times New Roman" w:hAnsi="Times New Roman" w:cs="Times New Roman"/>
                <w:b/>
                <w:sz w:val="24"/>
                <w:szCs w:val="24"/>
              </w:rPr>
              <w:t>. Социальная сфера</w:t>
            </w:r>
          </w:p>
          <w:p w14:paraId="1BAA307E" w14:textId="2927A8D0" w:rsidR="007D63F4" w:rsidRPr="00A43324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6385" w:type="dxa"/>
          </w:tcPr>
          <w:p w14:paraId="419D2BDA" w14:textId="77777777" w:rsidR="000C5C14" w:rsidRPr="007D63F4" w:rsidRDefault="000C5C14" w:rsidP="000C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Наука в современном обществе</w:t>
            </w:r>
          </w:p>
          <w:p w14:paraId="45A817F9" w14:textId="77777777" w:rsidR="000C5C14" w:rsidRPr="007D63F4" w:rsidRDefault="000C5C14" w:rsidP="000C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Религия как одна из форм культуры</w:t>
            </w:r>
          </w:p>
          <w:p w14:paraId="5CAC73C3" w14:textId="77777777" w:rsidR="000C5C14" w:rsidRPr="007D63F4" w:rsidRDefault="000C5C14" w:rsidP="000C5C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D63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D63F4">
              <w:rPr>
                <w:rFonts w:ascii="Times New Roman" w:hAnsi="Times New Roman" w:cs="Times New Roman"/>
                <w:b/>
                <w:sz w:val="24"/>
                <w:szCs w:val="24"/>
              </w:rPr>
              <w:t>. Социальная сфера</w:t>
            </w:r>
          </w:p>
          <w:p w14:paraId="415A36A0" w14:textId="5EE1E48B" w:rsidR="00661387" w:rsidRPr="00A43324" w:rsidRDefault="000C5C14" w:rsidP="000C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F4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</w:tr>
      <w:tr w:rsidR="00661387" w:rsidRPr="00D07E7E" w14:paraId="7BFF8273" w14:textId="77777777" w:rsidTr="00A43324">
        <w:tc>
          <w:tcPr>
            <w:tcW w:w="2501" w:type="dxa"/>
          </w:tcPr>
          <w:p w14:paraId="22016921" w14:textId="77777777" w:rsidR="00661387" w:rsidRPr="00A43324" w:rsidRDefault="00661387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класс</w:t>
            </w:r>
          </w:p>
          <w:p w14:paraId="2B2AE07F" w14:textId="77777777" w:rsidR="00661387" w:rsidRPr="00A43324" w:rsidRDefault="00661387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1 час в неделю</w:t>
            </w:r>
          </w:p>
        </w:tc>
        <w:tc>
          <w:tcPr>
            <w:tcW w:w="5900" w:type="dxa"/>
          </w:tcPr>
          <w:p w14:paraId="2848BDBF" w14:textId="32FF2342" w:rsidR="005A6A53" w:rsidRPr="005A6A53" w:rsidRDefault="005A6A53" w:rsidP="005A6A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A6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A6A53">
              <w:rPr>
                <w:rFonts w:ascii="Times New Roman" w:hAnsi="Times New Roman" w:cs="Times New Roman"/>
                <w:b/>
                <w:sz w:val="24"/>
                <w:szCs w:val="24"/>
              </w:rPr>
              <w:t>. Политика</w:t>
            </w:r>
            <w:r w:rsidR="00415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 часов)</w:t>
            </w:r>
          </w:p>
          <w:p w14:paraId="09A41FFB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Политика и власть.</w:t>
            </w:r>
          </w:p>
          <w:p w14:paraId="786BA09E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14:paraId="53FDD5B1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Политические режимы.</w:t>
            </w:r>
          </w:p>
          <w:p w14:paraId="4BFBD0B9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Правовое государство.</w:t>
            </w:r>
          </w:p>
          <w:p w14:paraId="168338DA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государство.</w:t>
            </w:r>
          </w:p>
          <w:p w14:paraId="4328CF66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Участие граждан в политической жизни.</w:t>
            </w:r>
          </w:p>
          <w:p w14:paraId="0FA94B7B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движения.</w:t>
            </w:r>
          </w:p>
          <w:p w14:paraId="2CE6450A" w14:textId="3941A6C9" w:rsidR="005A6A53" w:rsidRPr="005A6A53" w:rsidRDefault="005A6A53" w:rsidP="005A6A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A6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A6A53">
              <w:rPr>
                <w:rFonts w:ascii="Times New Roman" w:hAnsi="Times New Roman" w:cs="Times New Roman"/>
                <w:b/>
                <w:sz w:val="24"/>
                <w:szCs w:val="24"/>
              </w:rPr>
              <w:t>: Право</w:t>
            </w:r>
            <w:r w:rsidR="00415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  <w:p w14:paraId="18F3611C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Роль права в жизни общества и государства.</w:t>
            </w:r>
          </w:p>
          <w:p w14:paraId="4BE125CB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Правоотношения и субъекты права.</w:t>
            </w:r>
          </w:p>
          <w:p w14:paraId="1773C68C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Правонарушения и юридическая ответственность.</w:t>
            </w:r>
          </w:p>
          <w:p w14:paraId="4F94AE9E" w14:textId="77777777" w:rsidR="005A6A53" w:rsidRPr="005A6A53" w:rsidRDefault="005A6A53" w:rsidP="005A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органы.</w:t>
            </w:r>
          </w:p>
          <w:p w14:paraId="39FB9FAB" w14:textId="15FBC15D" w:rsidR="00661387" w:rsidRPr="00A43324" w:rsidRDefault="005A6A53" w:rsidP="005A6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Федерации. Основы конституционного строя РФ.</w:t>
            </w:r>
          </w:p>
        </w:tc>
        <w:tc>
          <w:tcPr>
            <w:tcW w:w="6385" w:type="dxa"/>
          </w:tcPr>
          <w:p w14:paraId="461DBF92" w14:textId="77777777" w:rsidR="00491325" w:rsidRPr="005A6A53" w:rsidRDefault="00491325" w:rsidP="0049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Правонарушения и юридическая ответственность.</w:t>
            </w:r>
          </w:p>
          <w:p w14:paraId="7E4B2717" w14:textId="77777777" w:rsidR="00491325" w:rsidRPr="005A6A53" w:rsidRDefault="00491325" w:rsidP="0049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органы.</w:t>
            </w:r>
          </w:p>
          <w:p w14:paraId="6403AC8D" w14:textId="2427A281" w:rsidR="00661387" w:rsidRPr="00A43324" w:rsidRDefault="00491325" w:rsidP="005E63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A53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Федерации. Основы конституционного строя РФ.</w:t>
            </w:r>
          </w:p>
        </w:tc>
      </w:tr>
      <w:tr w:rsidR="0012179E" w14:paraId="7816F4FA" w14:textId="77777777" w:rsidTr="00A43324">
        <w:tc>
          <w:tcPr>
            <w:tcW w:w="2501" w:type="dxa"/>
          </w:tcPr>
          <w:p w14:paraId="143C5ED4" w14:textId="77777777" w:rsidR="0012179E" w:rsidRPr="00A43324" w:rsidRDefault="0012179E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  <w:p w14:paraId="6B0EB7F7" w14:textId="77777777" w:rsidR="0012179E" w:rsidRPr="00A43324" w:rsidRDefault="0012179E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2 часа в неделю</w:t>
            </w:r>
          </w:p>
        </w:tc>
        <w:tc>
          <w:tcPr>
            <w:tcW w:w="5900" w:type="dxa"/>
          </w:tcPr>
          <w:p w14:paraId="0870ECB3" w14:textId="4A2D7643" w:rsidR="0012179E" w:rsidRDefault="0012179E" w:rsidP="001217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Человек в обществе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(17 часов)</w:t>
            </w:r>
          </w:p>
          <w:p w14:paraId="7C581054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общество </w:t>
            </w:r>
          </w:p>
          <w:p w14:paraId="5977545C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как сложная система</w:t>
            </w:r>
          </w:p>
          <w:p w14:paraId="51EC3259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 общественного развития</w:t>
            </w:r>
          </w:p>
          <w:p w14:paraId="4D1EC9D2" w14:textId="4A327B0F" w:rsidR="006F0238" w:rsidRDefault="00CC4766" w:rsidP="00CC47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сущность человека</w:t>
            </w:r>
          </w:p>
          <w:p w14:paraId="79BE44EA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– способ существования людей</w:t>
            </w:r>
          </w:p>
          <w:p w14:paraId="1366AB23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 и коммуникативная деятельность </w:t>
            </w:r>
          </w:p>
          <w:p w14:paraId="074CA8FD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Свобода и необходимость в деятельности человека</w:t>
            </w:r>
          </w:p>
          <w:p w14:paraId="22FB9594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общество</w:t>
            </w:r>
          </w:p>
          <w:p w14:paraId="0DA7CF09" w14:textId="28A613ED" w:rsidR="00CC4766" w:rsidRDefault="00CC4766" w:rsidP="00CC47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Глобальная угроза международного терроризма</w:t>
            </w:r>
          </w:p>
          <w:p w14:paraId="226DB357" w14:textId="77777777" w:rsidR="0012179E" w:rsidRDefault="0012179E" w:rsidP="001217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Общество как мир культуры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(15 часов)</w:t>
            </w:r>
          </w:p>
          <w:p w14:paraId="6585E2F3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Духовная культура общества</w:t>
            </w:r>
          </w:p>
          <w:p w14:paraId="5C607604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Духовный мир личности</w:t>
            </w:r>
          </w:p>
          <w:p w14:paraId="046872DF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</w:t>
            </w:r>
          </w:p>
          <w:p w14:paraId="360B95E7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и образование</w:t>
            </w:r>
          </w:p>
          <w:p w14:paraId="106BA257" w14:textId="77777777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и религиозные организации</w:t>
            </w:r>
          </w:p>
          <w:p w14:paraId="7FBBE4FA" w14:textId="480C2935" w:rsidR="00CC4766" w:rsidRPr="00366581" w:rsidRDefault="00CC4766" w:rsidP="00CC4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  <w:p w14:paraId="454F753D" w14:textId="18FB7415" w:rsidR="00CC4766" w:rsidRPr="005E63DC" w:rsidRDefault="00CC4766" w:rsidP="005E63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Массовая культура</w:t>
            </w:r>
          </w:p>
        </w:tc>
        <w:tc>
          <w:tcPr>
            <w:tcW w:w="6385" w:type="dxa"/>
          </w:tcPr>
          <w:p w14:paraId="36C06850" w14:textId="77777777" w:rsidR="00491325" w:rsidRPr="00366581" w:rsidRDefault="00491325" w:rsidP="004913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Наука и образование</w:t>
            </w:r>
          </w:p>
          <w:p w14:paraId="0E6E9038" w14:textId="77777777" w:rsidR="00491325" w:rsidRPr="00366581" w:rsidRDefault="00491325" w:rsidP="004913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и религиозные организации</w:t>
            </w:r>
          </w:p>
          <w:p w14:paraId="429F6EF0" w14:textId="77777777" w:rsidR="00491325" w:rsidRPr="00366581" w:rsidRDefault="00491325" w:rsidP="004913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  <w:p w14:paraId="796FC8AC" w14:textId="77777777" w:rsidR="00491325" w:rsidRPr="00366581" w:rsidRDefault="00491325" w:rsidP="004913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Массовая культура</w:t>
            </w:r>
          </w:p>
          <w:p w14:paraId="21F967FC" w14:textId="77777777" w:rsidR="0012179E" w:rsidRPr="00A43324" w:rsidRDefault="0012179E" w:rsidP="001217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9E" w:rsidRPr="00A43324" w14:paraId="0E98D25E" w14:textId="77777777" w:rsidTr="004F0E2B">
        <w:tc>
          <w:tcPr>
            <w:tcW w:w="2501" w:type="dxa"/>
          </w:tcPr>
          <w:p w14:paraId="14E64AB4" w14:textId="74C27764" w:rsidR="0012179E" w:rsidRPr="00A43324" w:rsidRDefault="0012179E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14:paraId="61CCA531" w14:textId="77777777" w:rsidR="0012179E" w:rsidRPr="00A43324" w:rsidRDefault="0012179E" w:rsidP="002D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324">
              <w:rPr>
                <w:rFonts w:ascii="Times New Roman" w:hAnsi="Times New Roman" w:cs="Times New Roman"/>
                <w:sz w:val="24"/>
                <w:szCs w:val="24"/>
              </w:rPr>
              <w:t>2 часа в неделю</w:t>
            </w:r>
          </w:p>
        </w:tc>
        <w:tc>
          <w:tcPr>
            <w:tcW w:w="5900" w:type="dxa"/>
          </w:tcPr>
          <w:p w14:paraId="492A0558" w14:textId="77777777" w:rsidR="0012179E" w:rsidRDefault="007B07C0" w:rsidP="005E63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Экономическая жизнь общества (25 часов)</w:t>
            </w:r>
          </w:p>
          <w:p w14:paraId="3B2AF1AF" w14:textId="77777777" w:rsidR="007B07C0" w:rsidRDefault="007B07C0" w:rsidP="001217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Социальная сфера</w:t>
            </w:r>
          </w:p>
          <w:p w14:paraId="26B55DCD" w14:textId="77777777" w:rsidR="00E70DC1" w:rsidRDefault="007B07C0" w:rsidP="001217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Социальная </w:t>
            </w:r>
            <w:r w:rsidR="00E70D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структура и социальные отношения</w:t>
            </w:r>
          </w:p>
          <w:p w14:paraId="3002E202" w14:textId="77777777" w:rsidR="00E70DC1" w:rsidRDefault="00E70DC1" w:rsidP="001217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Социальные нормы и отклоняющееся поведение</w:t>
            </w:r>
          </w:p>
          <w:p w14:paraId="788F1C76" w14:textId="77777777" w:rsidR="00E70DC1" w:rsidRDefault="00E70DC1" w:rsidP="001217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Нации и межнациональные отношения</w:t>
            </w:r>
          </w:p>
          <w:p w14:paraId="7D5E5ACA" w14:textId="77777777" w:rsidR="00165B25" w:rsidRDefault="00165B25" w:rsidP="001217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Семья и быт</w:t>
            </w:r>
          </w:p>
          <w:p w14:paraId="02EA45C9" w14:textId="0FDCB7DC" w:rsidR="007B07C0" w:rsidRPr="00A43324" w:rsidRDefault="00165B25" w:rsidP="0012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Молодежь в современном обществе</w:t>
            </w:r>
            <w:r w:rsidR="007B07C0"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385" w:type="dxa"/>
          </w:tcPr>
          <w:p w14:paraId="43640592" w14:textId="77777777" w:rsidR="00165B25" w:rsidRDefault="00165B25" w:rsidP="00165B2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Социальная сфера</w:t>
            </w:r>
          </w:p>
          <w:p w14:paraId="6F3691DF" w14:textId="77777777" w:rsidR="00165B25" w:rsidRDefault="00165B25" w:rsidP="00165B2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структура и социальные отношения</w:t>
            </w:r>
          </w:p>
          <w:p w14:paraId="1B86FE11" w14:textId="77777777" w:rsidR="00165B25" w:rsidRDefault="00165B25" w:rsidP="00165B2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Социальные нормы и отклоняющееся поведение</w:t>
            </w:r>
          </w:p>
          <w:p w14:paraId="24CD94F0" w14:textId="77777777" w:rsidR="00165B25" w:rsidRDefault="00165B25" w:rsidP="00165B2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Нации и межнациональные отношения</w:t>
            </w:r>
          </w:p>
          <w:p w14:paraId="7DD78EF4" w14:textId="77777777" w:rsidR="00165B25" w:rsidRDefault="00165B25" w:rsidP="00165B2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Семья и быт</w:t>
            </w:r>
          </w:p>
          <w:p w14:paraId="7083E298" w14:textId="519429B1" w:rsidR="0012179E" w:rsidRPr="00A43324" w:rsidRDefault="00165B25" w:rsidP="0016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Молодежь в современном обществе</w:t>
            </w:r>
            <w:r w:rsidRPr="00366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</w:tbl>
    <w:p w14:paraId="23C11122" w14:textId="7A5E6431" w:rsidR="00661387" w:rsidRDefault="00661387" w:rsidP="00661387">
      <w:pPr>
        <w:spacing w:after="0"/>
        <w:jc w:val="center"/>
      </w:pPr>
    </w:p>
    <w:p w14:paraId="12369F1E" w14:textId="54830A5A" w:rsidR="001577A5" w:rsidRDefault="001577A5" w:rsidP="00661387">
      <w:pPr>
        <w:spacing w:after="0"/>
        <w:jc w:val="center"/>
      </w:pPr>
    </w:p>
    <w:p w14:paraId="42311156" w14:textId="77777777" w:rsidR="001577A5" w:rsidRDefault="001577A5" w:rsidP="00661387">
      <w:pPr>
        <w:spacing w:after="0"/>
        <w:jc w:val="center"/>
      </w:pPr>
    </w:p>
    <w:sectPr w:rsidR="001577A5" w:rsidSect="007A75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FE6"/>
    <w:rsid w:val="000021DF"/>
    <w:rsid w:val="00087C02"/>
    <w:rsid w:val="000C4462"/>
    <w:rsid w:val="000C5C14"/>
    <w:rsid w:val="000D01B4"/>
    <w:rsid w:val="0012179E"/>
    <w:rsid w:val="00143ACF"/>
    <w:rsid w:val="001577A5"/>
    <w:rsid w:val="001654DD"/>
    <w:rsid w:val="00165B25"/>
    <w:rsid w:val="001C5232"/>
    <w:rsid w:val="0020191D"/>
    <w:rsid w:val="00296A4A"/>
    <w:rsid w:val="002D369B"/>
    <w:rsid w:val="002D5BDB"/>
    <w:rsid w:val="002D7121"/>
    <w:rsid w:val="002F22DE"/>
    <w:rsid w:val="003548A3"/>
    <w:rsid w:val="003568D5"/>
    <w:rsid w:val="00362E0B"/>
    <w:rsid w:val="00363C21"/>
    <w:rsid w:val="00382E6F"/>
    <w:rsid w:val="003E69F9"/>
    <w:rsid w:val="0040442F"/>
    <w:rsid w:val="0041410F"/>
    <w:rsid w:val="0041528A"/>
    <w:rsid w:val="004557F4"/>
    <w:rsid w:val="00491325"/>
    <w:rsid w:val="004A2CC4"/>
    <w:rsid w:val="004F0E2B"/>
    <w:rsid w:val="00561B09"/>
    <w:rsid w:val="005A6A53"/>
    <w:rsid w:val="005E63DC"/>
    <w:rsid w:val="005F0FAC"/>
    <w:rsid w:val="005F1589"/>
    <w:rsid w:val="00604A07"/>
    <w:rsid w:val="006368D6"/>
    <w:rsid w:val="00661387"/>
    <w:rsid w:val="006920F9"/>
    <w:rsid w:val="006C2687"/>
    <w:rsid w:val="006C6A7C"/>
    <w:rsid w:val="006D4B11"/>
    <w:rsid w:val="006F0238"/>
    <w:rsid w:val="00704BFC"/>
    <w:rsid w:val="007A75C8"/>
    <w:rsid w:val="007B07C0"/>
    <w:rsid w:val="007B60EF"/>
    <w:rsid w:val="007D63F4"/>
    <w:rsid w:val="00806216"/>
    <w:rsid w:val="00854DE4"/>
    <w:rsid w:val="008F3B1D"/>
    <w:rsid w:val="00923FFF"/>
    <w:rsid w:val="009424BB"/>
    <w:rsid w:val="00952C06"/>
    <w:rsid w:val="009F79BA"/>
    <w:rsid w:val="00A11AAE"/>
    <w:rsid w:val="00A341F4"/>
    <w:rsid w:val="00A43324"/>
    <w:rsid w:val="00A50CCF"/>
    <w:rsid w:val="00A75193"/>
    <w:rsid w:val="00AA262B"/>
    <w:rsid w:val="00AB1C2E"/>
    <w:rsid w:val="00AB4D02"/>
    <w:rsid w:val="00AE0FB1"/>
    <w:rsid w:val="00B62C7C"/>
    <w:rsid w:val="00BE38BD"/>
    <w:rsid w:val="00C17823"/>
    <w:rsid w:val="00C916C3"/>
    <w:rsid w:val="00C946DE"/>
    <w:rsid w:val="00CA62BB"/>
    <w:rsid w:val="00CC4766"/>
    <w:rsid w:val="00CD0B93"/>
    <w:rsid w:val="00DA6DD8"/>
    <w:rsid w:val="00DC1DD2"/>
    <w:rsid w:val="00DE3EF7"/>
    <w:rsid w:val="00E602BE"/>
    <w:rsid w:val="00E70DC1"/>
    <w:rsid w:val="00E92FE6"/>
    <w:rsid w:val="00F042E2"/>
    <w:rsid w:val="00F054AA"/>
    <w:rsid w:val="00F25614"/>
    <w:rsid w:val="00F53C41"/>
    <w:rsid w:val="00F5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78E3"/>
  <w15:docId w15:val="{E20540D9-DE09-4406-9F0E-D7ADEA4F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9"/>
    <w:rsid w:val="004557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a"/>
    <w:link w:val="a3"/>
    <w:rsid w:val="004557F4"/>
    <w:pPr>
      <w:shd w:val="clear" w:color="auto" w:fill="FFFFFF"/>
      <w:spacing w:before="60" w:line="26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table" w:styleId="a4">
    <w:name w:val="Table Grid"/>
    <w:basedOn w:val="a1"/>
    <w:uiPriority w:val="59"/>
    <w:rsid w:val="006613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661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661387"/>
  </w:style>
  <w:style w:type="character" w:customStyle="1" w:styleId="c30">
    <w:name w:val="c30"/>
    <w:basedOn w:val="a0"/>
    <w:rsid w:val="00661387"/>
  </w:style>
  <w:style w:type="paragraph" w:customStyle="1" w:styleId="zagolovokpodrazdela2">
    <w:name w:val="zagolovokpodrazdela2"/>
    <w:basedOn w:val="a"/>
    <w:rsid w:val="00BE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text">
    <w:name w:val="maintext"/>
    <w:basedOn w:val="a"/>
    <w:rsid w:val="00BE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E38BD"/>
  </w:style>
  <w:style w:type="paragraph" w:customStyle="1" w:styleId="zagolovokpunkta2">
    <w:name w:val="zagolovokpunkta2"/>
    <w:basedOn w:val="a"/>
    <w:rsid w:val="00BE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1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9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123</cp:lastModifiedBy>
  <cp:revision>10</cp:revision>
  <dcterms:created xsi:type="dcterms:W3CDTF">2020-04-21T09:22:00Z</dcterms:created>
  <dcterms:modified xsi:type="dcterms:W3CDTF">2021-01-12T12:54:00Z</dcterms:modified>
</cp:coreProperties>
</file>