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0C58" w14:textId="77777777" w:rsidR="002A45FC" w:rsidRDefault="002A45FC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5F707D42" w14:textId="77777777" w:rsidR="006464D2" w:rsidRDefault="002A45FC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>о преодолени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147020" w:rsidRPr="006A0342">
        <w:rPr>
          <w:rFonts w:ascii="Times New Roman" w:hAnsi="Times New Roman" w:cs="Times New Roman"/>
          <w:b/>
          <w:sz w:val="28"/>
          <w:szCs w:val="28"/>
        </w:rPr>
        <w:t xml:space="preserve"> при реализации</w:t>
      </w:r>
    </w:p>
    <w:p w14:paraId="79823F64" w14:textId="7B68B951" w:rsidR="006A0342" w:rsidRPr="00147020" w:rsidRDefault="00147020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b/>
          <w:sz w:val="28"/>
          <w:szCs w:val="28"/>
        </w:rPr>
        <w:t>рабочих</w:t>
      </w:r>
      <w:r w:rsidR="00016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016FA1">
        <w:rPr>
          <w:rFonts w:ascii="Times New Roman" w:hAnsi="Times New Roman" w:cs="Times New Roman"/>
          <w:b/>
          <w:bCs/>
          <w:sz w:val="28"/>
          <w:szCs w:val="28"/>
        </w:rPr>
        <w:t>математик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>е в 20</w:t>
      </w:r>
      <w:r w:rsidR="00814E1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>–202</w:t>
      </w:r>
      <w:r w:rsidR="00814E1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F5556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</w:t>
      </w:r>
    </w:p>
    <w:p w14:paraId="14C6C72F" w14:textId="77777777" w:rsidR="006A0342" w:rsidRDefault="006A0342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8D40043" w14:textId="77777777" w:rsidR="00CB18D6" w:rsidRDefault="00E46FA3" w:rsidP="005A1226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536" w:right="-28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Минайченко Н.С</w:t>
      </w:r>
      <w:r w:rsidR="00FF15D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CB18D6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методист Государственного </w:t>
      </w:r>
    </w:p>
    <w:p w14:paraId="681AC7EE" w14:textId="77777777" w:rsidR="00CB18D6" w:rsidRDefault="00FF15D6" w:rsidP="005A1226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536" w:right="-284"/>
        <w:rPr>
          <w:rFonts w:ascii="Times New Roman" w:eastAsia="Calibri" w:hAnsi="Times New Roman" w:cs="Times New Roman"/>
          <w:bCs/>
          <w:sz w:val="28"/>
          <w:szCs w:val="28"/>
        </w:rPr>
      </w:pPr>
      <w:r w:rsidRPr="00FF15D6">
        <w:rPr>
          <w:rFonts w:ascii="Times New Roman" w:eastAsia="Calibri" w:hAnsi="Times New Roman" w:cs="Times New Roman"/>
          <w:bCs/>
          <w:sz w:val="28"/>
          <w:szCs w:val="28"/>
        </w:rPr>
        <w:t xml:space="preserve">автономного образовательного учреждения </w:t>
      </w:r>
    </w:p>
    <w:p w14:paraId="2C07BA36" w14:textId="2C3BC99B" w:rsidR="00FF15D6" w:rsidRPr="00FF15D6" w:rsidRDefault="00FF15D6" w:rsidP="005A1226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536" w:right="-284"/>
        <w:rPr>
          <w:rFonts w:ascii="Times New Roman" w:eastAsia="Calibri" w:hAnsi="Times New Roman" w:cs="Times New Roman"/>
          <w:bCs/>
          <w:sz w:val="28"/>
          <w:szCs w:val="28"/>
        </w:rPr>
      </w:pPr>
      <w:r w:rsidRPr="00FF15D6">
        <w:rPr>
          <w:rFonts w:ascii="Times New Roman" w:eastAsia="Calibri" w:hAnsi="Times New Roman" w:cs="Times New Roman"/>
          <w:bCs/>
          <w:sz w:val="28"/>
          <w:szCs w:val="28"/>
        </w:rPr>
        <w:t>профессионального образования города Севастополя «Институт развития образования»</w:t>
      </w:r>
    </w:p>
    <w:p w14:paraId="3F7F840E" w14:textId="77777777" w:rsidR="00FF15D6" w:rsidRDefault="00FF15D6" w:rsidP="005A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F9F025" w14:textId="77777777" w:rsidR="00FF15D6" w:rsidRPr="006A0342" w:rsidRDefault="00FF15D6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47E73DD" w14:textId="3C638F7A" w:rsidR="00CF539F" w:rsidRPr="006A0342" w:rsidRDefault="002A45FC" w:rsidP="005A1226">
      <w:pPr>
        <w:autoSpaceDE w:val="0"/>
        <w:autoSpaceDN w:val="0"/>
        <w:adjustRightInd w:val="0"/>
        <w:spacing w:after="0"/>
        <w:ind w:left="-181" w:right="-284" w:firstLine="8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6A0342" w:rsidRPr="006A0342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с целью оказания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практической помощи учителям </w:t>
      </w:r>
      <w:r w:rsidR="005A1226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FF15D6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5D61C0">
        <w:rPr>
          <w:rFonts w:ascii="Times New Roman" w:hAnsi="Times New Roman" w:cs="Times New Roman"/>
          <w:sz w:val="28"/>
          <w:szCs w:val="28"/>
        </w:rPr>
        <w:t>учреждени</w:t>
      </w:r>
      <w:r w:rsidR="00FF15D6">
        <w:rPr>
          <w:rFonts w:ascii="Times New Roman" w:hAnsi="Times New Roman" w:cs="Times New Roman"/>
          <w:sz w:val="28"/>
          <w:szCs w:val="28"/>
        </w:rPr>
        <w:t>й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по обеспечению полноты и качества </w:t>
      </w:r>
      <w:r w:rsidR="00E46FA3" w:rsidRPr="006A0342">
        <w:rPr>
          <w:rFonts w:ascii="Times New Roman" w:hAnsi="Times New Roman"/>
          <w:sz w:val="28"/>
          <w:szCs w:val="28"/>
        </w:rPr>
        <w:t>реализации рабочих</w:t>
      </w:r>
      <w:r w:rsidR="00E46FA3">
        <w:rPr>
          <w:rFonts w:ascii="Times New Roman" w:hAnsi="Times New Roman"/>
          <w:sz w:val="28"/>
          <w:szCs w:val="28"/>
        </w:rPr>
        <w:t xml:space="preserve"> </w:t>
      </w:r>
      <w:r w:rsidR="00E46FA3" w:rsidRPr="006A0342">
        <w:rPr>
          <w:rFonts w:ascii="Times New Roman" w:hAnsi="Times New Roman"/>
          <w:sz w:val="28"/>
          <w:szCs w:val="28"/>
        </w:rPr>
        <w:t xml:space="preserve">программ </w:t>
      </w:r>
      <w:r w:rsidR="00E46FA3">
        <w:rPr>
          <w:rFonts w:ascii="Times New Roman" w:hAnsi="Times New Roman"/>
          <w:sz w:val="28"/>
          <w:szCs w:val="28"/>
        </w:rPr>
        <w:t>в 20</w:t>
      </w:r>
      <w:r w:rsidR="005E57CF">
        <w:rPr>
          <w:rFonts w:ascii="Times New Roman" w:hAnsi="Times New Roman"/>
          <w:sz w:val="28"/>
          <w:szCs w:val="28"/>
        </w:rPr>
        <w:t>20</w:t>
      </w:r>
      <w:r w:rsidR="00E46FA3">
        <w:rPr>
          <w:rFonts w:ascii="Times New Roman" w:hAnsi="Times New Roman"/>
          <w:sz w:val="28"/>
          <w:szCs w:val="28"/>
        </w:rPr>
        <w:t>-202</w:t>
      </w:r>
      <w:r w:rsidR="005E57CF">
        <w:rPr>
          <w:rFonts w:ascii="Times New Roman" w:hAnsi="Times New Roman"/>
          <w:sz w:val="28"/>
          <w:szCs w:val="28"/>
        </w:rPr>
        <w:t>1</w:t>
      </w:r>
      <w:r w:rsidR="00E46FA3">
        <w:rPr>
          <w:rFonts w:ascii="Times New Roman" w:hAnsi="Times New Roman"/>
          <w:sz w:val="28"/>
          <w:szCs w:val="28"/>
        </w:rPr>
        <w:t xml:space="preserve"> уче</w:t>
      </w:r>
      <w:r w:rsidR="00802B38">
        <w:rPr>
          <w:rFonts w:ascii="Times New Roman" w:hAnsi="Times New Roman"/>
          <w:sz w:val="28"/>
          <w:szCs w:val="28"/>
        </w:rPr>
        <w:t>бном году.</w:t>
      </w:r>
    </w:p>
    <w:p w14:paraId="222FB682" w14:textId="77777777" w:rsidR="006F756E" w:rsidRPr="006F756E" w:rsidRDefault="006F756E" w:rsidP="005A1226">
      <w:pPr>
        <w:spacing w:after="0"/>
        <w:ind w:right="-284" w:firstLine="709"/>
        <w:rPr>
          <w:rFonts w:ascii="Times New Roman" w:eastAsia="Calibri" w:hAnsi="Times New Roman" w:cs="Times New Roman"/>
          <w:sz w:val="28"/>
          <w:szCs w:val="28"/>
        </w:rPr>
      </w:pPr>
      <w:r w:rsidRPr="006F756E">
        <w:rPr>
          <w:rFonts w:ascii="Times New Roman" w:eastAsia="Calibri" w:hAnsi="Times New Roman" w:cs="Times New Roman"/>
          <w:sz w:val="28"/>
          <w:szCs w:val="28"/>
        </w:rPr>
        <w:t>Задачами по преодолению отставания программного материала являются:</w:t>
      </w:r>
    </w:p>
    <w:p w14:paraId="1B796F2C" w14:textId="77777777" w:rsidR="006F756E" w:rsidRPr="006F756E" w:rsidRDefault="006F756E" w:rsidP="005A1226">
      <w:pPr>
        <w:numPr>
          <w:ilvl w:val="0"/>
          <w:numId w:val="1"/>
        </w:numPr>
        <w:tabs>
          <w:tab w:val="left" w:pos="1134"/>
        </w:tabs>
        <w:spacing w:after="0"/>
        <w:ind w:left="0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756E">
        <w:rPr>
          <w:rFonts w:ascii="Times New Roman" w:eastAsia="Calibri" w:hAnsi="Times New Roman" w:cs="Times New Roman"/>
          <w:sz w:val="28"/>
          <w:szCs w:val="28"/>
        </w:rPr>
        <w:t>осуществление систематического сбора информации (первичных данных) о полноте реализации образовательных программ в соответствии с учебным планом и графиком учебного процесса;</w:t>
      </w:r>
    </w:p>
    <w:p w14:paraId="1CAAAB93" w14:textId="3126AC51" w:rsidR="006F756E" w:rsidRPr="006F756E" w:rsidRDefault="006F756E" w:rsidP="005A1226">
      <w:pPr>
        <w:numPr>
          <w:ilvl w:val="0"/>
          <w:numId w:val="1"/>
        </w:numPr>
        <w:tabs>
          <w:tab w:val="left" w:pos="1134"/>
        </w:tabs>
        <w:spacing w:after="0"/>
        <w:ind w:left="0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756E">
        <w:rPr>
          <w:rFonts w:ascii="Times New Roman" w:eastAsia="Calibri" w:hAnsi="Times New Roman" w:cs="Times New Roman"/>
          <w:sz w:val="28"/>
          <w:szCs w:val="28"/>
        </w:rPr>
        <w:t>корректировка рабочих программ, внесение изменений и дополнений в</w:t>
      </w:r>
      <w:r w:rsidR="005A1226">
        <w:rPr>
          <w:rFonts w:ascii="Times New Roman" w:eastAsia="Calibri" w:hAnsi="Times New Roman" w:cs="Times New Roman"/>
          <w:sz w:val="28"/>
          <w:szCs w:val="28"/>
        </w:rPr>
        <w:t> </w:t>
      </w:r>
      <w:r w:rsidRPr="006F756E">
        <w:rPr>
          <w:rFonts w:ascii="Times New Roman" w:eastAsia="Calibri" w:hAnsi="Times New Roman" w:cs="Times New Roman"/>
          <w:sz w:val="28"/>
          <w:szCs w:val="28"/>
        </w:rPr>
        <w:t>содержательную часть;</w:t>
      </w:r>
    </w:p>
    <w:p w14:paraId="5A84EFE8" w14:textId="77777777" w:rsidR="006F756E" w:rsidRPr="006F756E" w:rsidRDefault="006F756E" w:rsidP="005A1226">
      <w:pPr>
        <w:numPr>
          <w:ilvl w:val="0"/>
          <w:numId w:val="1"/>
        </w:numPr>
        <w:tabs>
          <w:tab w:val="left" w:pos="1134"/>
        </w:tabs>
        <w:spacing w:after="0"/>
        <w:ind w:left="0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756E">
        <w:rPr>
          <w:rFonts w:ascii="Times New Roman" w:eastAsia="Calibri" w:hAnsi="Times New Roman" w:cs="Times New Roman"/>
          <w:sz w:val="28"/>
          <w:szCs w:val="28"/>
        </w:rPr>
        <w:t>разработка плана мероприятий по преодолению отставаний.</w:t>
      </w:r>
    </w:p>
    <w:p w14:paraId="15BB5764" w14:textId="74F64545" w:rsidR="006A0342" w:rsidRPr="006A0342" w:rsidRDefault="006A0342" w:rsidP="005A1226">
      <w:pPr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Мероприятия по преодолению отставания при реализации рабочих программ</w:t>
      </w:r>
      <w:r w:rsidR="005A1226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включают три направления:</w:t>
      </w:r>
    </w:p>
    <w:p w14:paraId="5BCB0CDF" w14:textId="0A44B6C4" w:rsidR="006A0342" w:rsidRPr="002A45FC" w:rsidRDefault="002A45FC" w:rsidP="005A1226">
      <w:pPr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</w:t>
      </w:r>
      <w:r w:rsidR="006A0342" w:rsidRPr="002A45FC">
        <w:rPr>
          <w:rFonts w:ascii="Times New Roman" w:hAnsi="Times New Roman" w:cs="Times New Roman"/>
          <w:sz w:val="28"/>
          <w:szCs w:val="28"/>
        </w:rPr>
        <w:t xml:space="preserve"> мо</w:t>
      </w:r>
      <w:r w:rsidR="00C21BB6">
        <w:rPr>
          <w:rFonts w:ascii="Times New Roman" w:hAnsi="Times New Roman" w:cs="Times New Roman"/>
          <w:sz w:val="28"/>
          <w:szCs w:val="28"/>
        </w:rPr>
        <w:t>ниторинг реализации рабочих прогр</w:t>
      </w:r>
      <w:r w:rsidR="006A0342" w:rsidRPr="002A45FC">
        <w:rPr>
          <w:rFonts w:ascii="Times New Roman" w:hAnsi="Times New Roman" w:cs="Times New Roman"/>
          <w:sz w:val="28"/>
          <w:szCs w:val="28"/>
        </w:rPr>
        <w:t>амм в соответствии с учебным</w:t>
      </w:r>
      <w:r w:rsidR="005A1226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2A45FC">
        <w:rPr>
          <w:rFonts w:ascii="Times New Roman" w:hAnsi="Times New Roman" w:cs="Times New Roman"/>
          <w:sz w:val="28"/>
          <w:szCs w:val="28"/>
        </w:rPr>
        <w:t>планом и календарным учебным графиком;</w:t>
      </w:r>
    </w:p>
    <w:p w14:paraId="17B9BCCD" w14:textId="73A464BE" w:rsidR="006A0342" w:rsidRPr="002A45FC" w:rsidRDefault="006A0342" w:rsidP="005A1226">
      <w:pPr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 коррекция рабочих программ</w:t>
      </w:r>
      <w:r w:rsidR="005A1226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Pr="002A45FC">
        <w:rPr>
          <w:rFonts w:ascii="Times New Roman" w:hAnsi="Times New Roman" w:cs="Times New Roman"/>
          <w:sz w:val="28"/>
          <w:szCs w:val="28"/>
        </w:rPr>
        <w:t>;</w:t>
      </w:r>
    </w:p>
    <w:p w14:paraId="4B8CCCA1" w14:textId="77777777" w:rsidR="006A0342" w:rsidRDefault="006A0342" w:rsidP="005A1226">
      <w:pPr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5FC">
        <w:rPr>
          <w:rFonts w:ascii="Times New Roman" w:hAnsi="Times New Roman" w:cs="Times New Roman"/>
          <w:sz w:val="28"/>
          <w:szCs w:val="28"/>
        </w:rPr>
        <w:t>-</w:t>
      </w:r>
      <w:r w:rsidRPr="006A0342">
        <w:rPr>
          <w:rFonts w:ascii="Times New Roman" w:hAnsi="Times New Roman" w:cs="Times New Roman"/>
          <w:sz w:val="28"/>
          <w:szCs w:val="28"/>
        </w:rPr>
        <w:t xml:space="preserve"> планирование и реализация мероприятий по преодолению отставания.</w:t>
      </w:r>
    </w:p>
    <w:p w14:paraId="73931341" w14:textId="77777777" w:rsidR="00CF3A02" w:rsidRDefault="00CF3A0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68B7D" w14:textId="62B32D7A" w:rsidR="006A0342" w:rsidRDefault="002A45FC" w:rsidP="005A1226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FC">
        <w:rPr>
          <w:rFonts w:ascii="Times New Roman" w:hAnsi="Times New Roman" w:cs="Times New Roman"/>
          <w:b/>
          <w:sz w:val="28"/>
          <w:szCs w:val="28"/>
        </w:rPr>
        <w:t>1.Мониторинг реализации рабочих программ</w:t>
      </w:r>
    </w:p>
    <w:p w14:paraId="4F322362" w14:textId="77777777" w:rsidR="00AD488D" w:rsidRDefault="00AD488D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8452DF" w14:textId="77777777" w:rsidR="006A0342" w:rsidRPr="006A0342" w:rsidRDefault="006A0342" w:rsidP="005A122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1.1. В соответствии с п.7 ст. 28 Федерального закона от 29.12.2012 №273-Ф3</w:t>
      </w:r>
    </w:p>
    <w:p w14:paraId="5C6C20E8" w14:textId="77777777" w:rsidR="006A0342" w:rsidRPr="006A0342" w:rsidRDefault="004A3F24" w:rsidP="005A1226">
      <w:pPr>
        <w:autoSpaceDE w:val="0"/>
        <w:autoSpaceDN w:val="0"/>
        <w:adjustRightInd w:val="0"/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0342" w:rsidRPr="006A034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357060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несет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ответственность за невыполнение в полном объеме образовательных программ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="006A0342">
        <w:rPr>
          <w:rFonts w:ascii="Times New Roman" w:hAnsi="Times New Roman" w:cs="Times New Roman"/>
          <w:sz w:val="28"/>
          <w:szCs w:val="28"/>
        </w:rPr>
        <w:t xml:space="preserve">учебных предметов </w:t>
      </w:r>
      <w:r w:rsidR="00CF3A02">
        <w:rPr>
          <w:rFonts w:ascii="Times New Roman" w:hAnsi="Times New Roman" w:cs="Times New Roman"/>
          <w:sz w:val="28"/>
          <w:szCs w:val="28"/>
        </w:rPr>
        <w:t>в соответствии с учебным планом.</w:t>
      </w:r>
    </w:p>
    <w:p w14:paraId="3B3753B3" w14:textId="77777777" w:rsidR="00307668" w:rsidRDefault="006A0342" w:rsidP="005A122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 xml:space="preserve">1.2. Согласно требованиям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Квалификационного справочника должностей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4A3F24">
        <w:rPr>
          <w:rFonts w:ascii="Times New Roman" w:hAnsi="Times New Roman" w:cs="Times New Roman"/>
          <w:sz w:val="28"/>
          <w:szCs w:val="28"/>
        </w:rPr>
        <w:t>«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Квалификационные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характеристики должностей работников образования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Pr="006A0342">
        <w:rPr>
          <w:rFonts w:ascii="Times New Roman" w:hAnsi="Times New Roman" w:cs="Times New Roman"/>
          <w:sz w:val="28"/>
          <w:szCs w:val="28"/>
        </w:rPr>
        <w:t>), утвержденного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приказом Минздравсоцразвития России от 26.08.2010 №761н, </w:t>
      </w:r>
      <w:r w:rsidRPr="00357060">
        <w:rPr>
          <w:rFonts w:ascii="Times New Roman" w:hAnsi="Times New Roman" w:cs="Times New Roman"/>
          <w:b/>
          <w:bCs/>
          <w:sz w:val="28"/>
          <w:szCs w:val="28"/>
        </w:rPr>
        <w:t>заместитель</w:t>
      </w:r>
      <w:r w:rsidR="00E46FA3" w:rsidRPr="003570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7060">
        <w:rPr>
          <w:rFonts w:ascii="Times New Roman" w:hAnsi="Times New Roman" w:cs="Times New Roman"/>
          <w:b/>
          <w:bCs/>
          <w:sz w:val="28"/>
          <w:szCs w:val="28"/>
        </w:rPr>
        <w:t>директора по учебно-воспитательной работе</w:t>
      </w:r>
      <w:r w:rsidR="00E46FA3" w:rsidRPr="00E46F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6FA3">
        <w:rPr>
          <w:rFonts w:ascii="Times New Roman" w:hAnsi="Times New Roman" w:cs="Times New Roman"/>
          <w:sz w:val="28"/>
          <w:szCs w:val="28"/>
        </w:rPr>
        <w:t>осуществляет</w:t>
      </w:r>
      <w:r w:rsidRPr="006A0342">
        <w:rPr>
          <w:rFonts w:ascii="Times New Roman" w:hAnsi="Times New Roman" w:cs="Times New Roman"/>
          <w:sz w:val="28"/>
          <w:szCs w:val="28"/>
        </w:rPr>
        <w:t xml:space="preserve"> контроль за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качеством учебно-воспитательного процесса, объективностью оценки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результатов образовательной деятельности обучающихся, обеспечением уровня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подготовки обучающихся, соответствующего требованиям федерального</w:t>
      </w:r>
      <w:r w:rsidR="00307668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государствен</w:t>
      </w:r>
      <w:r w:rsidR="007D08D4">
        <w:rPr>
          <w:rFonts w:ascii="Times New Roman" w:hAnsi="Times New Roman" w:cs="Times New Roman"/>
          <w:sz w:val="28"/>
          <w:szCs w:val="28"/>
        </w:rPr>
        <w:t>ного образовательного стандарта.</w:t>
      </w:r>
    </w:p>
    <w:p w14:paraId="5492D7B0" w14:textId="77777777" w:rsidR="006A0342" w:rsidRPr="006A0342" w:rsidRDefault="00307668" w:rsidP="00307668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3F695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A0342" w:rsidRPr="006A0342">
        <w:rPr>
          <w:rFonts w:ascii="Times New Roman" w:hAnsi="Times New Roman" w:cs="Times New Roman"/>
          <w:sz w:val="28"/>
          <w:szCs w:val="28"/>
        </w:rPr>
        <w:t>за выполнением учебного плана, календарного учебного</w:t>
      </w:r>
      <w:r w:rsidR="00E46FA3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графика, рабочих </w:t>
      </w:r>
      <w:r w:rsidR="006A0342" w:rsidRPr="00307668">
        <w:rPr>
          <w:rFonts w:ascii="Times New Roman" w:hAnsi="Times New Roman" w:cs="Times New Roman"/>
          <w:sz w:val="28"/>
          <w:szCs w:val="28"/>
        </w:rPr>
        <w:t>программ учебных предметов, соответствия записей, внесенных учителями в</w:t>
      </w:r>
      <w:r w:rsidR="00E46FA3" w:rsidRPr="00307668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307668">
        <w:rPr>
          <w:rFonts w:ascii="Times New Roman" w:hAnsi="Times New Roman" w:cs="Times New Roman"/>
          <w:sz w:val="28"/>
          <w:szCs w:val="28"/>
        </w:rPr>
        <w:t>классные, электронные журналы, содержанию рабочих программ учебных предметов (поурочно-тематическое планирование) осуществляется по итогам</w:t>
      </w:r>
      <w:r w:rsidR="00E46FA3" w:rsidRPr="00307668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307668">
        <w:rPr>
          <w:rFonts w:ascii="Times New Roman" w:hAnsi="Times New Roman" w:cs="Times New Roman"/>
          <w:sz w:val="28"/>
          <w:szCs w:val="28"/>
        </w:rPr>
        <w:t>каждого учебного периода</w:t>
      </w:r>
      <w:r w:rsidRPr="00307668">
        <w:rPr>
          <w:rFonts w:ascii="Times New Roman" w:hAnsi="Times New Roman" w:cs="Times New Roman"/>
          <w:sz w:val="28"/>
          <w:szCs w:val="28"/>
        </w:rPr>
        <w:t xml:space="preserve"> </w:t>
      </w:r>
      <w:r w:rsidRPr="00307668">
        <w:rPr>
          <w:rFonts w:ascii="Times New Roman" w:eastAsia="Calibri" w:hAnsi="Times New Roman" w:cs="Times New Roman"/>
          <w:sz w:val="28"/>
          <w:szCs w:val="28"/>
        </w:rPr>
        <w:t>(четыре раза в год) в соответствии с планом внутришкольного контроля.</w:t>
      </w:r>
    </w:p>
    <w:p w14:paraId="206956BA" w14:textId="77777777" w:rsidR="006A0342" w:rsidRPr="006A0342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1.4. По результатам проверки заместитель директора по учебно-воспитательной работе составляет сводную таблицу, в которую вносит</w:t>
      </w:r>
      <w:r w:rsidR="003F695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информацию о количестве планируемых и фактически проведенных уроков,</w:t>
      </w:r>
      <w:r w:rsidR="003F695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причинах невыполнения рабочей программы</w:t>
      </w:r>
      <w:r w:rsidR="003F6953">
        <w:rPr>
          <w:rFonts w:ascii="Times New Roman" w:hAnsi="Times New Roman" w:cs="Times New Roman"/>
          <w:sz w:val="28"/>
          <w:szCs w:val="28"/>
        </w:rPr>
        <w:t xml:space="preserve"> </w:t>
      </w:r>
      <w:r w:rsidR="00B45A36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6A0342">
        <w:rPr>
          <w:rFonts w:ascii="Times New Roman" w:hAnsi="Times New Roman" w:cs="Times New Roman"/>
          <w:sz w:val="28"/>
          <w:szCs w:val="28"/>
        </w:rPr>
        <w:t>, необходимости осуществления</w:t>
      </w:r>
      <w:r w:rsidR="003F6953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14:paraId="0430E49B" w14:textId="77777777" w:rsidR="00497880" w:rsidRDefault="0049788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BEC946" w14:textId="77777777" w:rsidR="006A0342" w:rsidRDefault="002A45FC" w:rsidP="005A1226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внесения корректив в 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>рабочи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14:paraId="4C3C80C2" w14:textId="77777777" w:rsidR="00AD488D" w:rsidRDefault="00AD488D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475C2" w14:textId="77777777" w:rsidR="006A0342" w:rsidRPr="00C21BB6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</w:t>
      </w:r>
      <w:r w:rsidR="00B45A36">
        <w:rPr>
          <w:rFonts w:ascii="Times New Roman" w:hAnsi="Times New Roman" w:cs="Times New Roman"/>
          <w:sz w:val="28"/>
          <w:szCs w:val="28"/>
        </w:rPr>
        <w:t>.1</w:t>
      </w:r>
      <w:r w:rsidRPr="006A0342">
        <w:rPr>
          <w:rFonts w:ascii="Times New Roman" w:hAnsi="Times New Roman" w:cs="Times New Roman"/>
          <w:sz w:val="28"/>
          <w:szCs w:val="28"/>
        </w:rPr>
        <w:t xml:space="preserve">. Согласно требованиям </w:t>
      </w:r>
      <w:r w:rsidRPr="006A0342">
        <w:rPr>
          <w:rFonts w:ascii="Cambria Math" w:hAnsi="Cambria Math" w:cs="Times New Roman"/>
          <w:sz w:val="28"/>
          <w:szCs w:val="28"/>
        </w:rPr>
        <w:t>≪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Квалификационного справочника должностей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6A0342">
        <w:rPr>
          <w:rFonts w:ascii="Cambria Math" w:hAnsi="Cambria Math" w:cs="Times New Roman"/>
          <w:sz w:val="28"/>
          <w:szCs w:val="28"/>
        </w:rPr>
        <w:t>≫</w:t>
      </w:r>
      <w:r w:rsidRPr="006A0342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Pr="006A0342">
        <w:rPr>
          <w:rFonts w:ascii="Cambria Math" w:hAnsi="Cambria Math" w:cs="Times New Roman"/>
          <w:sz w:val="28"/>
          <w:szCs w:val="28"/>
        </w:rPr>
        <w:t>≪</w:t>
      </w:r>
      <w:r w:rsidRPr="006A0342">
        <w:rPr>
          <w:rFonts w:ascii="Times New Roman" w:hAnsi="Times New Roman" w:cs="Times New Roman"/>
          <w:sz w:val="28"/>
          <w:szCs w:val="28"/>
        </w:rPr>
        <w:t>Квалификационные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характеристики должностей работников образования</w:t>
      </w:r>
      <w:r w:rsidRPr="006A0342">
        <w:rPr>
          <w:rFonts w:ascii="Cambria Math" w:hAnsi="Cambria Math" w:cs="Times New Roman"/>
          <w:sz w:val="28"/>
          <w:szCs w:val="28"/>
        </w:rPr>
        <w:t>≫</w:t>
      </w:r>
      <w:r w:rsidRPr="006A0342">
        <w:rPr>
          <w:rFonts w:ascii="Times New Roman" w:hAnsi="Times New Roman" w:cs="Times New Roman"/>
          <w:sz w:val="28"/>
          <w:szCs w:val="28"/>
        </w:rPr>
        <w:t>), утвержденного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приказом Минздравсоцразвития России от 26.08.2010 №761н, </w:t>
      </w:r>
      <w:r w:rsidRPr="00C21BB6">
        <w:rPr>
          <w:rFonts w:ascii="Times New Roman" w:hAnsi="Times New Roman" w:cs="Times New Roman"/>
          <w:bCs/>
          <w:sz w:val="28"/>
          <w:szCs w:val="28"/>
        </w:rPr>
        <w:t>учитель</w:t>
      </w:r>
      <w:r w:rsidR="006432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обеспечивает выполнение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по предмету.</w:t>
      </w:r>
    </w:p>
    <w:p w14:paraId="39C660CE" w14:textId="77777777" w:rsidR="006A0342" w:rsidRPr="006A0342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2.2. При необходимости корректировки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аммы, на основании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решения методического объединения (совещания при директоре, заседании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административно-методического совета, малого педсовета, и т.п.) директор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издает приказ о корректировке рабочей про</w:t>
      </w:r>
      <w:r w:rsidR="007D08D4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с указанием способа</w:t>
      </w:r>
      <w:r w:rsidR="007D08D4">
        <w:rPr>
          <w:rFonts w:ascii="Times New Roman" w:hAnsi="Times New Roman" w:cs="Times New Roman"/>
          <w:sz w:val="28"/>
          <w:szCs w:val="28"/>
        </w:rPr>
        <w:t xml:space="preserve"> коррекции.</w:t>
      </w:r>
    </w:p>
    <w:p w14:paraId="0A7C83B3" w14:textId="77777777" w:rsidR="006A0342" w:rsidRPr="006A0342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2.3. Данный приказ является основанием для внесения учителем записи в лист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коррекции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и начала осуществления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мероприятий по преодолению отставания по освоению содержания образования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D63749">
        <w:rPr>
          <w:rFonts w:ascii="Times New Roman" w:hAnsi="Times New Roman" w:cs="Times New Roman"/>
          <w:sz w:val="28"/>
          <w:szCs w:val="28"/>
        </w:rPr>
        <w:t>при реализации рабочей программы.</w:t>
      </w:r>
    </w:p>
    <w:p w14:paraId="65D51ABB" w14:textId="77777777" w:rsidR="006A0342" w:rsidRPr="006A0342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42">
        <w:rPr>
          <w:rFonts w:ascii="Times New Roman" w:hAnsi="Times New Roman" w:cs="Times New Roman"/>
          <w:sz w:val="28"/>
          <w:szCs w:val="28"/>
        </w:rPr>
        <w:t>2.4. Факт проведения компенсационных мероприятий учитель фиксирует в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афе листа коррекции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</w:t>
      </w:r>
      <w:r w:rsidR="00B45A36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 w:cs="Times New Roman"/>
          <w:sz w:val="28"/>
          <w:szCs w:val="28"/>
        </w:rPr>
        <w:t>.</w:t>
      </w:r>
    </w:p>
    <w:p w14:paraId="3B6F5452" w14:textId="25083B65" w:rsidR="00B20CA8" w:rsidRPr="00497880" w:rsidRDefault="006A0342" w:rsidP="0049788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80">
        <w:rPr>
          <w:rFonts w:ascii="Times New Roman" w:hAnsi="Times New Roman" w:cs="Times New Roman"/>
          <w:sz w:val="28"/>
          <w:szCs w:val="28"/>
        </w:rPr>
        <w:t xml:space="preserve">2.5. </w:t>
      </w:r>
      <w:r w:rsidR="00B20CA8" w:rsidRPr="00497880">
        <w:rPr>
          <w:rFonts w:ascii="Times New Roman" w:eastAsia="Calibri" w:hAnsi="Times New Roman" w:cs="Times New Roman"/>
          <w:sz w:val="28"/>
          <w:szCs w:val="28"/>
        </w:rPr>
        <w:t>Корректировка рабочих программ проводится один раз в четверть по итогам мониторинга выполнения учебных программ («отставание» по предмету в 1-й четверти ликвидируется во 2-й четверти и т.д</w:t>
      </w:r>
      <w:r w:rsidR="00497880">
        <w:rPr>
          <w:rFonts w:ascii="Times New Roman" w:hAnsi="Times New Roman" w:cs="Times New Roman"/>
          <w:sz w:val="28"/>
          <w:szCs w:val="28"/>
        </w:rPr>
        <w:t>.</w:t>
      </w:r>
      <w:r w:rsidR="00B20CA8" w:rsidRPr="00497880">
        <w:rPr>
          <w:rFonts w:ascii="Times New Roman" w:eastAsia="Calibri" w:hAnsi="Times New Roman" w:cs="Times New Roman"/>
          <w:sz w:val="28"/>
          <w:szCs w:val="28"/>
        </w:rPr>
        <w:t>).</w:t>
      </w:r>
      <w:r w:rsidR="00497880">
        <w:rPr>
          <w:rFonts w:ascii="Times New Roman" w:hAnsi="Times New Roman" w:cs="Times New Roman"/>
          <w:sz w:val="28"/>
          <w:szCs w:val="28"/>
        </w:rPr>
        <w:t xml:space="preserve"> </w:t>
      </w:r>
      <w:r w:rsidR="00B20CA8" w:rsidRPr="00497880">
        <w:rPr>
          <w:rFonts w:ascii="Times New Roman" w:eastAsia="Calibri" w:hAnsi="Times New Roman" w:cs="Times New Roman"/>
          <w:sz w:val="28"/>
          <w:szCs w:val="28"/>
        </w:rPr>
        <w:t>В 4-й четверти за месяц до окончания учебного года проводится итоговый мониторинг выполнения учебных программ.</w:t>
      </w:r>
    </w:p>
    <w:p w14:paraId="3902A635" w14:textId="77777777" w:rsidR="00B20CA8" w:rsidRPr="00497880" w:rsidRDefault="00B20CA8" w:rsidP="004978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880">
        <w:rPr>
          <w:rFonts w:ascii="Times New Roman" w:eastAsia="Calibri" w:hAnsi="Times New Roman" w:cs="Times New Roman"/>
          <w:sz w:val="28"/>
          <w:szCs w:val="28"/>
        </w:rPr>
        <w:t>По итогам мониторинга проводится окончательная корректировка учебных программ.</w:t>
      </w:r>
    </w:p>
    <w:p w14:paraId="35AEFF9E" w14:textId="77777777" w:rsidR="00B45A36" w:rsidRDefault="00B20CA8" w:rsidP="00FE5851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При коррекции рабочей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="006A0342" w:rsidRPr="006A0342">
        <w:rPr>
          <w:rFonts w:ascii="Times New Roman" w:hAnsi="Times New Roman" w:cs="Times New Roman"/>
          <w:sz w:val="28"/>
          <w:szCs w:val="28"/>
        </w:rPr>
        <w:t>аммы следует изменить количество часов,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D63749" w:rsidRPr="006A0342">
        <w:rPr>
          <w:rFonts w:ascii="Times New Roman" w:hAnsi="Times New Roman" w:cs="Times New Roman"/>
          <w:sz w:val="28"/>
          <w:szCs w:val="28"/>
        </w:rPr>
        <w:t xml:space="preserve">отводимых </w:t>
      </w:r>
      <w:r w:rsidR="00D63749">
        <w:rPr>
          <w:rFonts w:ascii="Times New Roman" w:hAnsi="Times New Roman" w:cs="Times New Roman"/>
          <w:sz w:val="28"/>
          <w:szCs w:val="28"/>
        </w:rPr>
        <w:t>на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изучение раздела (темы) учебного предмета курса, дисциплины</w:t>
      </w:r>
      <w:r w:rsidR="00FE585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(модуля). </w:t>
      </w:r>
    </w:p>
    <w:p w14:paraId="15912B5D" w14:textId="77777777" w:rsidR="00B45A36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b/>
          <w:bCs/>
          <w:sz w:val="28"/>
          <w:szCs w:val="28"/>
        </w:rPr>
        <w:t>Не допускается уменьшение объема часов за счет полного</w:t>
      </w:r>
      <w:r w:rsidR="00FE58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b/>
          <w:bCs/>
          <w:sz w:val="28"/>
          <w:szCs w:val="28"/>
        </w:rPr>
        <w:t xml:space="preserve">исключения раздела (темы) из рабочей программы. </w:t>
      </w:r>
    </w:p>
    <w:p w14:paraId="7D3955E4" w14:textId="77777777" w:rsidR="006A0342" w:rsidRDefault="006A0342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0342">
        <w:rPr>
          <w:rFonts w:ascii="Times New Roman" w:hAnsi="Times New Roman" w:cs="Times New Roman"/>
          <w:sz w:val="28"/>
          <w:szCs w:val="28"/>
        </w:rPr>
        <w:lastRenderedPageBreak/>
        <w:t>Корректировка рабочей</w:t>
      </w:r>
      <w:r w:rsidR="00023307">
        <w:rPr>
          <w:rFonts w:ascii="Times New Roman" w:hAnsi="Times New Roman" w:cs="Times New Roman"/>
          <w:sz w:val="28"/>
          <w:szCs w:val="28"/>
        </w:rPr>
        <w:t xml:space="preserve"> </w:t>
      </w:r>
      <w:r w:rsidRPr="006A0342">
        <w:rPr>
          <w:rFonts w:ascii="Times New Roman" w:hAnsi="Times New Roman" w:cs="Times New Roman"/>
          <w:sz w:val="28"/>
          <w:szCs w:val="28"/>
        </w:rPr>
        <w:t>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>аммы должна обеспечить прохождение учебной про</w:t>
      </w:r>
      <w:r w:rsidR="00B45A36">
        <w:rPr>
          <w:rFonts w:ascii="Times New Roman" w:hAnsi="Times New Roman" w:cs="Times New Roman"/>
          <w:sz w:val="28"/>
          <w:szCs w:val="28"/>
        </w:rPr>
        <w:t>гр</w:t>
      </w:r>
      <w:r w:rsidRPr="006A0342">
        <w:rPr>
          <w:rFonts w:ascii="Times New Roman" w:hAnsi="Times New Roman" w:cs="Times New Roman"/>
          <w:sz w:val="28"/>
          <w:szCs w:val="28"/>
        </w:rPr>
        <w:t xml:space="preserve">аммы </w:t>
      </w:r>
      <w:r w:rsidR="00B45A36">
        <w:rPr>
          <w:rFonts w:ascii="Times New Roman" w:hAnsi="Times New Roman" w:cs="Times New Roman"/>
          <w:sz w:val="28"/>
          <w:szCs w:val="28"/>
        </w:rPr>
        <w:t xml:space="preserve">учебного предмета </w:t>
      </w:r>
      <w:r w:rsidR="00E76E37">
        <w:rPr>
          <w:rFonts w:ascii="Times New Roman" w:hAnsi="Times New Roman" w:cs="Times New Roman"/>
          <w:sz w:val="28"/>
          <w:szCs w:val="28"/>
        </w:rPr>
        <w:t>и выполнение</w:t>
      </w:r>
      <w:r w:rsidRPr="006A0342">
        <w:rPr>
          <w:rFonts w:ascii="Times New Roman" w:hAnsi="Times New Roman" w:cs="Times New Roman"/>
          <w:sz w:val="28"/>
          <w:szCs w:val="28"/>
        </w:rPr>
        <w:t xml:space="preserve"> практической части </w:t>
      </w:r>
      <w:r w:rsidRPr="006A0342">
        <w:rPr>
          <w:rFonts w:ascii="Times New Roman" w:hAnsi="Times New Roman" w:cs="Times New Roman"/>
          <w:sz w:val="28"/>
          <w:szCs w:val="28"/>
          <w:u w:val="single"/>
        </w:rPr>
        <w:t>качественно и в полном объеме.</w:t>
      </w:r>
    </w:p>
    <w:p w14:paraId="1BA0F421" w14:textId="77777777" w:rsidR="004A3F24" w:rsidRPr="006A0342" w:rsidRDefault="004A3F24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8C269D6" w14:textId="77777777" w:rsidR="006A0342" w:rsidRPr="006A0342" w:rsidRDefault="00B45A36" w:rsidP="005A1226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A0342" w:rsidRPr="006A0342">
        <w:rPr>
          <w:rFonts w:ascii="Times New Roman" w:hAnsi="Times New Roman" w:cs="Times New Roman"/>
          <w:b/>
          <w:bCs/>
          <w:sz w:val="28"/>
          <w:szCs w:val="28"/>
        </w:rPr>
        <w:t>. Реализация плана мероприятий по преодолению отставаний при</w:t>
      </w:r>
    </w:p>
    <w:p w14:paraId="2562F409" w14:textId="77777777" w:rsidR="006A0342" w:rsidRDefault="006A0342" w:rsidP="005A1226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342">
        <w:rPr>
          <w:rFonts w:ascii="Times New Roman" w:hAnsi="Times New Roman" w:cs="Times New Roman"/>
          <w:b/>
          <w:bCs/>
          <w:sz w:val="28"/>
          <w:szCs w:val="28"/>
        </w:rPr>
        <w:t>реализации рабочих программ</w:t>
      </w:r>
    </w:p>
    <w:p w14:paraId="6038C712" w14:textId="77777777" w:rsidR="004A3F24" w:rsidRPr="006A0342" w:rsidRDefault="004A3F24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9FA84" w14:textId="144F3FFE" w:rsidR="006A0342" w:rsidRPr="006A0342" w:rsidRDefault="00D63749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</w:t>
      </w:r>
      <w:r w:rsidR="006A0342" w:rsidRPr="006A0342">
        <w:rPr>
          <w:rFonts w:ascii="Times New Roman" w:hAnsi="Times New Roman" w:cs="Times New Roman"/>
          <w:sz w:val="28"/>
          <w:szCs w:val="28"/>
        </w:rPr>
        <w:t>орректировка рабочих про</w:t>
      </w:r>
      <w:r w:rsidR="00147020">
        <w:rPr>
          <w:rFonts w:ascii="Times New Roman" w:hAnsi="Times New Roman" w:cs="Times New Roman"/>
          <w:sz w:val="28"/>
          <w:szCs w:val="28"/>
        </w:rPr>
        <w:t>гр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амм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432D1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6A0342" w:rsidRPr="006A0342">
        <w:rPr>
          <w:rFonts w:ascii="Times New Roman" w:hAnsi="Times New Roman" w:cs="Times New Roman"/>
          <w:sz w:val="28"/>
          <w:szCs w:val="28"/>
        </w:rPr>
        <w:t>с целью ликвидации отставания учащихся по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освоению содержания</w:t>
      </w:r>
      <w:r w:rsidR="006432D1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5A1226">
        <w:rPr>
          <w:rFonts w:ascii="Times New Roman" w:hAnsi="Times New Roman" w:cs="Times New Roman"/>
          <w:sz w:val="28"/>
          <w:szCs w:val="28"/>
        </w:rPr>
        <w:t>а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может быть осуществлена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следующими способами:</w:t>
      </w:r>
    </w:p>
    <w:p w14:paraId="344C9942" w14:textId="2E834121" w:rsidR="006A0342" w:rsidRPr="006A0342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5A122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6A0342" w:rsidRPr="006A0342">
        <w:rPr>
          <w:rFonts w:ascii="Times New Roman" w:hAnsi="Times New Roman" w:cs="Times New Roman"/>
          <w:sz w:val="28"/>
          <w:szCs w:val="28"/>
        </w:rPr>
        <w:t>использованием резервных часов, предусмотренных для повторения и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обобщения по разделам (темам) содержания образования;</w:t>
      </w:r>
    </w:p>
    <w:p w14:paraId="79A043D4" w14:textId="77777777" w:rsidR="006A0342" w:rsidRPr="006A0342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B18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слиянием близких по содержанию тем уроков;</w:t>
      </w:r>
    </w:p>
    <w:p w14:paraId="14570777" w14:textId="77777777" w:rsidR="006A0342" w:rsidRPr="006A0342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B18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укрупнением дидактических единиц по предмету;</w:t>
      </w:r>
    </w:p>
    <w:p w14:paraId="69C625FD" w14:textId="77777777" w:rsidR="006A0342" w:rsidRPr="006A0342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18D6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организацией блочно-модульной технологии подачи учебного материала;</w:t>
      </w:r>
    </w:p>
    <w:p w14:paraId="71AC38DE" w14:textId="2327C703" w:rsidR="006A0342" w:rsidRPr="006A0342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1226">
        <w:rPr>
          <w:rFonts w:ascii="Times New Roman" w:hAnsi="Times New Roman" w:cs="Times New Roman"/>
          <w:sz w:val="28"/>
          <w:szCs w:val="28"/>
        </w:rPr>
        <w:t> </w:t>
      </w:r>
      <w:r w:rsidR="00BE3FC8">
        <w:rPr>
          <w:rFonts w:ascii="Times New Roman" w:hAnsi="Times New Roman" w:cs="Times New Roman"/>
          <w:sz w:val="28"/>
          <w:szCs w:val="28"/>
        </w:rPr>
        <w:t>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6A0342" w:rsidRPr="006A034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A0342" w:rsidRPr="006A0342">
        <w:rPr>
          <w:rFonts w:ascii="Times New Roman" w:hAnsi="Times New Roman" w:cs="Times New Roman"/>
          <w:sz w:val="28"/>
          <w:szCs w:val="28"/>
        </w:rPr>
        <w:t>щимся права на изучение части учебного материала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самостоятельно с последующим осуществлением контроля их работы </w:t>
      </w:r>
      <w:r w:rsidR="001D324F" w:rsidRPr="006A0342">
        <w:rPr>
          <w:rFonts w:ascii="Times New Roman" w:hAnsi="Times New Roman" w:cs="Times New Roman"/>
          <w:sz w:val="28"/>
          <w:szCs w:val="28"/>
        </w:rPr>
        <w:t>в</w:t>
      </w:r>
      <w:r w:rsidR="001D324F">
        <w:rPr>
          <w:rFonts w:ascii="Times New Roman" w:hAnsi="Times New Roman" w:cs="Times New Roman"/>
          <w:sz w:val="28"/>
          <w:szCs w:val="28"/>
        </w:rPr>
        <w:t xml:space="preserve"> форме зачета, письменной работы</w:t>
      </w:r>
      <w:r w:rsidR="00731319">
        <w:rPr>
          <w:rFonts w:ascii="Times New Roman" w:hAnsi="Times New Roman" w:cs="Times New Roman"/>
          <w:sz w:val="28"/>
          <w:szCs w:val="28"/>
        </w:rPr>
        <w:t xml:space="preserve"> и т.п.</w:t>
      </w:r>
      <w:r w:rsidR="001D324F">
        <w:rPr>
          <w:rFonts w:ascii="Times New Roman" w:hAnsi="Times New Roman" w:cs="Times New Roman"/>
          <w:sz w:val="28"/>
          <w:szCs w:val="28"/>
        </w:rPr>
        <w:t xml:space="preserve"> </w:t>
      </w:r>
      <w:r w:rsidR="00731319">
        <w:rPr>
          <w:rFonts w:ascii="Times New Roman" w:hAnsi="Times New Roman" w:cs="Times New Roman"/>
          <w:sz w:val="28"/>
          <w:szCs w:val="28"/>
        </w:rPr>
        <w:t>для</w:t>
      </w:r>
      <w:r w:rsidR="001D324F">
        <w:rPr>
          <w:rFonts w:ascii="Times New Roman" w:hAnsi="Times New Roman" w:cs="Times New Roman"/>
          <w:sz w:val="28"/>
          <w:szCs w:val="28"/>
        </w:rPr>
        <w:t xml:space="preserve"> </w:t>
      </w:r>
      <w:r w:rsidR="001D324F" w:rsidRP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определени</w:t>
      </w:r>
      <w:r w:rsid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я</w:t>
      </w:r>
      <w:r w:rsidR="001D324F" w:rsidRP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качества усвоения учащимися программного материала</w:t>
      </w:r>
      <w:r w:rsidR="001D324F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, </w:t>
      </w:r>
      <w:r w:rsidR="001D324F" w:rsidRP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диагностировани</w:t>
      </w:r>
      <w:r w:rsid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я</w:t>
      </w:r>
      <w:r w:rsidR="001D324F" w:rsidRP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и корректировани</w:t>
      </w:r>
      <w:r w:rsid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я</w:t>
      </w:r>
      <w:r w:rsidR="001D324F" w:rsidRPr="001D32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их знаний и умений</w:t>
      </w:r>
      <w:r w:rsidR="006A0342" w:rsidRPr="006A0342">
        <w:rPr>
          <w:rFonts w:ascii="Times New Roman" w:hAnsi="Times New Roman" w:cs="Times New Roman"/>
          <w:sz w:val="28"/>
          <w:szCs w:val="28"/>
        </w:rPr>
        <w:t>;</w:t>
      </w:r>
    </w:p>
    <w:p w14:paraId="770E944E" w14:textId="33F4DEBF" w:rsidR="006253DC" w:rsidRDefault="00147020" w:rsidP="00A72E84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5A122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6A0342" w:rsidRPr="006A0342">
        <w:rPr>
          <w:rFonts w:ascii="Times New Roman" w:hAnsi="Times New Roman" w:cs="Times New Roman"/>
          <w:sz w:val="28"/>
          <w:szCs w:val="28"/>
        </w:rPr>
        <w:t>использованием телекоммуникационной сети Интернет для организации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дистанционного обучения. При этом элементы дистанционных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образовательных технологий должны использоваться в порядке и на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условиях, установленных с</w:t>
      </w:r>
      <w:r w:rsidR="006432D1">
        <w:rPr>
          <w:rFonts w:ascii="Times New Roman" w:hAnsi="Times New Roman" w:cs="Times New Roman"/>
          <w:sz w:val="28"/>
          <w:szCs w:val="28"/>
        </w:rPr>
        <w:t>т.16 Федерального закона от 29.</w:t>
      </w:r>
      <w:r w:rsidR="006A0342" w:rsidRPr="006A0342">
        <w:rPr>
          <w:rFonts w:ascii="Times New Roman" w:hAnsi="Times New Roman" w:cs="Times New Roman"/>
          <w:sz w:val="28"/>
          <w:szCs w:val="28"/>
        </w:rPr>
        <w:t>12.2012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№273-ФЗ </w:t>
      </w:r>
      <w:r w:rsidR="004A3F24">
        <w:rPr>
          <w:rFonts w:ascii="Times New Roman" w:hAnsi="Times New Roman" w:cs="Times New Roman"/>
          <w:sz w:val="28"/>
          <w:szCs w:val="28"/>
        </w:rPr>
        <w:t xml:space="preserve"> «</w:t>
      </w:r>
      <w:r w:rsidR="006A0342" w:rsidRPr="006A034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4A3F24">
        <w:rPr>
          <w:rFonts w:ascii="Times New Roman" w:hAnsi="Times New Roman" w:cs="Times New Roman"/>
          <w:sz w:val="28"/>
          <w:szCs w:val="28"/>
        </w:rPr>
        <w:t>»</w:t>
      </w:r>
      <w:r w:rsidR="006A0342" w:rsidRPr="006A0342">
        <w:rPr>
          <w:rFonts w:ascii="Times New Roman" w:hAnsi="Times New Roman" w:cs="Times New Roman"/>
          <w:sz w:val="28"/>
          <w:szCs w:val="28"/>
        </w:rPr>
        <w:t xml:space="preserve"> и Порядком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применения организациями, осуществляющими образовательную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деятельность, электронного обучения, дистанционных образовательных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технологий при реализации образовательных программ, утвержденным</w:t>
      </w:r>
      <w:r w:rsidR="006432D1">
        <w:rPr>
          <w:rFonts w:ascii="Times New Roman" w:hAnsi="Times New Roman" w:cs="Times New Roman"/>
          <w:sz w:val="28"/>
          <w:szCs w:val="28"/>
        </w:rPr>
        <w:t xml:space="preserve"> </w:t>
      </w:r>
      <w:r w:rsidR="006A0342" w:rsidRPr="006A0342">
        <w:rPr>
          <w:rFonts w:ascii="Times New Roman" w:hAnsi="Times New Roman" w:cs="Times New Roman"/>
          <w:sz w:val="28"/>
          <w:szCs w:val="28"/>
        </w:rPr>
        <w:t>приказом Миноб</w:t>
      </w:r>
      <w:r w:rsidR="00B27875">
        <w:rPr>
          <w:rFonts w:ascii="Times New Roman" w:hAnsi="Times New Roman" w:cs="Times New Roman"/>
          <w:sz w:val="28"/>
          <w:szCs w:val="28"/>
        </w:rPr>
        <w:t>рнауки России от 09.01.2014 №</w:t>
      </w:r>
      <w:r w:rsidR="005A1226">
        <w:rPr>
          <w:rFonts w:ascii="Times New Roman" w:hAnsi="Times New Roman" w:cs="Times New Roman"/>
          <w:sz w:val="28"/>
          <w:szCs w:val="28"/>
        </w:rPr>
        <w:t xml:space="preserve"> </w:t>
      </w:r>
      <w:r w:rsidR="00B27875">
        <w:rPr>
          <w:rFonts w:ascii="Times New Roman" w:hAnsi="Times New Roman" w:cs="Times New Roman"/>
          <w:sz w:val="28"/>
          <w:szCs w:val="28"/>
        </w:rPr>
        <w:t>2</w:t>
      </w:r>
      <w:r w:rsidR="00290C7B">
        <w:rPr>
          <w:rFonts w:ascii="Times New Roman" w:hAnsi="Times New Roman" w:cs="Times New Roman"/>
          <w:sz w:val="28"/>
          <w:szCs w:val="28"/>
        </w:rPr>
        <w:t>.</w:t>
      </w:r>
    </w:p>
    <w:p w14:paraId="055C77B0" w14:textId="77777777" w:rsidR="006253DC" w:rsidRPr="00DB2EB4" w:rsidRDefault="00DB2EB4" w:rsidP="00A72E8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2E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Корректировка рабочей программы должна обеспечить прохождение учебной программы и выполнение ее практической части качественно и в полном объеме.</w:t>
      </w:r>
    </w:p>
    <w:p w14:paraId="47685E73" w14:textId="77777777" w:rsidR="006253DC" w:rsidRDefault="00DB2EB4" w:rsidP="00A72E8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7746">
        <w:rPr>
          <w:rFonts w:ascii="Times New Roman" w:hAnsi="Times New Roman" w:cs="Times New Roman"/>
          <w:iCs/>
          <w:sz w:val="28"/>
          <w:szCs w:val="28"/>
        </w:rPr>
        <w:t xml:space="preserve">Вариант корректировки рабочей программы по </w:t>
      </w:r>
      <w:r>
        <w:rPr>
          <w:rFonts w:ascii="Times New Roman" w:hAnsi="Times New Roman" w:cs="Times New Roman"/>
          <w:iCs/>
          <w:sz w:val="28"/>
          <w:szCs w:val="28"/>
        </w:rPr>
        <w:t>математике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1441"/>
        <w:gridCol w:w="1430"/>
        <w:gridCol w:w="1447"/>
        <w:gridCol w:w="1748"/>
        <w:gridCol w:w="2032"/>
        <w:gridCol w:w="1448"/>
      </w:tblGrid>
      <w:tr w:rsidR="00A72E84" w14:paraId="4F4F9DF9" w14:textId="77777777" w:rsidTr="00731319">
        <w:tc>
          <w:tcPr>
            <w:tcW w:w="592" w:type="dxa"/>
          </w:tcPr>
          <w:p w14:paraId="09FC2E82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1441" w:type="dxa"/>
          </w:tcPr>
          <w:p w14:paraId="2A90E4B4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Название раздела, темы</w:t>
            </w:r>
          </w:p>
        </w:tc>
        <w:tc>
          <w:tcPr>
            <w:tcW w:w="1430" w:type="dxa"/>
          </w:tcPr>
          <w:p w14:paraId="13A29F11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Тема урока</w:t>
            </w:r>
          </w:p>
        </w:tc>
        <w:tc>
          <w:tcPr>
            <w:tcW w:w="1447" w:type="dxa"/>
          </w:tcPr>
          <w:p w14:paraId="60BD0233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748" w:type="dxa"/>
          </w:tcPr>
          <w:p w14:paraId="4E0A531D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Причина корректировки</w:t>
            </w:r>
          </w:p>
        </w:tc>
        <w:tc>
          <w:tcPr>
            <w:tcW w:w="2032" w:type="dxa"/>
          </w:tcPr>
          <w:p w14:paraId="7D2371A6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448" w:type="dxa"/>
          </w:tcPr>
          <w:p w14:paraId="53CBDFA5" w14:textId="77777777" w:rsidR="00A72E84" w:rsidRPr="00A72E84" w:rsidRDefault="00A72E84" w:rsidP="005A12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E84">
              <w:rPr>
                <w:rFonts w:ascii="Times New Roman" w:hAnsi="Times New Roman" w:cs="Times New Roman"/>
                <w:iCs/>
                <w:sz w:val="24"/>
                <w:szCs w:val="24"/>
              </w:rPr>
              <w:t>Дата проведения по факту</w:t>
            </w:r>
          </w:p>
        </w:tc>
      </w:tr>
      <w:tr w:rsidR="00A72E84" w14:paraId="3FFBD513" w14:textId="77777777" w:rsidTr="00731319">
        <w:tc>
          <w:tcPr>
            <w:tcW w:w="592" w:type="dxa"/>
          </w:tcPr>
          <w:p w14:paraId="3C6C3BEA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1" w:type="dxa"/>
          </w:tcPr>
          <w:p w14:paraId="1F434D69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73FD80F8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7" w:type="dxa"/>
          </w:tcPr>
          <w:p w14:paraId="5F49A367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48" w:type="dxa"/>
          </w:tcPr>
          <w:p w14:paraId="270E8342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32" w:type="dxa"/>
          </w:tcPr>
          <w:p w14:paraId="72CE3079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14:paraId="6B268652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72E84" w14:paraId="1E4CB411" w14:textId="77777777" w:rsidTr="00731319">
        <w:tc>
          <w:tcPr>
            <w:tcW w:w="592" w:type="dxa"/>
          </w:tcPr>
          <w:p w14:paraId="3B2A1949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1" w:type="dxa"/>
          </w:tcPr>
          <w:p w14:paraId="5918E820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2B8DEEF7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7" w:type="dxa"/>
          </w:tcPr>
          <w:p w14:paraId="7F153D50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48" w:type="dxa"/>
          </w:tcPr>
          <w:p w14:paraId="6CDE201E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32" w:type="dxa"/>
          </w:tcPr>
          <w:p w14:paraId="20831B0F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14:paraId="60B1C12D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72E84" w14:paraId="26344676" w14:textId="77777777" w:rsidTr="00731319">
        <w:tc>
          <w:tcPr>
            <w:tcW w:w="592" w:type="dxa"/>
          </w:tcPr>
          <w:p w14:paraId="7FA4A60C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1" w:type="dxa"/>
          </w:tcPr>
          <w:p w14:paraId="6A830B33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405192A5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7" w:type="dxa"/>
          </w:tcPr>
          <w:p w14:paraId="1473AC18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48" w:type="dxa"/>
          </w:tcPr>
          <w:p w14:paraId="349DDAA1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32" w:type="dxa"/>
          </w:tcPr>
          <w:p w14:paraId="26D91806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14:paraId="717B673B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72E84" w14:paraId="656E568B" w14:textId="77777777" w:rsidTr="00731319">
        <w:tc>
          <w:tcPr>
            <w:tcW w:w="592" w:type="dxa"/>
          </w:tcPr>
          <w:p w14:paraId="3E7FD271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1" w:type="dxa"/>
          </w:tcPr>
          <w:p w14:paraId="48B90E05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7E5BAEE7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7" w:type="dxa"/>
          </w:tcPr>
          <w:p w14:paraId="1E51D300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48" w:type="dxa"/>
          </w:tcPr>
          <w:p w14:paraId="44185CE0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32" w:type="dxa"/>
          </w:tcPr>
          <w:p w14:paraId="75AFC7DA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14:paraId="7392E529" w14:textId="77777777" w:rsidR="00A72E84" w:rsidRDefault="00A72E84" w:rsidP="00A72E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14:paraId="54FB0E0D" w14:textId="77777777" w:rsidR="00A72E84" w:rsidRDefault="00A72E84" w:rsidP="007313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A72E84" w:rsidSect="00497880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D07211"/>
    <w:multiLevelType w:val="multilevel"/>
    <w:tmpl w:val="C4184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342"/>
    <w:rsid w:val="000122BD"/>
    <w:rsid w:val="00016FA1"/>
    <w:rsid w:val="00021E4F"/>
    <w:rsid w:val="00023307"/>
    <w:rsid w:val="000A68ED"/>
    <w:rsid w:val="00147020"/>
    <w:rsid w:val="00155D7C"/>
    <w:rsid w:val="001C01EC"/>
    <w:rsid w:val="001D324F"/>
    <w:rsid w:val="00283110"/>
    <w:rsid w:val="00290C7B"/>
    <w:rsid w:val="002A079C"/>
    <w:rsid w:val="002A45FC"/>
    <w:rsid w:val="00307668"/>
    <w:rsid w:val="00354A94"/>
    <w:rsid w:val="00357060"/>
    <w:rsid w:val="0036000B"/>
    <w:rsid w:val="00391B3E"/>
    <w:rsid w:val="00392644"/>
    <w:rsid w:val="0039429F"/>
    <w:rsid w:val="003F6953"/>
    <w:rsid w:val="00497880"/>
    <w:rsid w:val="004A3F24"/>
    <w:rsid w:val="004B47F5"/>
    <w:rsid w:val="005342D1"/>
    <w:rsid w:val="00535233"/>
    <w:rsid w:val="00562A45"/>
    <w:rsid w:val="00575302"/>
    <w:rsid w:val="005A1226"/>
    <w:rsid w:val="005B2927"/>
    <w:rsid w:val="005D61C0"/>
    <w:rsid w:val="005E57CF"/>
    <w:rsid w:val="006253DC"/>
    <w:rsid w:val="006315D6"/>
    <w:rsid w:val="006432D1"/>
    <w:rsid w:val="006464D2"/>
    <w:rsid w:val="00647314"/>
    <w:rsid w:val="006A0342"/>
    <w:rsid w:val="006F3934"/>
    <w:rsid w:val="006F5556"/>
    <w:rsid w:val="006F756E"/>
    <w:rsid w:val="007231C2"/>
    <w:rsid w:val="00731319"/>
    <w:rsid w:val="007A36EA"/>
    <w:rsid w:val="007D08D4"/>
    <w:rsid w:val="00802B38"/>
    <w:rsid w:val="00814E16"/>
    <w:rsid w:val="00874297"/>
    <w:rsid w:val="00883EBD"/>
    <w:rsid w:val="0091724D"/>
    <w:rsid w:val="00955A74"/>
    <w:rsid w:val="009A6015"/>
    <w:rsid w:val="009B4F7A"/>
    <w:rsid w:val="00A72E84"/>
    <w:rsid w:val="00A86D27"/>
    <w:rsid w:val="00AD488D"/>
    <w:rsid w:val="00AD653C"/>
    <w:rsid w:val="00AD7746"/>
    <w:rsid w:val="00B20CA8"/>
    <w:rsid w:val="00B27875"/>
    <w:rsid w:val="00B45A36"/>
    <w:rsid w:val="00B51164"/>
    <w:rsid w:val="00B51E86"/>
    <w:rsid w:val="00BE3FC8"/>
    <w:rsid w:val="00BE468E"/>
    <w:rsid w:val="00C042F9"/>
    <w:rsid w:val="00C13078"/>
    <w:rsid w:val="00C21BB6"/>
    <w:rsid w:val="00C61FA1"/>
    <w:rsid w:val="00CB18D6"/>
    <w:rsid w:val="00CF3A02"/>
    <w:rsid w:val="00CF539F"/>
    <w:rsid w:val="00D02998"/>
    <w:rsid w:val="00D63749"/>
    <w:rsid w:val="00DB2EB4"/>
    <w:rsid w:val="00E46FA3"/>
    <w:rsid w:val="00E52A2C"/>
    <w:rsid w:val="00E76E37"/>
    <w:rsid w:val="00F80930"/>
    <w:rsid w:val="00FC7EE3"/>
    <w:rsid w:val="00FE5851"/>
    <w:rsid w:val="00FF1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BD33"/>
  <w15:docId w15:val="{40816DF5-EDFB-4C91-BEFB-1D95A118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5B29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4">
    <w:name w:val="Hyperlink"/>
    <w:basedOn w:val="a0"/>
    <w:uiPriority w:val="99"/>
    <w:unhideWhenUsed/>
    <w:rsid w:val="00D6374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6374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B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EB4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72E8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72E84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A61DB-6C1B-4B55-8D93-71D8464F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school-238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52-1</dc:creator>
  <cp:lastModifiedBy>123</cp:lastModifiedBy>
  <cp:revision>10</cp:revision>
  <cp:lastPrinted>2018-01-18T07:51:00Z</cp:lastPrinted>
  <dcterms:created xsi:type="dcterms:W3CDTF">2021-01-12T09:04:00Z</dcterms:created>
  <dcterms:modified xsi:type="dcterms:W3CDTF">2021-01-15T10:09:00Z</dcterms:modified>
</cp:coreProperties>
</file>