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596" w:rsidRDefault="009D3596" w:rsidP="009D3596">
      <w:pPr>
        <w:jc w:val="center"/>
        <w:rPr>
          <w:rFonts w:ascii="Times New Roman" w:hAnsi="Times New Roman" w:cs="Times New Roman"/>
          <w:sz w:val="36"/>
          <w:szCs w:val="36"/>
        </w:rPr>
      </w:pPr>
      <w:r>
        <w:rPr>
          <w:rFonts w:ascii="Times New Roman" w:hAnsi="Times New Roman" w:cs="Times New Roman"/>
          <w:sz w:val="36"/>
          <w:szCs w:val="36"/>
        </w:rPr>
        <w:t>ВСЕРОССИЙСКАЯ ОЛИМПИАДА ШКОЛЬНИКОВ</w:t>
      </w:r>
    </w:p>
    <w:p w:rsidR="009D3596" w:rsidRDefault="009D3596" w:rsidP="009D3596">
      <w:pPr>
        <w:jc w:val="center"/>
        <w:rPr>
          <w:rFonts w:ascii="Times New Roman" w:hAnsi="Times New Roman" w:cs="Times New Roman"/>
          <w:sz w:val="36"/>
          <w:szCs w:val="36"/>
        </w:rPr>
      </w:pPr>
    </w:p>
    <w:p w:rsidR="009D3596" w:rsidRDefault="009D3596" w:rsidP="009D3596">
      <w:pPr>
        <w:jc w:val="center"/>
        <w:rPr>
          <w:rFonts w:ascii="Times New Roman" w:hAnsi="Times New Roman" w:cs="Times New Roman"/>
          <w:sz w:val="36"/>
          <w:szCs w:val="36"/>
        </w:rPr>
      </w:pPr>
    </w:p>
    <w:p w:rsidR="009D3596" w:rsidRPr="009D3596" w:rsidRDefault="009D3596" w:rsidP="009D3596">
      <w:pPr>
        <w:jc w:val="center"/>
        <w:rPr>
          <w:rFonts w:ascii="Times New Roman" w:hAnsi="Times New Roman" w:cs="Times New Roman"/>
          <w:sz w:val="36"/>
          <w:szCs w:val="36"/>
        </w:rPr>
      </w:pPr>
    </w:p>
    <w:p w:rsidR="009D3596" w:rsidRDefault="009D3596"/>
    <w:p w:rsidR="009D3596" w:rsidRDefault="009D3596" w:rsidP="009D3596">
      <w:pPr>
        <w:pStyle w:val="Heading10"/>
        <w:shd w:val="clear" w:color="auto" w:fill="auto"/>
        <w:spacing w:line="240" w:lineRule="auto"/>
        <w:ind w:left="5387" w:right="20"/>
        <w:jc w:val="left"/>
        <w:rPr>
          <w:sz w:val="24"/>
          <w:szCs w:val="24"/>
        </w:rPr>
      </w:pPr>
      <w:r>
        <w:rPr>
          <w:sz w:val="24"/>
          <w:szCs w:val="24"/>
        </w:rPr>
        <w:t xml:space="preserve">Утверждены на заседании </w:t>
      </w:r>
    </w:p>
    <w:p w:rsidR="009D3596" w:rsidRDefault="009D3596" w:rsidP="009D3596">
      <w:pPr>
        <w:pStyle w:val="Heading10"/>
        <w:shd w:val="clear" w:color="auto" w:fill="auto"/>
        <w:spacing w:line="240" w:lineRule="auto"/>
        <w:ind w:left="5387" w:right="20"/>
        <w:jc w:val="left"/>
        <w:rPr>
          <w:sz w:val="24"/>
          <w:szCs w:val="24"/>
        </w:rPr>
      </w:pPr>
      <w:r>
        <w:rPr>
          <w:sz w:val="24"/>
          <w:szCs w:val="24"/>
        </w:rPr>
        <w:t>региональной</w:t>
      </w:r>
    </w:p>
    <w:p w:rsidR="009D3596" w:rsidRDefault="009D3596" w:rsidP="009D3596">
      <w:pPr>
        <w:pStyle w:val="Heading10"/>
        <w:shd w:val="clear" w:color="auto" w:fill="auto"/>
        <w:spacing w:line="240" w:lineRule="auto"/>
        <w:ind w:left="5387" w:right="20"/>
        <w:jc w:val="left"/>
        <w:rPr>
          <w:sz w:val="24"/>
          <w:szCs w:val="24"/>
        </w:rPr>
      </w:pPr>
      <w:r>
        <w:rPr>
          <w:sz w:val="24"/>
          <w:szCs w:val="24"/>
        </w:rPr>
        <w:t xml:space="preserve">предметно-методической комиссии </w:t>
      </w:r>
    </w:p>
    <w:p w:rsidR="009D3596" w:rsidRDefault="009D3596" w:rsidP="009D3596">
      <w:pPr>
        <w:pStyle w:val="Heading10"/>
        <w:shd w:val="clear" w:color="auto" w:fill="auto"/>
        <w:spacing w:line="240" w:lineRule="auto"/>
        <w:ind w:left="5387" w:right="20"/>
        <w:jc w:val="left"/>
        <w:rPr>
          <w:sz w:val="24"/>
          <w:szCs w:val="24"/>
        </w:rPr>
      </w:pPr>
      <w:r>
        <w:rPr>
          <w:sz w:val="24"/>
          <w:szCs w:val="24"/>
        </w:rPr>
        <w:t>всероссийской олимпиады школьников по географии</w:t>
      </w:r>
    </w:p>
    <w:p w:rsidR="009D3596" w:rsidRDefault="009D3596" w:rsidP="009D3596">
      <w:pPr>
        <w:pStyle w:val="Heading10"/>
        <w:shd w:val="clear" w:color="auto" w:fill="auto"/>
        <w:spacing w:line="240" w:lineRule="auto"/>
        <w:ind w:left="5387" w:right="20"/>
        <w:jc w:val="left"/>
        <w:rPr>
          <w:sz w:val="24"/>
          <w:szCs w:val="24"/>
        </w:rPr>
      </w:pPr>
      <w:r>
        <w:rPr>
          <w:sz w:val="24"/>
          <w:szCs w:val="24"/>
        </w:rPr>
        <w:t>(Протокол № 1 от 16.09.2021)</w:t>
      </w:r>
    </w:p>
    <w:p w:rsidR="009D3596" w:rsidRDefault="009D3596"/>
    <w:p w:rsidR="009D3596" w:rsidRDefault="009D3596"/>
    <w:p w:rsidR="009D3596" w:rsidRDefault="009D3596" w:rsidP="009D3596">
      <w:pPr>
        <w:pStyle w:val="Heading10"/>
        <w:shd w:val="clear" w:color="auto" w:fill="auto"/>
        <w:spacing w:line="240" w:lineRule="auto"/>
        <w:ind w:right="20" w:firstLine="709"/>
        <w:jc w:val="center"/>
        <w:rPr>
          <w:sz w:val="24"/>
          <w:szCs w:val="24"/>
        </w:rPr>
      </w:pPr>
    </w:p>
    <w:p w:rsidR="009D3596" w:rsidRDefault="009D3596" w:rsidP="009D3596">
      <w:pPr>
        <w:pStyle w:val="Heading10"/>
        <w:shd w:val="clear" w:color="auto" w:fill="auto"/>
        <w:spacing w:line="240" w:lineRule="auto"/>
        <w:ind w:right="20" w:firstLine="709"/>
        <w:jc w:val="center"/>
        <w:rPr>
          <w:sz w:val="24"/>
          <w:szCs w:val="24"/>
        </w:rPr>
      </w:pPr>
    </w:p>
    <w:p w:rsidR="009D3596" w:rsidRDefault="009D3596" w:rsidP="009D3596">
      <w:pPr>
        <w:pStyle w:val="Heading10"/>
        <w:shd w:val="clear" w:color="auto" w:fill="auto"/>
        <w:spacing w:line="240" w:lineRule="auto"/>
        <w:ind w:right="20" w:firstLine="709"/>
        <w:jc w:val="center"/>
        <w:rPr>
          <w:sz w:val="24"/>
          <w:szCs w:val="24"/>
        </w:rPr>
      </w:pPr>
    </w:p>
    <w:p w:rsidR="009D3596" w:rsidRDefault="009D3596" w:rsidP="009D3596">
      <w:pPr>
        <w:pStyle w:val="Heading10"/>
        <w:shd w:val="clear" w:color="auto" w:fill="auto"/>
        <w:spacing w:line="360" w:lineRule="auto"/>
        <w:ind w:right="20" w:firstLine="709"/>
        <w:jc w:val="center"/>
        <w:rPr>
          <w:sz w:val="24"/>
          <w:szCs w:val="24"/>
        </w:rPr>
      </w:pPr>
      <w:r>
        <w:rPr>
          <w:sz w:val="24"/>
          <w:szCs w:val="24"/>
        </w:rPr>
        <w:t xml:space="preserve">ТРЕБОВАНИЯ К ОРГАНИЗАЦИИ И ПРОВЕДЕНИЮ </w:t>
      </w:r>
    </w:p>
    <w:p w:rsidR="009D3596" w:rsidRDefault="009D3596" w:rsidP="009D3596">
      <w:pPr>
        <w:pStyle w:val="Heading10"/>
        <w:shd w:val="clear" w:color="auto" w:fill="auto"/>
        <w:spacing w:line="360" w:lineRule="auto"/>
        <w:ind w:right="20" w:firstLine="709"/>
        <w:jc w:val="center"/>
        <w:rPr>
          <w:sz w:val="24"/>
          <w:szCs w:val="24"/>
        </w:rPr>
      </w:pPr>
      <w:r>
        <w:rPr>
          <w:sz w:val="24"/>
          <w:szCs w:val="24"/>
        </w:rPr>
        <w:t>ШКОЛЬНОГО ЭТАПА</w:t>
      </w:r>
    </w:p>
    <w:p w:rsidR="009D3596" w:rsidRDefault="009D3596" w:rsidP="009D3596">
      <w:pPr>
        <w:pStyle w:val="Heading10"/>
        <w:shd w:val="clear" w:color="auto" w:fill="auto"/>
        <w:spacing w:line="360" w:lineRule="auto"/>
        <w:ind w:right="20" w:firstLine="709"/>
        <w:jc w:val="center"/>
        <w:rPr>
          <w:sz w:val="24"/>
          <w:szCs w:val="24"/>
        </w:rPr>
      </w:pPr>
      <w:r>
        <w:rPr>
          <w:sz w:val="24"/>
          <w:szCs w:val="24"/>
        </w:rPr>
        <w:t>ВСЕРОССИЙСКОЙ ОЛИМПИАДЫ ШКОЛЬНИКОВ</w:t>
      </w:r>
    </w:p>
    <w:p w:rsidR="009D3596" w:rsidRDefault="009D3596" w:rsidP="009D3596">
      <w:pPr>
        <w:pStyle w:val="Heading10"/>
        <w:shd w:val="clear" w:color="auto" w:fill="auto"/>
        <w:spacing w:line="360" w:lineRule="auto"/>
        <w:ind w:right="20" w:firstLine="709"/>
        <w:jc w:val="center"/>
        <w:rPr>
          <w:sz w:val="24"/>
          <w:szCs w:val="24"/>
        </w:rPr>
      </w:pPr>
      <w:r>
        <w:rPr>
          <w:sz w:val="24"/>
          <w:szCs w:val="24"/>
        </w:rPr>
        <w:t>ПО ГЕОГРАФИИ</w:t>
      </w:r>
    </w:p>
    <w:p w:rsidR="009D3596" w:rsidRDefault="009D3596" w:rsidP="009D3596">
      <w:pPr>
        <w:pStyle w:val="Heading10"/>
        <w:shd w:val="clear" w:color="auto" w:fill="auto"/>
        <w:spacing w:line="360" w:lineRule="auto"/>
        <w:ind w:right="20" w:firstLine="709"/>
        <w:jc w:val="center"/>
        <w:rPr>
          <w:sz w:val="24"/>
          <w:szCs w:val="24"/>
        </w:rPr>
      </w:pPr>
      <w:r>
        <w:rPr>
          <w:sz w:val="24"/>
          <w:szCs w:val="24"/>
        </w:rPr>
        <w:t>В ГОРОДЕ СЕВАСТОПОЛЕ В 2021 -2022 УЧЕБНОМ ГОДУ</w:t>
      </w:r>
    </w:p>
    <w:p w:rsidR="009D3596" w:rsidRDefault="009D3596" w:rsidP="009D3596">
      <w:pPr>
        <w:spacing w:line="360" w:lineRule="auto"/>
      </w:pPr>
    </w:p>
    <w:p w:rsidR="009D3596" w:rsidRDefault="009D3596" w:rsidP="009D3596">
      <w:pPr>
        <w:jc w:val="center"/>
        <w:rPr>
          <w:rFonts w:ascii="Times New Roman" w:hAnsi="Times New Roman" w:cs="Times New Roman"/>
          <w:sz w:val="24"/>
          <w:szCs w:val="24"/>
        </w:rPr>
      </w:pPr>
    </w:p>
    <w:p w:rsidR="009D3596" w:rsidRDefault="009D3596" w:rsidP="009D3596">
      <w:pPr>
        <w:jc w:val="center"/>
        <w:rPr>
          <w:rFonts w:ascii="Times New Roman" w:hAnsi="Times New Roman" w:cs="Times New Roman"/>
          <w:sz w:val="24"/>
          <w:szCs w:val="24"/>
        </w:rPr>
      </w:pPr>
    </w:p>
    <w:p w:rsidR="009D3596" w:rsidRDefault="009D3596" w:rsidP="009D3596">
      <w:pPr>
        <w:jc w:val="center"/>
        <w:rPr>
          <w:rFonts w:ascii="Times New Roman" w:hAnsi="Times New Roman" w:cs="Times New Roman"/>
          <w:sz w:val="24"/>
          <w:szCs w:val="24"/>
        </w:rPr>
      </w:pPr>
    </w:p>
    <w:p w:rsidR="009D3596" w:rsidRDefault="009D3596" w:rsidP="009D3596">
      <w:pPr>
        <w:jc w:val="center"/>
        <w:rPr>
          <w:rFonts w:ascii="Times New Roman" w:hAnsi="Times New Roman" w:cs="Times New Roman"/>
          <w:sz w:val="24"/>
          <w:szCs w:val="24"/>
        </w:rPr>
      </w:pPr>
    </w:p>
    <w:p w:rsidR="009D3596" w:rsidRDefault="009D3596" w:rsidP="009D3596">
      <w:pPr>
        <w:jc w:val="center"/>
        <w:rPr>
          <w:rFonts w:ascii="Times New Roman" w:hAnsi="Times New Roman" w:cs="Times New Roman"/>
          <w:sz w:val="24"/>
          <w:szCs w:val="24"/>
        </w:rPr>
      </w:pPr>
    </w:p>
    <w:p w:rsidR="00E231D8" w:rsidRDefault="009D3596" w:rsidP="009D3596">
      <w:pPr>
        <w:jc w:val="center"/>
        <w:rPr>
          <w:rFonts w:ascii="Times New Roman" w:hAnsi="Times New Roman" w:cs="Times New Roman"/>
          <w:sz w:val="24"/>
          <w:szCs w:val="24"/>
        </w:rPr>
      </w:pPr>
      <w:r>
        <w:rPr>
          <w:rFonts w:ascii="Times New Roman" w:hAnsi="Times New Roman" w:cs="Times New Roman"/>
          <w:sz w:val="24"/>
          <w:szCs w:val="24"/>
        </w:rPr>
        <w:t>ДЛЯ ОРГАНИЗАТОРОВ И ЧЛЕНОВ ЖЮРИ</w:t>
      </w:r>
    </w:p>
    <w:p w:rsidR="00E231D8" w:rsidRDefault="00E231D8">
      <w:pPr>
        <w:rPr>
          <w:rFonts w:ascii="Times New Roman" w:hAnsi="Times New Roman" w:cs="Times New Roman"/>
          <w:sz w:val="24"/>
          <w:szCs w:val="24"/>
        </w:rPr>
      </w:pPr>
      <w:r>
        <w:rPr>
          <w:rFonts w:ascii="Times New Roman" w:hAnsi="Times New Roman" w:cs="Times New Roman"/>
          <w:sz w:val="24"/>
          <w:szCs w:val="24"/>
        </w:rPr>
        <w:br w:type="page"/>
      </w:r>
    </w:p>
    <w:p w:rsidR="00E231D8" w:rsidRPr="00E231D8" w:rsidRDefault="00E231D8" w:rsidP="00E231D8">
      <w:pPr>
        <w:pStyle w:val="Default"/>
        <w:spacing w:line="276" w:lineRule="auto"/>
        <w:jc w:val="both"/>
        <w:rPr>
          <w:b/>
        </w:rPr>
      </w:pPr>
      <w:r w:rsidRPr="00E231D8">
        <w:rPr>
          <w:b/>
        </w:rPr>
        <w:lastRenderedPageBreak/>
        <w:t>Общие положения</w:t>
      </w:r>
    </w:p>
    <w:p w:rsidR="00E231D8" w:rsidRPr="00E231D8" w:rsidRDefault="00E231D8" w:rsidP="00E231D8">
      <w:pPr>
        <w:pStyle w:val="Default"/>
        <w:spacing w:line="276" w:lineRule="auto"/>
        <w:ind w:firstLine="709"/>
        <w:jc w:val="both"/>
      </w:pPr>
      <w:r w:rsidRPr="00E231D8">
        <w:t>Настоящие Требования подготовлены региональной предметно-методической комиссией по географии для руководителей общеобразовательных организаций, педагогических работников, членов жюри для проведения школьного этапа всероссийской олимпиады школьников по географии в городе Севастополе в 2021–2022 учебном году.</w:t>
      </w:r>
    </w:p>
    <w:p w:rsidR="00E231D8" w:rsidRPr="00E231D8" w:rsidRDefault="00E231D8" w:rsidP="00E231D8">
      <w:pPr>
        <w:pStyle w:val="Default"/>
        <w:spacing w:line="276" w:lineRule="auto"/>
        <w:ind w:firstLine="709"/>
        <w:jc w:val="both"/>
      </w:pPr>
      <w:r w:rsidRPr="00E231D8">
        <w:t>Требования регламентируют порядок проведения олимпиады по географии, требования к структуре и содержанию олимпиадных заданий, рекомендуемые источники информации для подготовки заданий, а также рекомендации по оцениванию ответов участников олимпиады.</w:t>
      </w:r>
    </w:p>
    <w:p w:rsidR="00E231D8" w:rsidRPr="00E231D8" w:rsidRDefault="00E231D8" w:rsidP="00E231D8">
      <w:pPr>
        <w:pStyle w:val="Default"/>
        <w:spacing w:line="276" w:lineRule="auto"/>
        <w:ind w:firstLine="709"/>
        <w:jc w:val="both"/>
      </w:pPr>
      <w:r w:rsidRPr="00E231D8">
        <w:t>Требования к организации и проведению школьного этапа всероссийской олимпиады школьников по географии составлены в соответствии с Порядком проведения всероссийской олимпиады школьников, утвержденным приказом Министерства просвещения Российской Федерации от 27.11.2020 г. № 678, и Методическими рекомендациями, утверждёнными центральной предметно-методической комиссии по географии.</w:t>
      </w:r>
    </w:p>
    <w:p w:rsidR="00E231D8" w:rsidRPr="00E231D8" w:rsidRDefault="00E231D8" w:rsidP="00E231D8">
      <w:pPr>
        <w:pStyle w:val="Default"/>
        <w:spacing w:line="276" w:lineRule="auto"/>
        <w:ind w:firstLine="709"/>
        <w:jc w:val="both"/>
      </w:pPr>
      <w:r w:rsidRPr="00E231D8">
        <w:t xml:space="preserve">Требования к организации и проведению школьного этапа всероссийской олимпиады школьников по географии утверждены на заседании региональной предметно-методической комиссии от </w:t>
      </w:r>
      <w:r w:rsidRPr="00E231D8">
        <w:rPr>
          <w:u w:val="single"/>
        </w:rPr>
        <w:t>10.09.2021 г.</w:t>
      </w:r>
      <w:r w:rsidRPr="00E231D8">
        <w:t xml:space="preserve"> протокол № </w:t>
      </w:r>
      <w:r w:rsidRPr="00E231D8">
        <w:rPr>
          <w:u w:val="single"/>
        </w:rPr>
        <w:t>1</w:t>
      </w:r>
      <w:r w:rsidRPr="00E231D8">
        <w:t>.</w:t>
      </w:r>
    </w:p>
    <w:p w:rsidR="00E231D8" w:rsidRPr="00E231D8" w:rsidRDefault="00E231D8" w:rsidP="00E231D8">
      <w:pPr>
        <w:pStyle w:val="Default"/>
        <w:spacing w:line="276" w:lineRule="auto"/>
        <w:ind w:firstLine="709"/>
        <w:jc w:val="both"/>
      </w:pPr>
      <w:r w:rsidRPr="00E231D8">
        <w:t>Школьный этап всероссийской олимпиады школьников проводится на базе общеобразовательных учреждений города Севастополя.</w:t>
      </w:r>
    </w:p>
    <w:p w:rsidR="00E231D8" w:rsidRPr="00E231D8" w:rsidRDefault="00E231D8" w:rsidP="00E231D8">
      <w:pPr>
        <w:pStyle w:val="Default"/>
        <w:spacing w:line="276" w:lineRule="auto"/>
        <w:ind w:firstLine="709"/>
        <w:jc w:val="both"/>
      </w:pPr>
    </w:p>
    <w:p w:rsidR="00E231D8" w:rsidRPr="00E231D8" w:rsidRDefault="00E231D8" w:rsidP="00E231D8">
      <w:pPr>
        <w:pStyle w:val="Default"/>
        <w:numPr>
          <w:ilvl w:val="0"/>
          <w:numId w:val="1"/>
        </w:numPr>
        <w:spacing w:line="276" w:lineRule="auto"/>
        <w:jc w:val="both"/>
        <w:rPr>
          <w:b/>
        </w:rPr>
      </w:pPr>
      <w:r w:rsidRPr="00E231D8">
        <w:rPr>
          <w:b/>
        </w:rPr>
        <w:t>Цель и задачи проведения школьного этапа олимпиады</w:t>
      </w:r>
    </w:p>
    <w:p w:rsidR="00E231D8" w:rsidRPr="00E231D8" w:rsidRDefault="00E231D8" w:rsidP="00E231D8">
      <w:pPr>
        <w:pStyle w:val="Default"/>
        <w:numPr>
          <w:ilvl w:val="1"/>
          <w:numId w:val="1"/>
        </w:numPr>
        <w:spacing w:line="276" w:lineRule="auto"/>
        <w:ind w:left="0" w:firstLine="709"/>
        <w:jc w:val="both"/>
      </w:pPr>
      <w:r w:rsidRPr="00E231D8">
        <w:t>Целью проведения школьного этапа олимпиады по географии является популяризация географической науки и географического образования, пропаганда географии как науки, а также выявление школьников, проявляющих интерес к географии и талантливых в области географии.</w:t>
      </w:r>
    </w:p>
    <w:p w:rsidR="00E231D8" w:rsidRPr="00E231D8" w:rsidRDefault="00E231D8" w:rsidP="00E231D8">
      <w:pPr>
        <w:pStyle w:val="Default"/>
        <w:numPr>
          <w:ilvl w:val="1"/>
          <w:numId w:val="1"/>
        </w:numPr>
        <w:spacing w:line="276" w:lineRule="auto"/>
        <w:ind w:left="0" w:firstLine="709"/>
        <w:jc w:val="both"/>
      </w:pPr>
      <w:r w:rsidRPr="00E231D8">
        <w:t>Основные задачи проведения школьного этапа:</w:t>
      </w:r>
    </w:p>
    <w:p w:rsidR="00E231D8" w:rsidRPr="00E231D8" w:rsidRDefault="00E231D8" w:rsidP="00E231D8">
      <w:pPr>
        <w:pStyle w:val="Default"/>
        <w:spacing w:line="276" w:lineRule="auto"/>
        <w:ind w:firstLine="709"/>
        <w:jc w:val="both"/>
      </w:pPr>
      <w:r w:rsidRPr="00E231D8">
        <w:t>– стимулирование интереса обучающихся к географии, в том числе к научно-исследовательской деятельности;</w:t>
      </w:r>
    </w:p>
    <w:p w:rsidR="00E231D8" w:rsidRPr="00E231D8" w:rsidRDefault="00E231D8" w:rsidP="00E231D8">
      <w:pPr>
        <w:pStyle w:val="Default"/>
        <w:spacing w:line="276" w:lineRule="auto"/>
        <w:ind w:firstLine="709"/>
        <w:jc w:val="both"/>
      </w:pPr>
      <w:r w:rsidRPr="00E231D8">
        <w:t>– выявление и развитие у обучающихся творческих способностей в области географии;</w:t>
      </w:r>
    </w:p>
    <w:p w:rsidR="00E231D8" w:rsidRPr="00E231D8" w:rsidRDefault="00E231D8" w:rsidP="00E231D8">
      <w:pPr>
        <w:pStyle w:val="Default"/>
        <w:spacing w:line="276" w:lineRule="auto"/>
        <w:ind w:firstLine="709"/>
        <w:jc w:val="both"/>
      </w:pPr>
      <w:r w:rsidRPr="00E231D8">
        <w:t>– формирование мотивации к приобретению систематических знаний в области географии;</w:t>
      </w:r>
    </w:p>
    <w:p w:rsidR="00E231D8" w:rsidRPr="00E231D8" w:rsidRDefault="00E231D8" w:rsidP="00E231D8">
      <w:pPr>
        <w:pStyle w:val="Default"/>
        <w:spacing w:line="276" w:lineRule="auto"/>
        <w:ind w:firstLine="709"/>
        <w:jc w:val="both"/>
      </w:pPr>
      <w:r w:rsidRPr="00E231D8">
        <w:t>– повышение качества географического образования;</w:t>
      </w:r>
    </w:p>
    <w:p w:rsidR="00E231D8" w:rsidRPr="00E231D8" w:rsidRDefault="00E231D8" w:rsidP="00E231D8">
      <w:pPr>
        <w:pStyle w:val="Default"/>
        <w:spacing w:line="276" w:lineRule="auto"/>
        <w:ind w:firstLine="709"/>
        <w:jc w:val="both"/>
      </w:pPr>
      <w:r w:rsidRPr="00E231D8">
        <w:t>– выявление обучающихся, которые будут представлять свое учебное заведение на последующих этапах олимпиады.</w:t>
      </w:r>
    </w:p>
    <w:p w:rsidR="00E231D8" w:rsidRPr="00E231D8" w:rsidRDefault="00E231D8" w:rsidP="00E231D8">
      <w:pPr>
        <w:pStyle w:val="Default"/>
        <w:spacing w:line="276" w:lineRule="auto"/>
        <w:ind w:firstLine="709"/>
        <w:jc w:val="both"/>
      </w:pPr>
    </w:p>
    <w:p w:rsidR="00E231D8" w:rsidRPr="00E231D8" w:rsidRDefault="00E231D8" w:rsidP="00E231D8">
      <w:pPr>
        <w:pStyle w:val="Default"/>
        <w:numPr>
          <w:ilvl w:val="0"/>
          <w:numId w:val="1"/>
        </w:numPr>
        <w:spacing w:line="276" w:lineRule="auto"/>
        <w:ind w:left="0" w:firstLine="709"/>
        <w:jc w:val="both"/>
        <w:rPr>
          <w:b/>
        </w:rPr>
      </w:pPr>
      <w:r w:rsidRPr="00E231D8">
        <w:rPr>
          <w:b/>
        </w:rPr>
        <w:t>Особенности олимпиады по географии, которые необходимо учесть при подготовке к проведению школьного этапа в городе Севастополе</w:t>
      </w:r>
    </w:p>
    <w:p w:rsidR="00E231D8" w:rsidRPr="00E231D8" w:rsidRDefault="00E231D8" w:rsidP="00E231D8">
      <w:pPr>
        <w:pStyle w:val="Default"/>
        <w:spacing w:line="276" w:lineRule="auto"/>
        <w:ind w:firstLine="709"/>
        <w:jc w:val="both"/>
      </w:pPr>
      <w:r w:rsidRPr="00E231D8">
        <w:t xml:space="preserve">С </w:t>
      </w:r>
      <w:proofErr w:type="spellStart"/>
      <w:r w:rsidRPr="00E231D8">
        <w:t>учѐтом</w:t>
      </w:r>
      <w:proofErr w:type="spellEnd"/>
      <w:r w:rsidRPr="00E231D8">
        <w:t xml:space="preserve"> Постановления Главного государственного санитарного врача Российской Федерации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w:t>
      </w:r>
      <w:proofErr w:type="spellStart"/>
      <w:r w:rsidRPr="00E231D8">
        <w:t>молодѐжи</w:t>
      </w:r>
      <w:proofErr w:type="spellEnd"/>
      <w:r w:rsidRPr="00E231D8">
        <w:t xml:space="preserve"> в условиях распространения новой </w:t>
      </w:r>
      <w:proofErr w:type="spellStart"/>
      <w:r w:rsidRPr="00E231D8">
        <w:t>коронавирусной</w:t>
      </w:r>
      <w:proofErr w:type="spellEnd"/>
      <w:r w:rsidRPr="00E231D8">
        <w:t xml:space="preserve"> инфекции (COVID-19)» допускается проведение школьного этапа олимпиады с использованием информационно-коммуникационных технологий.</w:t>
      </w:r>
    </w:p>
    <w:p w:rsidR="00E231D8" w:rsidRPr="00E231D8" w:rsidRDefault="00E231D8" w:rsidP="00E231D8">
      <w:pPr>
        <w:pStyle w:val="Default"/>
        <w:spacing w:line="276" w:lineRule="auto"/>
        <w:ind w:firstLine="709"/>
        <w:jc w:val="both"/>
      </w:pPr>
      <w:r w:rsidRPr="00E231D8">
        <w:lastRenderedPageBreak/>
        <w:t xml:space="preserve">География как наука и предметная область характеризуется рядом отличительных особенностей. Прежде всего это специфика объекта изучения – земной поверхности и </w:t>
      </w:r>
      <w:proofErr w:type="spellStart"/>
      <w:r w:rsidRPr="00E231D8">
        <w:t>еѐ</w:t>
      </w:r>
      <w:proofErr w:type="spellEnd"/>
      <w:r w:rsidRPr="00E231D8">
        <w:t xml:space="preserve"> территориальной дифференциации, обусловленной природными и социально-экономическими факторами, а также их сложным взаимодействием и взаимовлиянием. Вследствие этого география использует синтез знаний и методологических подходов, относящихся как к естественным, так и к общественным наукам. Наряду с этим важной особенностью географии является использование пространственного подхода, предполагающее проецирование всей изучаемой совокупности объектов и явлений (как естественных, так и социально-экономических) на земную поверхность. Этот основополагающий в географии подход основан на </w:t>
      </w:r>
      <w:proofErr w:type="spellStart"/>
      <w:r w:rsidRPr="00E231D8">
        <w:t>полимасштабности</w:t>
      </w:r>
      <w:proofErr w:type="spellEnd"/>
      <w:r w:rsidRPr="00E231D8">
        <w:t xml:space="preserve"> – изучении территории на разных иерархических уровнях: от локального и регионального до глобального.</w:t>
      </w:r>
    </w:p>
    <w:p w:rsidR="00E231D8" w:rsidRPr="00E231D8" w:rsidRDefault="00E231D8" w:rsidP="00E231D8">
      <w:pPr>
        <w:pStyle w:val="Default"/>
        <w:spacing w:line="276" w:lineRule="auto"/>
        <w:ind w:firstLine="709"/>
        <w:jc w:val="both"/>
      </w:pPr>
      <w:r w:rsidRPr="00E231D8">
        <w:t xml:space="preserve">Особенности структуры школьной программы принимаются во внимание при формировании комплектов заданий олимпиады. Комплекты заданий различаются по параллелям. При этом набор теоретических задач олимпиады для каждой параллели (6—11 классов) будет сформирован по принципу «накопленного итога». Так, в комплект заданий для 7 класса наряду с задачами по курсу «География материков и океанов», изучаемом в данном классе, будут включены задачи из варианта для 6 класса, а для 9 класса (тема «География России. Население и хозяйство») – из вариантов для 6, 7, 8 классов и т. д. Таким образом, при составлении вариантов заданий для разных параллелей придётся добавлять всего несколько заданий, а не разрабатывать полностью отличающийся комплект. Однако при составлении заданий не рекомендуется опираться только на знания, получаемые школьником в рамках уроков и учебного материала, необходимо опираться на широкие информационные возможности современного образовательного пространства и общественного развития. Главное, чтобы задания были интересными и посильными для выполнения учащимися. </w:t>
      </w:r>
    </w:p>
    <w:p w:rsidR="00E231D8" w:rsidRPr="00E231D8" w:rsidRDefault="00E231D8" w:rsidP="00E231D8">
      <w:pPr>
        <w:pStyle w:val="Default"/>
        <w:spacing w:line="276" w:lineRule="auto"/>
        <w:ind w:firstLine="709"/>
        <w:jc w:val="both"/>
      </w:pPr>
      <w:r w:rsidRPr="00E231D8">
        <w:rPr>
          <w:i/>
        </w:rPr>
        <w:t>Участие в школьном этапе олимпиады могут принимать школьники любой параллели, начиная с 6 класса. Участие не должно носить обязательного характера. Необходимо руководствоваться желанием самого учащегося и рекомендациями учителя</w:t>
      </w:r>
      <w:r w:rsidRPr="00E231D8">
        <w:t>.</w:t>
      </w:r>
    </w:p>
    <w:p w:rsidR="00E231D8" w:rsidRPr="00E231D8" w:rsidRDefault="00E231D8" w:rsidP="00E231D8">
      <w:pPr>
        <w:pStyle w:val="Default"/>
        <w:spacing w:line="276" w:lineRule="auto"/>
        <w:ind w:firstLine="709"/>
        <w:jc w:val="both"/>
      </w:pPr>
      <w:r w:rsidRPr="00E231D8">
        <w:t xml:space="preserve">В заданиях школьного этапа олимпиады допускается использование задач и иных видов заданий, опубликованных в сборниках, профильных периодических изданиях и источниках в Интернете только в качестве прототипов (моделей) для их составления; многократное использование олимпиадных заданий без их переработки (изменения условий, исходных данных и т. д.) не допускается. </w:t>
      </w:r>
    </w:p>
    <w:p w:rsidR="00E231D8" w:rsidRPr="00E231D8" w:rsidRDefault="00E231D8" w:rsidP="00E231D8">
      <w:pPr>
        <w:pStyle w:val="Default"/>
        <w:spacing w:line="276" w:lineRule="auto"/>
        <w:ind w:firstLine="709"/>
        <w:jc w:val="both"/>
      </w:pPr>
      <w:r w:rsidRPr="00E231D8">
        <w:t xml:space="preserve">Поскольку изучение базового курса географии в основном заканчивается в 9 или 10 классе, то задания для 11 класса будут охватывать темы всего школьного курса географии (как правило, наиболее сложные задачи из вариантов заданий для каждого класса). </w:t>
      </w:r>
    </w:p>
    <w:p w:rsidR="00E231D8" w:rsidRPr="00E231D8" w:rsidRDefault="00E231D8" w:rsidP="00E231D8">
      <w:pPr>
        <w:pStyle w:val="Default"/>
        <w:spacing w:line="276" w:lineRule="auto"/>
        <w:ind w:firstLine="709"/>
        <w:jc w:val="both"/>
      </w:pPr>
      <w:r w:rsidRPr="00E231D8">
        <w:t>Задачи, построенные на краеведческом материале, могут стать хорошим дополнением и прекрасной возможностью для обучающихся перенести полученные теоретические знания на знакомую территорию, а также изучить географические явления на локальном уровне. По уровню сложности и содержанию краеведческие задачи должны различаться для разных параллелей. Например, для 6 класса можно использовать задания, включающие в себя составление и анализ планов и карт местности, для 7—8 классов задачи должны строиться в основном на физико-географическом материале, а для 9—11 классов — на материале социально-экономической географии. Однако содержание заданий не должно опираться исключительно на материал школьного курса географии.</w:t>
      </w:r>
    </w:p>
    <w:p w:rsidR="00E231D8" w:rsidRPr="00E231D8" w:rsidRDefault="00E231D8" w:rsidP="00E231D8">
      <w:pPr>
        <w:pStyle w:val="Default"/>
        <w:spacing w:line="276" w:lineRule="auto"/>
        <w:ind w:firstLine="709"/>
        <w:jc w:val="both"/>
      </w:pPr>
      <w:r w:rsidRPr="00E231D8">
        <w:lastRenderedPageBreak/>
        <w:t xml:space="preserve">В задания школьного этапа олимпиады для всех параллелей могут быть включены вопросы на географическую эрудицию — знание участниками географической номенклатуры (названий и местоположения различных природных и социально-экономических объектов, стран мира и т. д.). </w:t>
      </w:r>
    </w:p>
    <w:p w:rsidR="00E231D8" w:rsidRPr="00E231D8" w:rsidRDefault="00E231D8" w:rsidP="00E231D8">
      <w:pPr>
        <w:pStyle w:val="Default"/>
        <w:spacing w:line="276" w:lineRule="auto"/>
        <w:ind w:firstLine="709"/>
        <w:jc w:val="both"/>
      </w:pPr>
      <w:r w:rsidRPr="00E231D8">
        <w:t xml:space="preserve">В комплект заданий могут быть включены задания, требующие понимания основных географических закономерностей, проверяющие умение делать логические выводы и прослеживать причинно-следственные связи, обобщать и систематизировать ранее полученные знания. </w:t>
      </w:r>
    </w:p>
    <w:p w:rsidR="00E231D8" w:rsidRPr="00E231D8" w:rsidRDefault="00E231D8" w:rsidP="00E231D8">
      <w:pPr>
        <w:pStyle w:val="Default"/>
        <w:spacing w:line="276" w:lineRule="auto"/>
        <w:ind w:firstLine="709"/>
        <w:jc w:val="both"/>
      </w:pPr>
      <w:r w:rsidRPr="00E231D8">
        <w:t>Особое место в заданиях могут занимать вопросы и задачи, связанные с умением читать и анализировать топографические планы и географические карты различного масштаба и содержания – от топографических до мелкомасштабных тематических.</w:t>
      </w:r>
    </w:p>
    <w:p w:rsidR="00E231D8" w:rsidRPr="00E231D8" w:rsidRDefault="00E231D8" w:rsidP="00E231D8">
      <w:pPr>
        <w:pStyle w:val="Default"/>
        <w:spacing w:line="276" w:lineRule="auto"/>
        <w:ind w:firstLine="709"/>
        <w:jc w:val="both"/>
      </w:pPr>
    </w:p>
    <w:p w:rsidR="00E231D8" w:rsidRPr="00E231D8" w:rsidRDefault="00E231D8" w:rsidP="00E231D8">
      <w:pPr>
        <w:pStyle w:val="Default"/>
        <w:spacing w:line="276" w:lineRule="auto"/>
        <w:jc w:val="both"/>
        <w:rPr>
          <w:b/>
        </w:rPr>
      </w:pPr>
      <w:r w:rsidRPr="00E231D8">
        <w:rPr>
          <w:b/>
        </w:rPr>
        <w:t>Функции Организатора школьного этапа всероссийской олимпиады школьников, Оргкомитета и Жюри</w:t>
      </w:r>
    </w:p>
    <w:p w:rsidR="00E231D8" w:rsidRPr="00E231D8" w:rsidRDefault="00E231D8" w:rsidP="00E231D8">
      <w:pPr>
        <w:pStyle w:val="Default"/>
        <w:spacing w:line="276" w:lineRule="auto"/>
        <w:ind w:left="709"/>
        <w:jc w:val="both"/>
      </w:pPr>
      <w:r w:rsidRPr="00E231D8">
        <w:t>Организатором всероссийской олимпиады школьников в городе Севастополе является Департамент образования и науки города Севастополя.</w:t>
      </w:r>
    </w:p>
    <w:p w:rsidR="00E231D8" w:rsidRPr="00E231D8" w:rsidRDefault="00E231D8" w:rsidP="00E231D8">
      <w:pPr>
        <w:pStyle w:val="Default"/>
        <w:spacing w:line="276" w:lineRule="auto"/>
        <w:ind w:firstLine="709"/>
        <w:jc w:val="both"/>
      </w:pPr>
      <w:r w:rsidRPr="00E231D8">
        <w:t>Департамент образования и науки города Севастополя:</w:t>
      </w:r>
    </w:p>
    <w:p w:rsidR="00E231D8" w:rsidRPr="00E231D8" w:rsidRDefault="00E231D8" w:rsidP="00E231D8">
      <w:pPr>
        <w:pStyle w:val="Default"/>
        <w:spacing w:line="276" w:lineRule="auto"/>
        <w:ind w:firstLine="709"/>
        <w:jc w:val="both"/>
      </w:pPr>
      <w:r w:rsidRPr="00E231D8">
        <w:t>– формирует Оргкомитет школьного этапа олимпиады и утверждает его состав;</w:t>
      </w:r>
    </w:p>
    <w:p w:rsidR="00E231D8" w:rsidRPr="00E231D8" w:rsidRDefault="00E231D8" w:rsidP="00E231D8">
      <w:pPr>
        <w:pStyle w:val="Default"/>
        <w:spacing w:line="276" w:lineRule="auto"/>
        <w:ind w:firstLine="709"/>
        <w:jc w:val="both"/>
      </w:pPr>
      <w:r w:rsidRPr="00E231D8">
        <w:t>–определяет и утверждает квоты победителей и призеров школьного этапа олимпиады;</w:t>
      </w:r>
    </w:p>
    <w:p w:rsidR="00E231D8" w:rsidRPr="00E231D8" w:rsidRDefault="00E231D8" w:rsidP="00E231D8">
      <w:pPr>
        <w:pStyle w:val="Default"/>
        <w:spacing w:line="276" w:lineRule="auto"/>
        <w:ind w:firstLine="709"/>
        <w:jc w:val="both"/>
      </w:pPr>
      <w:r w:rsidRPr="00E231D8">
        <w:t>– обеспечивает хранение олимпиадных заданий для школьного этапа олимпиады, несет установленную законодательством Российской Федерации ответственность за их конфиденциальность;</w:t>
      </w:r>
    </w:p>
    <w:p w:rsidR="00E231D8" w:rsidRPr="00E231D8" w:rsidRDefault="00E231D8" w:rsidP="00E231D8">
      <w:pPr>
        <w:pStyle w:val="Default"/>
        <w:spacing w:line="276" w:lineRule="auto"/>
        <w:ind w:left="709"/>
        <w:jc w:val="both"/>
      </w:pPr>
      <w:r w:rsidRPr="00E231D8">
        <w:t>Оргкомитет школьного этапа олимпиады.</w:t>
      </w:r>
    </w:p>
    <w:p w:rsidR="00E231D8" w:rsidRPr="00E231D8" w:rsidRDefault="00E231D8" w:rsidP="00E231D8">
      <w:pPr>
        <w:pStyle w:val="Default"/>
        <w:spacing w:line="276" w:lineRule="auto"/>
        <w:ind w:firstLine="709"/>
        <w:jc w:val="both"/>
      </w:pPr>
      <w:r w:rsidRPr="00E231D8">
        <w:t>В состав Оргкомитета школьного этапа всероссийской олимпиады школьников входят представители Департамента образования и науки города Севастополя, ГАОУ ПО ИРО, руководители общеобразовательных организаций, на базе которых проводится школьный этап всероссийской олимпиады школьников.</w:t>
      </w:r>
    </w:p>
    <w:p w:rsidR="00E231D8" w:rsidRPr="00E231D8" w:rsidRDefault="00E231D8" w:rsidP="00E231D8">
      <w:pPr>
        <w:pStyle w:val="Default"/>
        <w:spacing w:line="276" w:lineRule="auto"/>
        <w:ind w:firstLine="709"/>
        <w:jc w:val="both"/>
      </w:pPr>
      <w:r w:rsidRPr="00E231D8">
        <w:t>Оргкомитет школьного этапа всероссийской олимпиады школьников определяет организационно-технологическую модель проведения школьного этапа олимпиады в городе Севастополе.</w:t>
      </w:r>
    </w:p>
    <w:p w:rsidR="00E231D8" w:rsidRPr="00E231D8" w:rsidRDefault="00E231D8" w:rsidP="00E231D8">
      <w:pPr>
        <w:pStyle w:val="Default"/>
        <w:spacing w:line="276" w:lineRule="auto"/>
        <w:ind w:left="709"/>
        <w:jc w:val="both"/>
      </w:pPr>
      <w:r w:rsidRPr="00E231D8">
        <w:t>Руководители общеобразовательных организаций, на базе которых проводится школьный этап всероссийской олимпиады школьников:</w:t>
      </w:r>
    </w:p>
    <w:p w:rsidR="00E231D8" w:rsidRPr="00E231D8" w:rsidRDefault="00E231D8" w:rsidP="00E231D8">
      <w:pPr>
        <w:pStyle w:val="Default"/>
        <w:spacing w:line="276" w:lineRule="auto"/>
        <w:ind w:firstLine="709"/>
        <w:jc w:val="both"/>
        <w:rPr>
          <w:color w:val="auto"/>
        </w:rPr>
      </w:pPr>
      <w:r w:rsidRPr="00E231D8">
        <w:t>– издают приказ о проведении школьного этапа олимпиады на базе общеобразовательного учреждения, назначив ответственных за организацию и проведение олимпиады;</w:t>
      </w:r>
    </w:p>
    <w:p w:rsidR="00E231D8" w:rsidRPr="00E231D8" w:rsidRDefault="00E231D8" w:rsidP="00E231D8">
      <w:pPr>
        <w:pStyle w:val="Default"/>
        <w:spacing w:line="276" w:lineRule="auto"/>
        <w:ind w:firstLine="709"/>
        <w:jc w:val="both"/>
        <w:rPr>
          <w:color w:val="auto"/>
        </w:rPr>
      </w:pPr>
      <w:r w:rsidRPr="00E231D8">
        <w:rPr>
          <w:color w:val="auto"/>
        </w:rPr>
        <w:t xml:space="preserve">– формируют Жюри </w:t>
      </w:r>
      <w:r w:rsidRPr="00E231D8">
        <w:t xml:space="preserve">и </w:t>
      </w:r>
      <w:r w:rsidRPr="00E231D8">
        <w:rPr>
          <w:color w:val="auto"/>
        </w:rPr>
        <w:t xml:space="preserve">апелляционную комиссии школьного этапа олимпиады и утверждают их составы; </w:t>
      </w:r>
    </w:p>
    <w:p w:rsidR="00E231D8" w:rsidRPr="00E231D8" w:rsidRDefault="00E231D8" w:rsidP="00E231D8">
      <w:pPr>
        <w:pStyle w:val="Default"/>
        <w:spacing w:line="276" w:lineRule="auto"/>
        <w:ind w:firstLine="709"/>
        <w:jc w:val="both"/>
      </w:pPr>
      <w:r w:rsidRPr="00E231D8">
        <w:rPr>
          <w:color w:val="auto"/>
        </w:rPr>
        <w:t>– обеспечивают организацию и проведение школьного этапа олимпиады в соответствии с Требованиями к проведению,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w:t>
      </w:r>
      <w:r w:rsidRPr="00E231D8">
        <w:t xml:space="preserve"> образования;</w:t>
      </w:r>
    </w:p>
    <w:p w:rsidR="00E231D8" w:rsidRPr="00E231D8" w:rsidRDefault="00E231D8" w:rsidP="00E231D8">
      <w:pPr>
        <w:pStyle w:val="Default"/>
        <w:spacing w:line="276" w:lineRule="auto"/>
        <w:ind w:firstLine="709"/>
        <w:jc w:val="both"/>
      </w:pPr>
      <w:r w:rsidRPr="00E231D8">
        <w:lastRenderedPageBreak/>
        <w:t>– заблаговременно информируют участников школьного этапа олимпиады и их родителей (законных представителей) о сроках проведения школьного этапа олимпиады, а также о Порядке проведения всероссийской олимпиады школьников;</w:t>
      </w:r>
    </w:p>
    <w:p w:rsidR="00E231D8" w:rsidRPr="00E231D8" w:rsidRDefault="00E231D8" w:rsidP="00E231D8">
      <w:pPr>
        <w:pStyle w:val="Default"/>
        <w:spacing w:line="276" w:lineRule="auto"/>
        <w:ind w:firstLine="709"/>
        <w:jc w:val="both"/>
      </w:pPr>
      <w:r w:rsidRPr="00E231D8">
        <w:t>– несут ответственность за жизнь и здоровье участников олимпиады во время проведения школьного этапа олимпиады, проводят инструктажи по технике безопасности.</w:t>
      </w:r>
    </w:p>
    <w:p w:rsidR="00E231D8" w:rsidRPr="00E231D8" w:rsidRDefault="00E231D8" w:rsidP="00E231D8">
      <w:pPr>
        <w:pStyle w:val="Default"/>
        <w:spacing w:line="276" w:lineRule="auto"/>
        <w:ind w:firstLine="709"/>
        <w:jc w:val="both"/>
      </w:pPr>
      <w:r w:rsidRPr="00E231D8">
        <w:t>– информируют участников о результатах олимпиады;</w:t>
      </w:r>
    </w:p>
    <w:p w:rsidR="00E231D8" w:rsidRPr="00E231D8" w:rsidRDefault="00E231D8" w:rsidP="00E231D8">
      <w:pPr>
        <w:pStyle w:val="Default"/>
        <w:spacing w:line="276" w:lineRule="auto"/>
        <w:ind w:firstLine="709"/>
        <w:jc w:val="both"/>
      </w:pPr>
      <w:r w:rsidRPr="00E231D8">
        <w:t>– утверждают результаты школьного этапа олимпиады (рейтинг участников) по соответствующему общеобразовательному предмету:</w:t>
      </w:r>
    </w:p>
    <w:p w:rsidR="00E231D8" w:rsidRPr="00E231D8" w:rsidRDefault="00E231D8" w:rsidP="00E231D8">
      <w:pPr>
        <w:pStyle w:val="Default"/>
        <w:spacing w:line="276" w:lineRule="auto"/>
        <w:ind w:firstLine="709"/>
        <w:jc w:val="both"/>
      </w:pPr>
      <w:r w:rsidRPr="00E231D8">
        <w:t>– в течение 3 дней, если муниципальная (региональная) предметно-методическая комиссия не проводит перепроверку работ участников, набравших наибольшее количество баллов;</w:t>
      </w:r>
    </w:p>
    <w:p w:rsidR="00E231D8" w:rsidRPr="00E231D8" w:rsidRDefault="00E231D8" w:rsidP="00E231D8">
      <w:pPr>
        <w:pStyle w:val="Default"/>
        <w:spacing w:line="276" w:lineRule="auto"/>
        <w:ind w:firstLine="709"/>
        <w:jc w:val="both"/>
      </w:pPr>
      <w:r w:rsidRPr="00E231D8">
        <w:t>– в течение 10 дней, если муниципальная (региональная) предметно-методическая комиссия проводит перепроверку работ участников, набравших наибольшее количество баллов;</w:t>
      </w:r>
    </w:p>
    <w:p w:rsidR="00E231D8" w:rsidRPr="00E231D8" w:rsidRDefault="00E231D8" w:rsidP="00E231D8">
      <w:pPr>
        <w:pStyle w:val="Default"/>
        <w:spacing w:line="276" w:lineRule="auto"/>
        <w:ind w:firstLine="709"/>
        <w:jc w:val="both"/>
      </w:pPr>
      <w:r w:rsidRPr="00E231D8">
        <w:t>– публикуют протоколы жюри школьного этапа олимпиады по каждому общеобразовательному предмету;</w:t>
      </w:r>
    </w:p>
    <w:p w:rsidR="00E231D8" w:rsidRPr="00E231D8" w:rsidRDefault="00E231D8" w:rsidP="00E231D8">
      <w:pPr>
        <w:pStyle w:val="Default"/>
        <w:spacing w:line="276" w:lineRule="auto"/>
        <w:ind w:firstLine="709"/>
        <w:jc w:val="both"/>
      </w:pPr>
      <w:r w:rsidRPr="00E231D8">
        <w:t xml:space="preserve">– награждают победителей и призеров школьного этапа олимпиады поощрительными грамотами. </w:t>
      </w:r>
    </w:p>
    <w:p w:rsidR="00E231D8" w:rsidRPr="00E231D8" w:rsidRDefault="00E231D8" w:rsidP="00E231D8">
      <w:pPr>
        <w:pStyle w:val="Default"/>
        <w:spacing w:line="276" w:lineRule="auto"/>
        <w:ind w:left="709"/>
        <w:jc w:val="both"/>
      </w:pPr>
      <w:r w:rsidRPr="00E231D8">
        <w:t>Ответственные за организацию и проведение школьного этапа всероссийской олимпиады школьников в общеобразовательном учреждении:</w:t>
      </w:r>
    </w:p>
    <w:p w:rsidR="00E231D8" w:rsidRPr="00E231D8" w:rsidRDefault="00E231D8" w:rsidP="00E231D8">
      <w:pPr>
        <w:pStyle w:val="Default"/>
        <w:spacing w:line="276" w:lineRule="auto"/>
        <w:ind w:firstLine="709"/>
        <w:jc w:val="both"/>
      </w:pPr>
      <w:r w:rsidRPr="00E231D8">
        <w:t>– обеспечивают приём и распечатку олимпиадных заданий, несут персональную ответственность за конфиденциальность информации;</w:t>
      </w:r>
    </w:p>
    <w:p w:rsidR="00E231D8" w:rsidRPr="00E231D8" w:rsidRDefault="00E231D8" w:rsidP="00E231D8">
      <w:pPr>
        <w:pStyle w:val="Default"/>
        <w:spacing w:line="276" w:lineRule="auto"/>
        <w:ind w:firstLine="709"/>
        <w:jc w:val="both"/>
      </w:pPr>
      <w:r w:rsidRPr="00E231D8">
        <w:t>– осуществляют кодирование (обезличивание) олимпиадных работ участников школьного этапа олимпиады и передачу обезличенных работ участников Жюри школьного этапа;</w:t>
      </w:r>
    </w:p>
    <w:p w:rsidR="00E231D8" w:rsidRPr="00E231D8" w:rsidRDefault="00E231D8" w:rsidP="00E231D8">
      <w:pPr>
        <w:pStyle w:val="Default"/>
        <w:spacing w:line="276" w:lineRule="auto"/>
        <w:ind w:firstLine="709"/>
        <w:jc w:val="both"/>
      </w:pPr>
      <w:r w:rsidRPr="00E231D8">
        <w:t>– проводят декодирование работ участников после проверки работ Жюри школьного этапа олимпиады и формирования рейтинга;</w:t>
      </w:r>
    </w:p>
    <w:p w:rsidR="00E231D8" w:rsidRPr="00E231D8" w:rsidRDefault="00E231D8" w:rsidP="00E231D8">
      <w:pPr>
        <w:pStyle w:val="Default"/>
        <w:spacing w:line="276" w:lineRule="auto"/>
        <w:ind w:firstLine="709"/>
        <w:jc w:val="both"/>
      </w:pPr>
      <w:r w:rsidRPr="00E231D8">
        <w:t>– организуют проведение апелляции в течение двух рабочих дней с момента окончания проверки олимпиадных работ членами Жюри.</w:t>
      </w:r>
    </w:p>
    <w:p w:rsidR="00E231D8" w:rsidRPr="00E231D8" w:rsidRDefault="00E231D8" w:rsidP="00E231D8">
      <w:pPr>
        <w:pStyle w:val="Default"/>
        <w:spacing w:line="276" w:lineRule="auto"/>
        <w:ind w:left="709"/>
        <w:jc w:val="both"/>
      </w:pPr>
      <w:r w:rsidRPr="00E231D8">
        <w:t>Жюри школьного этапа олимпиады:</w:t>
      </w:r>
    </w:p>
    <w:p w:rsidR="00E231D8" w:rsidRPr="00E231D8" w:rsidRDefault="00E231D8" w:rsidP="00E231D8">
      <w:pPr>
        <w:pStyle w:val="Default"/>
        <w:spacing w:line="276" w:lineRule="auto"/>
        <w:ind w:firstLine="709"/>
        <w:jc w:val="both"/>
      </w:pPr>
      <w:r w:rsidRPr="00E231D8">
        <w:t>– принимает для оценивания закодированные (обезличенные) работы участников олимпиады;</w:t>
      </w:r>
    </w:p>
    <w:p w:rsidR="00E231D8" w:rsidRPr="00E231D8" w:rsidRDefault="00E231D8" w:rsidP="00E231D8">
      <w:pPr>
        <w:pStyle w:val="Default"/>
        <w:spacing w:line="276" w:lineRule="auto"/>
        <w:ind w:firstLine="709"/>
        <w:jc w:val="both"/>
      </w:pPr>
      <w:r w:rsidRPr="00E231D8">
        <w:t>– 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E231D8" w:rsidRPr="00E231D8" w:rsidRDefault="00E231D8" w:rsidP="00E231D8">
      <w:pPr>
        <w:pStyle w:val="Default"/>
        <w:spacing w:line="276" w:lineRule="auto"/>
        <w:ind w:firstLine="709"/>
        <w:jc w:val="both"/>
      </w:pPr>
      <w:r w:rsidRPr="00E231D8">
        <w:t>– определяет победителей и призёров школьного этапа всероссийской олимпиады школьников на основании рейтинга и в соответствии с квотой, установленной Организатором школьного этапа олимпиады, и передаёт результаты ответственным за организацию и проведение школьного этапа всероссийской олимпиады школьников в общеобразовательном учреждении для декодирования и формирования рейтинга;</w:t>
      </w:r>
    </w:p>
    <w:p w:rsidR="00E231D8" w:rsidRPr="00E231D8" w:rsidRDefault="00E231D8" w:rsidP="00E231D8">
      <w:pPr>
        <w:pStyle w:val="Default"/>
        <w:spacing w:line="276" w:lineRule="auto"/>
        <w:ind w:firstLine="709"/>
        <w:jc w:val="both"/>
      </w:pPr>
      <w:r w:rsidRPr="00E231D8">
        <w:t>– проводит с участниками олимпиады анализ олимпиадных заданий и их решений; осуществляет показ олимпиадных работ по запросу участника;</w:t>
      </w:r>
    </w:p>
    <w:p w:rsidR="00E231D8" w:rsidRPr="00E231D8" w:rsidRDefault="00E231D8" w:rsidP="00E231D8">
      <w:pPr>
        <w:pStyle w:val="Default"/>
        <w:spacing w:line="276" w:lineRule="auto"/>
        <w:ind w:firstLine="709"/>
        <w:jc w:val="both"/>
      </w:pPr>
      <w:r w:rsidRPr="00E231D8">
        <w:t>– совместно с апелляционной комиссией рассматривает очно апелляции участников олимпиады (по письменному заявлению участника); по результатам рассмотрения апелляции о несогласии с выставленными баллами принимает решение об отклонении апелляции с сохранением выставленных баллов или об удовлетворении апелляции и корректировке баллов;</w:t>
      </w:r>
    </w:p>
    <w:p w:rsidR="00E231D8" w:rsidRPr="00E231D8" w:rsidRDefault="00E231D8" w:rsidP="00E231D8">
      <w:pPr>
        <w:pStyle w:val="Default"/>
        <w:spacing w:line="276" w:lineRule="auto"/>
        <w:ind w:firstLine="709"/>
        <w:jc w:val="both"/>
      </w:pPr>
      <w:r w:rsidRPr="00E231D8">
        <w:lastRenderedPageBreak/>
        <w:t>– представляет организатору олимпиады Протоколы и отчёт по результатам выполнения олимпиадных заданий по предметам.</w:t>
      </w:r>
    </w:p>
    <w:p w:rsidR="00E231D8" w:rsidRPr="00E231D8" w:rsidRDefault="00E231D8" w:rsidP="00E231D8">
      <w:pPr>
        <w:pStyle w:val="Default"/>
        <w:spacing w:line="276" w:lineRule="auto"/>
        <w:ind w:firstLine="709"/>
        <w:jc w:val="both"/>
      </w:pPr>
    </w:p>
    <w:p w:rsidR="00E231D8" w:rsidRPr="00E231D8" w:rsidRDefault="00E231D8" w:rsidP="00E231D8">
      <w:pPr>
        <w:pStyle w:val="Default"/>
        <w:spacing w:line="276" w:lineRule="auto"/>
        <w:jc w:val="both"/>
        <w:rPr>
          <w:b/>
        </w:rPr>
      </w:pPr>
      <w:r w:rsidRPr="00E231D8">
        <w:rPr>
          <w:b/>
        </w:rPr>
        <w:t>Характеристика содержания школьного этапа всероссийской олимпиады школьников</w:t>
      </w:r>
    </w:p>
    <w:p w:rsidR="00E231D8" w:rsidRPr="00E231D8" w:rsidRDefault="00E231D8" w:rsidP="00E231D8">
      <w:pPr>
        <w:pStyle w:val="Default"/>
        <w:spacing w:line="276" w:lineRule="auto"/>
        <w:ind w:firstLine="709"/>
        <w:jc w:val="both"/>
        <w:rPr>
          <w:b/>
        </w:rPr>
      </w:pPr>
      <w:r w:rsidRPr="00E231D8">
        <w:t>Школьный этап олимпиады проводится в соответствии с требованиями, разработанными региональной предметно-методической комиссией на основе методических рекомендаций Центральной предметно-методической комиссии олимпиады.</w:t>
      </w:r>
    </w:p>
    <w:p w:rsidR="00E231D8" w:rsidRPr="00E231D8" w:rsidRDefault="00E231D8" w:rsidP="00E231D8">
      <w:pPr>
        <w:pStyle w:val="Default"/>
        <w:spacing w:line="276" w:lineRule="auto"/>
        <w:ind w:firstLine="709"/>
        <w:jc w:val="both"/>
        <w:rPr>
          <w:b/>
        </w:rPr>
      </w:pPr>
      <w:r w:rsidRPr="00E231D8">
        <w:t>Школьный этап олимпиады состоит из двух туров: теоретического и тестового. Оба тура проводятся в письменной форме в один день непосредственно один за другим.</w:t>
      </w:r>
    </w:p>
    <w:p w:rsidR="00E231D8" w:rsidRPr="00E231D8" w:rsidRDefault="00E231D8" w:rsidP="00E231D8">
      <w:pPr>
        <w:pStyle w:val="Default"/>
        <w:spacing w:line="276" w:lineRule="auto"/>
        <w:ind w:firstLine="709"/>
        <w:jc w:val="both"/>
      </w:pPr>
      <w:r w:rsidRPr="00E231D8">
        <w:t>В школьном этапе всероссийской олимпиады школьников по географии принимают участие учащиеся 6–11 классов, в том числе победители и призёры муниципального, регионального и заключительного этапов всероссийской олимпиады школьников 2020–2021 учебного года. Все участники должны быть ознакомлены с временем выполнения заданий, а именно: для учащихся 6 – 75 минут, 7 – 8 классов – 90 минут, 9 – 11 классов – 135 минут.</w:t>
      </w:r>
    </w:p>
    <w:p w:rsidR="00E231D8" w:rsidRPr="00E231D8" w:rsidRDefault="00E231D8" w:rsidP="00E231D8">
      <w:pPr>
        <w:pStyle w:val="Default"/>
        <w:spacing w:line="276" w:lineRule="auto"/>
        <w:ind w:firstLine="709"/>
        <w:jc w:val="both"/>
      </w:pPr>
      <w:r w:rsidRPr="00E231D8">
        <w:t>Участники олимпиады должны быть проинформированы о наборе разрешенных к проносу в помещение для проведения тура олимпиады пишущих и вспомогательных принадлежностей, в который входят: авторучка с синими или чёрными чернилами, карандаш, линейка, транспортир, непрограммируемый калькулятор, а также о наборе запрещённых к проносу в помещение для проведения тура олимпиады принадлежностей, в который входят: тетради, справочная литература, учебники, атласы, любые электронные устройства, служащие для передачи, получения или накопления информации (кроме выключенных мобильных телефонов).</w:t>
      </w:r>
    </w:p>
    <w:p w:rsidR="00E231D8" w:rsidRPr="00E231D8" w:rsidRDefault="00E231D8" w:rsidP="00E231D8">
      <w:pPr>
        <w:pStyle w:val="Default"/>
        <w:spacing w:line="276" w:lineRule="auto"/>
        <w:ind w:firstLine="709"/>
        <w:jc w:val="both"/>
      </w:pPr>
      <w:r w:rsidRPr="00E231D8">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E231D8" w:rsidRPr="00E231D8" w:rsidRDefault="00E231D8" w:rsidP="00E231D8">
      <w:pPr>
        <w:pStyle w:val="Default"/>
        <w:spacing w:line="276" w:lineRule="auto"/>
        <w:ind w:firstLine="709"/>
        <w:jc w:val="both"/>
      </w:pPr>
      <w:r w:rsidRPr="00E231D8">
        <w:t>Задания школьного этапа олимпиады должны быть розданы каждому участнику олимпиады. Если для ответа на некоторые задачи потребуются контурные карты, необходимо обеспечить всех участников их копиями. Использовать для ответа школьные атласы и любые другие справочные пособия не допускается.</w:t>
      </w:r>
    </w:p>
    <w:p w:rsidR="00E231D8" w:rsidRPr="00E231D8" w:rsidRDefault="00E231D8" w:rsidP="00E231D8">
      <w:pPr>
        <w:pStyle w:val="Default"/>
        <w:spacing w:line="276" w:lineRule="auto"/>
        <w:ind w:firstLine="709"/>
        <w:jc w:val="both"/>
      </w:pPr>
      <w:r w:rsidRPr="00E231D8">
        <w:t>После раздачи заданий участники школьного этапа олимпиады могут задать дежурному учителю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 Дежурные учителя напоминают участникам о времени, оставшемся до окончания тура за 15 минут и за 5 минут. Участники олимпиады обязаны по истечении времени, отведенного на олимпиаду, сдать листы для ответа. Участники могут сдать работу досрочно, после чего они должны покинуть класс.</w:t>
      </w:r>
    </w:p>
    <w:p w:rsidR="00E231D8" w:rsidRPr="00E231D8" w:rsidRDefault="00E231D8" w:rsidP="00E231D8">
      <w:pPr>
        <w:pStyle w:val="Default"/>
        <w:spacing w:line="276" w:lineRule="auto"/>
        <w:ind w:firstLine="709"/>
        <w:jc w:val="both"/>
        <w:rPr>
          <w:shd w:val="clear" w:color="auto" w:fill="FFFFFF"/>
        </w:rPr>
      </w:pPr>
      <w:r w:rsidRPr="00E231D8">
        <w:rPr>
          <w:shd w:val="clear" w:color="auto" w:fill="FFFFFF"/>
        </w:rPr>
        <w:t>Жюри олимпиады оценивает записи, приведенные в чистовике. Черновики не проверяются. Правильный ответ, приведенный без обоснования или полученный из неправильных рассуждений, не учитывается. Если задание выполнено не полностью, то элементы его решения оцениваются в соответствии с критериями оценок по данной задаче.</w:t>
      </w:r>
    </w:p>
    <w:p w:rsidR="00E231D8" w:rsidRPr="00E231D8" w:rsidRDefault="00E231D8" w:rsidP="00E231D8">
      <w:pPr>
        <w:pStyle w:val="Default"/>
        <w:spacing w:line="276" w:lineRule="auto"/>
        <w:ind w:firstLine="709"/>
        <w:jc w:val="both"/>
      </w:pPr>
      <w:r w:rsidRPr="00E231D8">
        <w:rPr>
          <w:shd w:val="clear" w:color="auto" w:fill="FFFFFF"/>
        </w:rPr>
        <w:t>Все пометки в работе участника члены жюри делают только красными чернилами.</w:t>
      </w:r>
    </w:p>
    <w:p w:rsidR="00E231D8" w:rsidRPr="00E231D8" w:rsidRDefault="00E231D8" w:rsidP="00E231D8">
      <w:pPr>
        <w:pStyle w:val="Default"/>
        <w:spacing w:line="276" w:lineRule="auto"/>
        <w:ind w:firstLine="709"/>
        <w:jc w:val="both"/>
      </w:pPr>
      <w:r w:rsidRPr="00E231D8">
        <w:rPr>
          <w:shd w:val="clear" w:color="auto" w:fill="FFFFFF"/>
        </w:rPr>
        <w:lastRenderedPageBreak/>
        <w:t>Баллы за промежуточные выкладки ставятся около соответствующих мест в работе (это исключает пропуск отдельных пунктов из критериев оценок). Итоговая оценка за задачу ставится у номера задания. Кроме того, член жюри заносит ее в таблицу на первой странице работы и ставит свою подпись под оценкой. Итоговый результат каждого участника подсчитывается как сумма полученных этим участником баллов за выполнение каждого задания. Баллы, полученные участниками олимпиады за выполненные задания, заносятся в рейтинговую таблицу.</w:t>
      </w:r>
    </w:p>
    <w:p w:rsidR="00E231D8" w:rsidRPr="00E231D8" w:rsidRDefault="00E231D8" w:rsidP="00E231D8">
      <w:pPr>
        <w:pStyle w:val="Default"/>
        <w:spacing w:line="276" w:lineRule="auto"/>
        <w:ind w:firstLine="709"/>
        <w:jc w:val="both"/>
      </w:pPr>
      <w:r w:rsidRPr="00E231D8">
        <w:t>По результатам проверки создается рейтинговый список по каждой параллели.</w:t>
      </w:r>
    </w:p>
    <w:p w:rsidR="00E231D8" w:rsidRPr="00E231D8" w:rsidRDefault="00E231D8" w:rsidP="00E231D8">
      <w:pPr>
        <w:pStyle w:val="Default"/>
        <w:spacing w:line="276" w:lineRule="auto"/>
        <w:ind w:firstLine="709"/>
        <w:jc w:val="both"/>
      </w:pPr>
    </w:p>
    <w:p w:rsidR="00E231D8" w:rsidRPr="00E231D8" w:rsidRDefault="00E231D8" w:rsidP="00E231D8">
      <w:pPr>
        <w:pStyle w:val="Default"/>
        <w:spacing w:line="276" w:lineRule="auto"/>
        <w:ind w:firstLine="709"/>
        <w:jc w:val="both"/>
        <w:rPr>
          <w:b/>
          <w:color w:val="FF0000"/>
        </w:rPr>
      </w:pPr>
      <w:r w:rsidRPr="00E231D8">
        <w:rPr>
          <w:b/>
        </w:rPr>
        <w:t>Процедура рассмотрения апелляций.</w:t>
      </w:r>
    </w:p>
    <w:p w:rsidR="00E231D8" w:rsidRPr="00E231D8" w:rsidRDefault="00E231D8" w:rsidP="00E231D8">
      <w:pPr>
        <w:pStyle w:val="Default"/>
        <w:spacing w:line="276" w:lineRule="auto"/>
        <w:ind w:firstLine="709"/>
        <w:jc w:val="both"/>
        <w:rPr>
          <w:color w:val="FF0000"/>
        </w:rPr>
      </w:pPr>
      <w:r w:rsidRPr="00E231D8">
        <w:rPr>
          <w:rFonts w:eastAsia="Times New Roman"/>
          <w:lang w:eastAsia="ru-RU"/>
        </w:rPr>
        <w:t xml:space="preserve">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 Время и место проведения апелляции устанавливается оргкомитетом </w:t>
      </w:r>
      <w:r w:rsidRPr="00E231D8">
        <w:t>школьного этапа всероссийской олимпиады школьников.</w:t>
      </w:r>
    </w:p>
    <w:p w:rsidR="00E231D8" w:rsidRPr="00E231D8" w:rsidRDefault="00E231D8" w:rsidP="00E231D8">
      <w:pPr>
        <w:shd w:val="clear" w:color="auto" w:fill="FFFFFF"/>
        <w:spacing w:after="0" w:line="276" w:lineRule="auto"/>
        <w:ind w:firstLine="709"/>
        <w:jc w:val="both"/>
        <w:rPr>
          <w:rFonts w:ascii="Times New Roman" w:hAnsi="Times New Roman" w:cs="Times New Roman"/>
          <w:color w:val="000000"/>
          <w:sz w:val="24"/>
          <w:szCs w:val="24"/>
        </w:rPr>
      </w:pPr>
      <w:r w:rsidRPr="00E231D8">
        <w:rPr>
          <w:rFonts w:ascii="Times New Roman" w:hAnsi="Times New Roman" w:cs="Times New Roman"/>
          <w:color w:val="000000"/>
          <w:sz w:val="24"/>
          <w:szCs w:val="24"/>
        </w:rPr>
        <w:t>Порядок проведения апелляции доводится до сведения участников школьного этапа олимпиады до начала туров олимпиады.</w:t>
      </w:r>
    </w:p>
    <w:p w:rsidR="00E231D8" w:rsidRPr="00E231D8" w:rsidRDefault="00E231D8" w:rsidP="00E231D8">
      <w:pPr>
        <w:shd w:val="clear" w:color="auto" w:fill="FFFFFF"/>
        <w:spacing w:after="0" w:line="276" w:lineRule="auto"/>
        <w:ind w:firstLine="709"/>
        <w:jc w:val="both"/>
        <w:rPr>
          <w:rFonts w:ascii="Times New Roman" w:hAnsi="Times New Roman" w:cs="Times New Roman"/>
          <w:color w:val="000000"/>
          <w:sz w:val="24"/>
          <w:szCs w:val="24"/>
        </w:rPr>
      </w:pPr>
      <w:r w:rsidRPr="00E231D8">
        <w:rPr>
          <w:rFonts w:ascii="Times New Roman" w:hAnsi="Times New Roman" w:cs="Times New Roman"/>
          <w:color w:val="000000"/>
          <w:sz w:val="24"/>
          <w:szCs w:val="24"/>
        </w:rPr>
        <w:t>Для проведения апелляции оргкомитет олимпиады создает апелляционную комиссию из членов Жюри (не менее трех человек).</w:t>
      </w:r>
    </w:p>
    <w:p w:rsidR="00E231D8" w:rsidRPr="00E231D8" w:rsidRDefault="00E231D8" w:rsidP="00E231D8">
      <w:pPr>
        <w:shd w:val="clear" w:color="auto" w:fill="FFFFFF"/>
        <w:spacing w:after="0" w:line="276" w:lineRule="auto"/>
        <w:ind w:firstLine="709"/>
        <w:jc w:val="both"/>
        <w:rPr>
          <w:rFonts w:ascii="Times New Roman" w:hAnsi="Times New Roman" w:cs="Times New Roman"/>
          <w:color w:val="000000"/>
          <w:sz w:val="24"/>
          <w:szCs w:val="24"/>
        </w:rPr>
      </w:pPr>
      <w:r w:rsidRPr="00E231D8">
        <w:rPr>
          <w:rFonts w:ascii="Times New Roman" w:hAnsi="Times New Roman" w:cs="Times New Roman"/>
          <w:color w:val="000000"/>
          <w:sz w:val="24"/>
          <w:szCs w:val="24"/>
        </w:rPr>
        <w:t>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Апелляция участника олимпиады рассматривается в день показа работ.</w:t>
      </w:r>
    </w:p>
    <w:p w:rsidR="00E231D8" w:rsidRPr="00E231D8" w:rsidRDefault="00E231D8" w:rsidP="00E231D8">
      <w:pPr>
        <w:shd w:val="clear" w:color="auto" w:fill="FFFFFF"/>
        <w:spacing w:after="0" w:line="276" w:lineRule="auto"/>
        <w:ind w:firstLine="709"/>
        <w:jc w:val="both"/>
        <w:rPr>
          <w:rFonts w:ascii="Times New Roman" w:hAnsi="Times New Roman" w:cs="Times New Roman"/>
          <w:color w:val="000000"/>
          <w:sz w:val="24"/>
          <w:szCs w:val="24"/>
        </w:rPr>
      </w:pPr>
      <w:r w:rsidRPr="00E231D8">
        <w:rPr>
          <w:rFonts w:ascii="Times New Roman" w:hAnsi="Times New Roman" w:cs="Times New Roman"/>
          <w:color w:val="000000"/>
          <w:sz w:val="24"/>
          <w:szCs w:val="24"/>
        </w:rPr>
        <w:t>Для проведения апелляции участник олимпиады подает письменное заявление на имя председателя жюри.</w:t>
      </w:r>
    </w:p>
    <w:p w:rsidR="00E231D8" w:rsidRPr="00E231D8" w:rsidRDefault="00E231D8" w:rsidP="00E231D8">
      <w:pPr>
        <w:shd w:val="clear" w:color="auto" w:fill="FFFFFF"/>
        <w:spacing w:after="0" w:line="276" w:lineRule="auto"/>
        <w:ind w:firstLine="709"/>
        <w:jc w:val="both"/>
        <w:rPr>
          <w:rFonts w:ascii="Times New Roman" w:hAnsi="Times New Roman" w:cs="Times New Roman"/>
          <w:color w:val="000000"/>
          <w:sz w:val="24"/>
          <w:szCs w:val="24"/>
        </w:rPr>
      </w:pPr>
      <w:r w:rsidRPr="00E231D8">
        <w:rPr>
          <w:rFonts w:ascii="Times New Roman" w:hAnsi="Times New Roman" w:cs="Times New Roman"/>
          <w:color w:val="000000"/>
          <w:sz w:val="24"/>
          <w:szCs w:val="24"/>
        </w:rPr>
        <w:t>По результатам рассмотрения апелляции о нарушении процедуры олимпиады апелляционная комиссия выносит одно из следующих решений:</w:t>
      </w:r>
    </w:p>
    <w:p w:rsidR="00E231D8" w:rsidRPr="00E231D8" w:rsidRDefault="00E231D8" w:rsidP="00E231D8">
      <w:pPr>
        <w:shd w:val="clear" w:color="auto" w:fill="FFFFFF"/>
        <w:spacing w:after="0" w:line="276" w:lineRule="auto"/>
        <w:ind w:firstLine="709"/>
        <w:jc w:val="both"/>
        <w:rPr>
          <w:rFonts w:ascii="Times New Roman" w:hAnsi="Times New Roman" w:cs="Times New Roman"/>
          <w:color w:val="000000"/>
          <w:sz w:val="24"/>
          <w:szCs w:val="24"/>
        </w:rPr>
      </w:pPr>
      <w:r w:rsidRPr="00E231D8">
        <w:rPr>
          <w:rFonts w:ascii="Times New Roman" w:hAnsi="Times New Roman" w:cs="Times New Roman"/>
          <w:color w:val="000000"/>
          <w:sz w:val="24"/>
          <w:szCs w:val="24"/>
        </w:rPr>
        <w:t>– апелляцию отклонить;</w:t>
      </w:r>
    </w:p>
    <w:p w:rsidR="00E231D8" w:rsidRPr="00E231D8" w:rsidRDefault="00E231D8" w:rsidP="00E231D8">
      <w:pPr>
        <w:shd w:val="clear" w:color="auto" w:fill="FFFFFF"/>
        <w:spacing w:after="0" w:line="276" w:lineRule="auto"/>
        <w:ind w:firstLine="709"/>
        <w:jc w:val="both"/>
        <w:rPr>
          <w:rFonts w:ascii="Times New Roman" w:hAnsi="Times New Roman" w:cs="Times New Roman"/>
          <w:color w:val="000000"/>
          <w:sz w:val="24"/>
          <w:szCs w:val="24"/>
        </w:rPr>
      </w:pPr>
      <w:r w:rsidRPr="00E231D8">
        <w:rPr>
          <w:rFonts w:ascii="Times New Roman" w:hAnsi="Times New Roman" w:cs="Times New Roman"/>
          <w:color w:val="000000"/>
          <w:sz w:val="24"/>
          <w:szCs w:val="24"/>
        </w:rPr>
        <w:t>– апелляцию удовлетворить.</w:t>
      </w:r>
    </w:p>
    <w:p w:rsidR="00E231D8" w:rsidRPr="00E231D8" w:rsidRDefault="00E231D8" w:rsidP="00E231D8">
      <w:pPr>
        <w:shd w:val="clear" w:color="auto" w:fill="FFFFFF"/>
        <w:spacing w:after="0" w:line="276" w:lineRule="auto"/>
        <w:ind w:firstLine="709"/>
        <w:jc w:val="both"/>
        <w:rPr>
          <w:rFonts w:ascii="Times New Roman" w:hAnsi="Times New Roman" w:cs="Times New Roman"/>
          <w:color w:val="000000"/>
          <w:sz w:val="24"/>
          <w:szCs w:val="24"/>
        </w:rPr>
      </w:pPr>
      <w:r w:rsidRPr="00E231D8">
        <w:rPr>
          <w:rFonts w:ascii="Times New Roman" w:hAnsi="Times New Roman" w:cs="Times New Roman"/>
          <w:color w:val="000000"/>
          <w:sz w:val="24"/>
          <w:szCs w:val="24"/>
        </w:rPr>
        <w:t>По результатам рассмотрения апелляции о несогласии с оценкой жюри выполненного олимпиадного задания апелляционная комиссия принимает одно из решений:</w:t>
      </w:r>
    </w:p>
    <w:p w:rsidR="00E231D8" w:rsidRPr="00E231D8" w:rsidRDefault="00E231D8" w:rsidP="00E231D8">
      <w:pPr>
        <w:shd w:val="clear" w:color="auto" w:fill="FFFFFF"/>
        <w:spacing w:after="0" w:line="276" w:lineRule="auto"/>
        <w:ind w:firstLine="709"/>
        <w:jc w:val="both"/>
        <w:rPr>
          <w:rFonts w:ascii="Times New Roman" w:hAnsi="Times New Roman" w:cs="Times New Roman"/>
          <w:color w:val="000000"/>
          <w:sz w:val="24"/>
          <w:szCs w:val="24"/>
        </w:rPr>
      </w:pPr>
      <w:r w:rsidRPr="00E231D8">
        <w:rPr>
          <w:rFonts w:ascii="Times New Roman" w:hAnsi="Times New Roman" w:cs="Times New Roman"/>
          <w:color w:val="000000"/>
          <w:sz w:val="24"/>
          <w:szCs w:val="24"/>
        </w:rPr>
        <w:t>– апелляцию отклонить и сохранить выставленные баллы;</w:t>
      </w:r>
    </w:p>
    <w:p w:rsidR="00E231D8" w:rsidRPr="00E231D8" w:rsidRDefault="00E231D8" w:rsidP="00E231D8">
      <w:pPr>
        <w:shd w:val="clear" w:color="auto" w:fill="FFFFFF"/>
        <w:spacing w:after="0" w:line="276" w:lineRule="auto"/>
        <w:ind w:firstLine="709"/>
        <w:jc w:val="both"/>
        <w:rPr>
          <w:rFonts w:ascii="Times New Roman" w:hAnsi="Times New Roman" w:cs="Times New Roman"/>
          <w:color w:val="000000"/>
          <w:sz w:val="24"/>
          <w:szCs w:val="24"/>
        </w:rPr>
      </w:pPr>
      <w:r w:rsidRPr="00E231D8">
        <w:rPr>
          <w:rFonts w:ascii="Times New Roman" w:hAnsi="Times New Roman" w:cs="Times New Roman"/>
          <w:color w:val="000000"/>
          <w:sz w:val="24"/>
          <w:szCs w:val="24"/>
        </w:rPr>
        <w:t>– апелляцию удовлетворить и изменить оценку в ____ баллов на _____ баллов.</w:t>
      </w:r>
    </w:p>
    <w:p w:rsidR="00E231D8" w:rsidRPr="00E231D8" w:rsidRDefault="00E231D8" w:rsidP="00E231D8">
      <w:pPr>
        <w:shd w:val="clear" w:color="auto" w:fill="FFFFFF"/>
        <w:spacing w:after="0" w:line="276" w:lineRule="auto"/>
        <w:ind w:firstLine="709"/>
        <w:jc w:val="both"/>
        <w:rPr>
          <w:rFonts w:ascii="Times New Roman" w:hAnsi="Times New Roman" w:cs="Times New Roman"/>
          <w:color w:val="000000"/>
          <w:sz w:val="24"/>
          <w:szCs w:val="24"/>
        </w:rPr>
      </w:pPr>
      <w:r w:rsidRPr="00E231D8">
        <w:rPr>
          <w:rFonts w:ascii="Times New Roman" w:hAnsi="Times New Roman" w:cs="Times New Roman"/>
          <w:color w:val="000000"/>
          <w:sz w:val="24"/>
          <w:szCs w:val="24"/>
        </w:rPr>
        <w:t>Система оценивания олимпиадных заданий не может быть предметом апелляции и пересмотру не подлежит.</w:t>
      </w:r>
    </w:p>
    <w:p w:rsidR="00E231D8" w:rsidRPr="00E231D8" w:rsidRDefault="00E231D8" w:rsidP="00E231D8">
      <w:pPr>
        <w:shd w:val="clear" w:color="auto" w:fill="FFFFFF"/>
        <w:spacing w:after="0" w:line="276" w:lineRule="auto"/>
        <w:ind w:firstLine="709"/>
        <w:jc w:val="both"/>
        <w:rPr>
          <w:rFonts w:ascii="Times New Roman" w:hAnsi="Times New Roman" w:cs="Times New Roman"/>
          <w:color w:val="000000"/>
          <w:sz w:val="24"/>
          <w:szCs w:val="24"/>
        </w:rPr>
      </w:pPr>
      <w:r w:rsidRPr="00E231D8">
        <w:rPr>
          <w:rFonts w:ascii="Times New Roman" w:hAnsi="Times New Roman" w:cs="Times New Roman"/>
          <w:color w:val="000000"/>
          <w:sz w:val="24"/>
          <w:szCs w:val="24"/>
        </w:rPr>
        <w:t>Решения апелляционной комиссии являются окончательными и пересмотру не подлежат.</w:t>
      </w:r>
    </w:p>
    <w:p w:rsidR="00E231D8" w:rsidRPr="00E231D8" w:rsidRDefault="00E231D8" w:rsidP="00E231D8">
      <w:pPr>
        <w:shd w:val="clear" w:color="auto" w:fill="FFFFFF"/>
        <w:spacing w:after="0" w:line="276" w:lineRule="auto"/>
        <w:ind w:firstLine="709"/>
        <w:jc w:val="both"/>
        <w:rPr>
          <w:rFonts w:ascii="Times New Roman" w:hAnsi="Times New Roman" w:cs="Times New Roman"/>
          <w:color w:val="000000"/>
          <w:sz w:val="24"/>
          <w:szCs w:val="24"/>
        </w:rPr>
      </w:pPr>
      <w:r w:rsidRPr="00E231D8">
        <w:rPr>
          <w:rFonts w:ascii="Times New Roman" w:hAnsi="Times New Roman" w:cs="Times New Roman"/>
          <w:color w:val="000000"/>
          <w:sz w:val="24"/>
          <w:szCs w:val="24"/>
        </w:rPr>
        <w:t>Работа апелляционной комиссии оформляется протоколами, которые подписываются председателем и всеми членами комиссии.</w:t>
      </w:r>
    </w:p>
    <w:p w:rsidR="00E231D8" w:rsidRPr="00E231D8" w:rsidRDefault="00E231D8" w:rsidP="00E231D8">
      <w:pPr>
        <w:shd w:val="clear" w:color="auto" w:fill="FFFFFF"/>
        <w:spacing w:after="0" w:line="276" w:lineRule="auto"/>
        <w:ind w:firstLine="709"/>
        <w:jc w:val="both"/>
        <w:rPr>
          <w:rFonts w:ascii="Times New Roman" w:hAnsi="Times New Roman" w:cs="Times New Roman"/>
          <w:color w:val="000000"/>
          <w:sz w:val="24"/>
          <w:szCs w:val="24"/>
        </w:rPr>
      </w:pPr>
      <w:r w:rsidRPr="00E231D8">
        <w:rPr>
          <w:rFonts w:ascii="Times New Roman" w:hAnsi="Times New Roman" w:cs="Times New Roman"/>
          <w:color w:val="000000"/>
          <w:sz w:val="24"/>
          <w:szCs w:val="24"/>
        </w:rPr>
        <w:t>Протоколы проведения апелляции передаются председателю жюри для внесения соответствующих изменений в отчетную документацию.</w:t>
      </w:r>
    </w:p>
    <w:p w:rsidR="00E231D8" w:rsidRPr="00E231D8" w:rsidRDefault="00E231D8" w:rsidP="00E231D8">
      <w:pPr>
        <w:shd w:val="clear" w:color="auto" w:fill="FFFFFF"/>
        <w:spacing w:after="0" w:line="276" w:lineRule="auto"/>
        <w:ind w:firstLine="709"/>
        <w:jc w:val="both"/>
        <w:rPr>
          <w:rFonts w:ascii="Times New Roman" w:hAnsi="Times New Roman" w:cs="Times New Roman"/>
          <w:color w:val="000000"/>
          <w:sz w:val="24"/>
          <w:szCs w:val="24"/>
        </w:rPr>
      </w:pPr>
      <w:r w:rsidRPr="00E231D8">
        <w:rPr>
          <w:rFonts w:ascii="Times New Roman" w:hAnsi="Times New Roman" w:cs="Times New Roman"/>
          <w:color w:val="000000"/>
          <w:sz w:val="24"/>
          <w:szCs w:val="24"/>
        </w:rPr>
        <w:t>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w:t>
      </w:r>
    </w:p>
    <w:p w:rsidR="00E231D8" w:rsidRPr="00E231D8" w:rsidRDefault="00E231D8" w:rsidP="00E231D8">
      <w:pPr>
        <w:shd w:val="clear" w:color="auto" w:fill="FFFFFF"/>
        <w:spacing w:after="0" w:line="276" w:lineRule="auto"/>
        <w:ind w:firstLine="709"/>
        <w:jc w:val="both"/>
        <w:rPr>
          <w:rFonts w:ascii="Times New Roman" w:hAnsi="Times New Roman" w:cs="Times New Roman"/>
          <w:color w:val="000000"/>
          <w:sz w:val="24"/>
          <w:szCs w:val="24"/>
        </w:rPr>
      </w:pPr>
      <w:r w:rsidRPr="00E231D8">
        <w:rPr>
          <w:rFonts w:ascii="Times New Roman" w:hAnsi="Times New Roman" w:cs="Times New Roman"/>
          <w:color w:val="000000"/>
          <w:sz w:val="24"/>
          <w:szCs w:val="24"/>
        </w:rPr>
        <w:t>Окончательные итоги олимпиады утверждаются оргкомитетом с учетом результатов работы апелляционной комиссии.</w:t>
      </w:r>
    </w:p>
    <w:p w:rsidR="00E231D8" w:rsidRPr="00E231D8" w:rsidRDefault="00E231D8" w:rsidP="00E231D8">
      <w:pPr>
        <w:shd w:val="clear" w:color="auto" w:fill="FFFFFF"/>
        <w:spacing w:after="0" w:line="276" w:lineRule="auto"/>
        <w:ind w:firstLine="709"/>
        <w:jc w:val="both"/>
        <w:rPr>
          <w:rFonts w:ascii="Times New Roman" w:hAnsi="Times New Roman" w:cs="Times New Roman"/>
          <w:color w:val="000000"/>
          <w:sz w:val="24"/>
          <w:szCs w:val="24"/>
        </w:rPr>
      </w:pPr>
      <w:r w:rsidRPr="00E231D8">
        <w:rPr>
          <w:rFonts w:ascii="Times New Roman" w:hAnsi="Times New Roman" w:cs="Times New Roman"/>
          <w:color w:val="000000"/>
          <w:sz w:val="24"/>
          <w:szCs w:val="24"/>
        </w:rPr>
        <w:lastRenderedPageBreak/>
        <w:t>На апелляции повторно проверяется только текст решения задачи. Устные пояснения апеллирующего не оцениваются.</w:t>
      </w:r>
    </w:p>
    <w:p w:rsidR="00E231D8" w:rsidRPr="00E231D8" w:rsidRDefault="00E231D8" w:rsidP="00E231D8">
      <w:pPr>
        <w:pStyle w:val="Default"/>
        <w:spacing w:line="276" w:lineRule="auto"/>
        <w:ind w:firstLine="709"/>
        <w:jc w:val="both"/>
        <w:rPr>
          <w:rStyle w:val="a5"/>
          <w:b w:val="0"/>
        </w:rPr>
      </w:pPr>
      <w:r w:rsidRPr="00E231D8">
        <w:rPr>
          <w:rStyle w:val="a5"/>
        </w:rPr>
        <w:t>Олимпиадные работы обучающихся могут быть запрошены муниципальной (региональной) предметно-методической комиссией для перепроверки.</w:t>
      </w:r>
    </w:p>
    <w:p w:rsidR="00E231D8" w:rsidRPr="00E231D8" w:rsidRDefault="00E231D8" w:rsidP="00E231D8">
      <w:pPr>
        <w:pStyle w:val="Default"/>
        <w:spacing w:line="276" w:lineRule="auto"/>
        <w:ind w:firstLine="709"/>
        <w:jc w:val="both"/>
      </w:pPr>
    </w:p>
    <w:p w:rsidR="00E231D8" w:rsidRPr="00E231D8" w:rsidRDefault="00E231D8" w:rsidP="00E231D8">
      <w:pPr>
        <w:pStyle w:val="Default"/>
        <w:spacing w:line="276" w:lineRule="auto"/>
        <w:jc w:val="both"/>
        <w:rPr>
          <w:b/>
        </w:rPr>
      </w:pPr>
      <w:r w:rsidRPr="00E231D8">
        <w:rPr>
          <w:b/>
        </w:rPr>
        <w:t>Общие принципы разработки олимпиадных заданий для школьного этапа всероссийской олимпиады школьников по географии, рекомендации по оцениванию работ учащихся</w:t>
      </w:r>
    </w:p>
    <w:p w:rsidR="00E231D8" w:rsidRPr="00E231D8" w:rsidRDefault="00E231D8" w:rsidP="00E231D8">
      <w:pPr>
        <w:pStyle w:val="Default"/>
        <w:spacing w:line="276" w:lineRule="auto"/>
        <w:ind w:firstLine="709"/>
        <w:jc w:val="both"/>
      </w:pPr>
      <w:r w:rsidRPr="00E231D8">
        <w:rPr>
          <w:b/>
        </w:rPr>
        <w:t xml:space="preserve">Теоретический тур </w:t>
      </w:r>
      <w:r w:rsidRPr="00E231D8">
        <w:t>проводится для 6 классов</w:t>
      </w:r>
      <w:r w:rsidRPr="00E231D8">
        <w:rPr>
          <w:b/>
        </w:rPr>
        <w:t xml:space="preserve"> - </w:t>
      </w:r>
      <w:r w:rsidRPr="00E231D8">
        <w:t>45 минут</w:t>
      </w:r>
      <w:r w:rsidRPr="00E231D8">
        <w:rPr>
          <w:b/>
        </w:rPr>
        <w:t xml:space="preserve">, </w:t>
      </w:r>
      <w:r w:rsidRPr="00E231D8">
        <w:t>для</w:t>
      </w:r>
      <w:r w:rsidRPr="00E231D8">
        <w:rPr>
          <w:b/>
        </w:rPr>
        <w:t xml:space="preserve"> </w:t>
      </w:r>
      <w:r w:rsidRPr="00E231D8">
        <w:t>7-8 классов - 60 минут, для 9-11 классов - 90 минут. Теоретический тур школьного этапа</w:t>
      </w:r>
      <w:r w:rsidRPr="00E231D8">
        <w:rPr>
          <w:b/>
        </w:rPr>
        <w:t xml:space="preserve"> </w:t>
      </w:r>
      <w:r w:rsidRPr="00E231D8">
        <w:t>включает в себя задания, предусматривающие элементы научного творчества, и проводится в письменной форме. В комплект заданий теоретического тура школьного этапа олимпиады включено до 4–5 задач. Тематика заданий подбирается с учетом принципа «накопленного итога».</w:t>
      </w:r>
    </w:p>
    <w:p w:rsidR="00E231D8" w:rsidRPr="00E231D8" w:rsidRDefault="00E231D8" w:rsidP="00E231D8">
      <w:pPr>
        <w:pStyle w:val="Default"/>
        <w:spacing w:line="276" w:lineRule="auto"/>
        <w:ind w:firstLine="709"/>
        <w:jc w:val="both"/>
      </w:pPr>
      <w:r w:rsidRPr="00E231D8">
        <w:t xml:space="preserve">Если для ответа на некоторые задачи школьного этапа олимпиады требуются контурные карты, необходимо обеспечить всех участников их качественными копиями. Использовать для ответа школьные атласы допускается лишь в том случае, если это предусмотрено условиями задач, </w:t>
      </w:r>
      <w:proofErr w:type="gramStart"/>
      <w:r w:rsidRPr="00E231D8">
        <w:t>и</w:t>
      </w:r>
      <w:proofErr w:type="gramEnd"/>
      <w:r w:rsidRPr="00E231D8">
        <w:t xml:space="preserve"> если организатор олимпиады может обеспечить всех участников комплектами одинаковых атласов.</w:t>
      </w:r>
    </w:p>
    <w:p w:rsidR="00E231D8" w:rsidRPr="00E231D8" w:rsidRDefault="00E231D8" w:rsidP="00E231D8">
      <w:pPr>
        <w:pStyle w:val="Default"/>
        <w:spacing w:line="276" w:lineRule="auto"/>
        <w:ind w:firstLine="709"/>
        <w:jc w:val="both"/>
      </w:pPr>
      <w:r w:rsidRPr="00E231D8">
        <w:t>Рекомендуемый набор заданий теоретического тура включает следующие типы задач, ориентированных на выявление у обучающихся различных навыков:</w:t>
      </w:r>
    </w:p>
    <w:p w:rsidR="00E231D8" w:rsidRPr="00E231D8" w:rsidRDefault="00E231D8" w:rsidP="00E231D8">
      <w:pPr>
        <w:pStyle w:val="Default"/>
        <w:spacing w:line="276" w:lineRule="auto"/>
        <w:ind w:firstLine="709"/>
        <w:jc w:val="both"/>
      </w:pPr>
      <w:r w:rsidRPr="00E231D8">
        <w:t>1. Задачи на пространственный анализ – знание особенностей расположения различных географических объектов, специфики формирования пространственного рисунка распространения различных природных явлений и т.д.;</w:t>
      </w:r>
    </w:p>
    <w:p w:rsidR="00E231D8" w:rsidRPr="00E231D8" w:rsidRDefault="00E231D8" w:rsidP="00E231D8">
      <w:pPr>
        <w:pStyle w:val="Default"/>
        <w:spacing w:line="276" w:lineRule="auto"/>
        <w:ind w:firstLine="709"/>
        <w:jc w:val="both"/>
      </w:pPr>
      <w:r w:rsidRPr="00E231D8">
        <w:t>2. Задачи на распознавание образов территорий (например, по изображениям на фотографиях и репродукциях картин, фрагментам художественных произведений, документальным фрагментам);</w:t>
      </w:r>
    </w:p>
    <w:p w:rsidR="00E231D8" w:rsidRPr="00E231D8" w:rsidRDefault="00E231D8" w:rsidP="00E231D8">
      <w:pPr>
        <w:pStyle w:val="Default"/>
        <w:spacing w:line="276" w:lineRule="auto"/>
        <w:ind w:firstLine="709"/>
        <w:jc w:val="both"/>
      </w:pPr>
      <w:r w:rsidRPr="00E231D8">
        <w:t>3. Задачи на определение логических цепочек и причинно-следственных связей (например, взаимосвязей компонентов ландшафта, их зависимость от общепланетарных и региональных географических закономерностей);</w:t>
      </w:r>
    </w:p>
    <w:p w:rsidR="00E231D8" w:rsidRPr="00E231D8" w:rsidRDefault="00E231D8" w:rsidP="00E231D8">
      <w:pPr>
        <w:pStyle w:val="Default"/>
        <w:spacing w:line="276" w:lineRule="auto"/>
        <w:ind w:firstLine="709"/>
        <w:jc w:val="both"/>
      </w:pPr>
      <w:r w:rsidRPr="00E231D8">
        <w:t>4. Задачи на сопоставление (перебор, выборку в соответствии с заданными критериями) различных географических объектов, территорий, стран и т.п.</w:t>
      </w:r>
    </w:p>
    <w:p w:rsidR="00E231D8" w:rsidRPr="00E231D8" w:rsidRDefault="00E231D8" w:rsidP="00E231D8">
      <w:pPr>
        <w:pStyle w:val="Default"/>
        <w:spacing w:line="276" w:lineRule="auto"/>
        <w:ind w:firstLine="709"/>
        <w:jc w:val="both"/>
      </w:pPr>
      <w:r w:rsidRPr="00E231D8">
        <w:t>5. Задачи на классификацию географических объектов, приборов, понятий и т.п.</w:t>
      </w:r>
    </w:p>
    <w:p w:rsidR="00E231D8" w:rsidRPr="00E231D8" w:rsidRDefault="00E231D8" w:rsidP="00E231D8">
      <w:pPr>
        <w:pStyle w:val="Default"/>
        <w:spacing w:line="276" w:lineRule="auto"/>
        <w:ind w:firstLine="709"/>
        <w:jc w:val="both"/>
      </w:pPr>
      <w:r w:rsidRPr="00E231D8">
        <w:t>6. Задачи картографического (в том числе, картометрического) содержания.</w:t>
      </w:r>
    </w:p>
    <w:p w:rsidR="00E231D8" w:rsidRPr="00E231D8" w:rsidRDefault="00E231D8" w:rsidP="00E231D8">
      <w:pPr>
        <w:pStyle w:val="Default"/>
        <w:spacing w:line="276" w:lineRule="auto"/>
        <w:ind w:firstLine="709"/>
        <w:jc w:val="both"/>
      </w:pPr>
      <w:r w:rsidRPr="00E231D8">
        <w:t>Для формулировки условия задач могут быть использованы такие традиционные для географии виды заданий, как нанесение объектов на контурную карту, составление плана местности, схемы маршрута или профиля с его последующей характеристикой.</w:t>
      </w:r>
    </w:p>
    <w:p w:rsidR="00E231D8" w:rsidRPr="00E231D8" w:rsidRDefault="00E231D8" w:rsidP="00E231D8">
      <w:pPr>
        <w:pStyle w:val="Default"/>
        <w:spacing w:line="276" w:lineRule="auto"/>
        <w:ind w:firstLine="709"/>
        <w:jc w:val="both"/>
      </w:pPr>
      <w:r w:rsidRPr="00E231D8">
        <w:t>При решении картографических задач, предполагающих анализ участниками фрагмента географической карты, аэрофотоснимка, космического снимка, плана города участники олимпиады должны показать умение «считывать» с исходного изображения информацию о природных и социально-экономических объектах. В условиях задачи может содержаться требование описать местность по маршруту в пределах данной территории, обосновать маршрут для прокладки трассы автомобильной дороги, предложить места для размещения различных хозяйственных объектов и т.д.</w:t>
      </w:r>
    </w:p>
    <w:p w:rsidR="00E231D8" w:rsidRPr="00E231D8" w:rsidRDefault="00E231D8" w:rsidP="00E231D8">
      <w:pPr>
        <w:pStyle w:val="Default"/>
        <w:spacing w:line="276" w:lineRule="auto"/>
        <w:ind w:firstLine="709"/>
        <w:jc w:val="both"/>
      </w:pPr>
      <w:r w:rsidRPr="00E231D8">
        <w:rPr>
          <w:b/>
        </w:rPr>
        <w:t>Тестовый тур</w:t>
      </w:r>
      <w:r w:rsidRPr="00E231D8">
        <w:t xml:space="preserve"> школьного этапа олимпиады проводится в письменной форме по параллелям: для 6-8 классов - 30 минут, для 9-11 классов - 45 минут.  Как и в теоретическом туре задания тестового тура школьного этапа олимпиады составлены по принципу </w:t>
      </w:r>
      <w:r w:rsidRPr="00E231D8">
        <w:lastRenderedPageBreak/>
        <w:t>«накопленного итога», когда вопросы на материале предыдущих классов повторяются для старших параллелей.</w:t>
      </w:r>
    </w:p>
    <w:p w:rsidR="00E231D8" w:rsidRPr="00E231D8" w:rsidRDefault="00E231D8" w:rsidP="00E231D8">
      <w:pPr>
        <w:pStyle w:val="Default"/>
        <w:spacing w:line="276" w:lineRule="auto"/>
        <w:ind w:firstLine="709"/>
        <w:jc w:val="both"/>
      </w:pPr>
      <w:r w:rsidRPr="00E231D8">
        <w:t>Целью тестового тура олимпиады является проверка знания участниками географической номенклатуры, основных терминов, понятий, определений, изучаемых в курсе школьной географии, а также знания географии своего родного края (включая особенности географии близлежащей местности, города и т. д.).</w:t>
      </w:r>
    </w:p>
    <w:p w:rsidR="00E231D8" w:rsidRPr="00E231D8" w:rsidRDefault="00E231D8" w:rsidP="00E231D8">
      <w:pPr>
        <w:pStyle w:val="Default"/>
        <w:spacing w:line="276" w:lineRule="auto"/>
        <w:ind w:firstLine="709"/>
        <w:jc w:val="both"/>
      </w:pPr>
      <w:r w:rsidRPr="00E231D8">
        <w:t>В задания тестового тура включены несколько вопросов, для правильного ответа на которые требуется не только знание фактического материала школьного курса географии, но и умение рассуждать логически. Всего в заданиях тестового тура школьного этапа олимпиады не более 15 вопросов.</w:t>
      </w:r>
    </w:p>
    <w:p w:rsidR="00E231D8" w:rsidRPr="00E231D8" w:rsidRDefault="00E231D8" w:rsidP="00E231D8">
      <w:pPr>
        <w:pStyle w:val="Default"/>
        <w:spacing w:line="276" w:lineRule="auto"/>
        <w:ind w:firstLine="709"/>
        <w:jc w:val="both"/>
      </w:pPr>
      <w:r w:rsidRPr="00E231D8">
        <w:t>На школьном этапе олимпиады используются тестовые задания закрытого и открытого типов. При этом большая часть тестовых заданий – закрытого типа.</w:t>
      </w:r>
    </w:p>
    <w:p w:rsidR="00E231D8" w:rsidRPr="00E231D8" w:rsidRDefault="00E231D8" w:rsidP="00E231D8">
      <w:pPr>
        <w:pStyle w:val="Default"/>
        <w:spacing w:line="276" w:lineRule="auto"/>
        <w:ind w:firstLine="709"/>
        <w:jc w:val="both"/>
      </w:pPr>
      <w:r w:rsidRPr="00E231D8">
        <w:t>Тестовые задания закрытого типа предусматривают различные варианты ответов на поставленный вопрос.</w:t>
      </w:r>
    </w:p>
    <w:p w:rsidR="00E231D8" w:rsidRPr="00E231D8" w:rsidRDefault="00E231D8" w:rsidP="00E231D8">
      <w:pPr>
        <w:pStyle w:val="Default"/>
        <w:spacing w:line="276" w:lineRule="auto"/>
        <w:ind w:firstLine="709"/>
        <w:jc w:val="both"/>
      </w:pPr>
      <w:r w:rsidRPr="00E231D8">
        <w:t>Один из видов закрытых тестовых заданий – задания множественного выбора, которые предполагают наличие вариативности в выборе. Из ряда предлагаемых вариантов ответов участнику олимпиады необходимо выбрать один или несколько ответов, являющихся правильными (или неправильными) элементами списка и др. Это задания с предписанными ответами, что предполагает наличие ряда предварительно разработанных вариантов ответов на заданный вопрос.</w:t>
      </w:r>
    </w:p>
    <w:p w:rsidR="00E231D8" w:rsidRPr="00E231D8" w:rsidRDefault="00E231D8" w:rsidP="00E231D8">
      <w:pPr>
        <w:pStyle w:val="Default"/>
        <w:spacing w:line="276" w:lineRule="auto"/>
        <w:ind w:firstLine="709"/>
        <w:jc w:val="both"/>
      </w:pPr>
      <w:r w:rsidRPr="00E231D8">
        <w:t xml:space="preserve">Другим видом закрытых тестовых заданий являются задания на восстановление соответствия, в которых необходимо найти или приравнять части, элементы, понятия – конструкциям, утверждениям; восстановить соответствие между элементами двух (и более) списков. </w:t>
      </w:r>
    </w:p>
    <w:p w:rsidR="00E231D8" w:rsidRPr="00E231D8" w:rsidRDefault="00E231D8" w:rsidP="00E231D8">
      <w:pPr>
        <w:pStyle w:val="Default"/>
        <w:spacing w:line="276" w:lineRule="auto"/>
        <w:ind w:firstLine="709"/>
        <w:jc w:val="both"/>
      </w:pPr>
      <w:r w:rsidRPr="00E231D8">
        <w:t xml:space="preserve">Еще одним видом закрытых тестовых заданий являются задания на восстановление последовательности, когда одним из рядов является время или </w:t>
      </w:r>
      <w:proofErr w:type="gramStart"/>
      <w:r w:rsidRPr="00E231D8">
        <w:t>расстояние</w:t>
      </w:r>
      <w:proofErr w:type="gramEnd"/>
      <w:r w:rsidRPr="00E231D8">
        <w:t xml:space="preserve"> или иной континуальный конструкт, который подразумевается в виде ряда.</w:t>
      </w:r>
    </w:p>
    <w:p w:rsidR="00E231D8" w:rsidRPr="00E231D8" w:rsidRDefault="00E231D8" w:rsidP="00E231D8">
      <w:pPr>
        <w:pStyle w:val="Default"/>
        <w:spacing w:line="276" w:lineRule="auto"/>
        <w:ind w:firstLine="709"/>
        <w:jc w:val="both"/>
      </w:pPr>
      <w:r w:rsidRPr="00E231D8">
        <w:t>К тестовым заданиям открытого типа относятся задания двух видов.</w:t>
      </w:r>
    </w:p>
    <w:p w:rsidR="00E231D8" w:rsidRPr="00E231D8" w:rsidRDefault="00E231D8" w:rsidP="00E231D8">
      <w:pPr>
        <w:pStyle w:val="Default"/>
        <w:spacing w:line="276" w:lineRule="auto"/>
        <w:ind w:firstLine="709"/>
        <w:jc w:val="both"/>
      </w:pPr>
      <w:r w:rsidRPr="00E231D8">
        <w:t xml:space="preserve">Первый вид открытых тестовых заданий – задания-дополнения (другое название: задания с ограничением на ответ). Выполняя их, участники должны самостоятельно давать ответы на вопросы, но их возможности ограничены. Ответ выглядит в виде слова (значка, символа и т. д.) на месте пробела или многоточия. </w:t>
      </w:r>
    </w:p>
    <w:p w:rsidR="00E231D8" w:rsidRPr="00E231D8" w:rsidRDefault="00E231D8" w:rsidP="00E231D8">
      <w:pPr>
        <w:pStyle w:val="Default"/>
        <w:spacing w:line="276" w:lineRule="auto"/>
        <w:ind w:firstLine="709"/>
        <w:jc w:val="both"/>
      </w:pPr>
      <w:r w:rsidRPr="00E231D8">
        <w:t>Второй вид открытых тестовых заданий – задания свободного изложения или свободного конструирования. Они предполагают свободные ответы участников по сути задания. На ответы не накладываются ограничения. Чаще всего это задания вида: закончите предложение (фразу), впишите вместо многоточия правильный ответ, дополните определение, то есть вместо многоточия можно вписать словосочетание, фразу, предложение.</w:t>
      </w:r>
    </w:p>
    <w:p w:rsidR="00E231D8" w:rsidRPr="00E231D8" w:rsidRDefault="00E231D8" w:rsidP="00E231D8">
      <w:pPr>
        <w:pStyle w:val="Default"/>
        <w:spacing w:line="276" w:lineRule="auto"/>
        <w:ind w:firstLine="709"/>
        <w:jc w:val="both"/>
      </w:pPr>
      <w:r w:rsidRPr="00E231D8">
        <w:t>Для ответа на открытые тестовые задания необходимо не просто знать правильный ответ, но прийти к нему на основе логических заключений, основанных на знаниях основных закономерностей физической и социально-экономической географии. В отдельных вопросах рекомендуется использовать иллюстрации: схемы, картосхемы, рисунки.</w:t>
      </w:r>
    </w:p>
    <w:p w:rsidR="00E231D8" w:rsidRPr="00E231D8" w:rsidRDefault="00E231D8" w:rsidP="00E231D8">
      <w:pPr>
        <w:pStyle w:val="Default"/>
        <w:spacing w:line="276" w:lineRule="auto"/>
        <w:ind w:firstLine="709"/>
        <w:jc w:val="both"/>
      </w:pPr>
      <w:r w:rsidRPr="00E231D8">
        <w:rPr>
          <w:b/>
        </w:rPr>
        <w:t>Критерии оценки</w:t>
      </w:r>
      <w:r w:rsidRPr="00E231D8">
        <w:t xml:space="preserve"> участников школьного этапа олимпиады определяются в зависимости от сложности задания и возраста участников. Для задач </w:t>
      </w:r>
      <w:r w:rsidRPr="00E231D8">
        <w:rPr>
          <w:b/>
        </w:rPr>
        <w:t>теоретического тура</w:t>
      </w:r>
      <w:r w:rsidRPr="00E231D8">
        <w:t xml:space="preserve"> определяется одинаковое максимально возможное количество баллов за полностью </w:t>
      </w:r>
      <w:r w:rsidRPr="00E231D8">
        <w:lastRenderedPageBreak/>
        <w:t>правильный ответ. Если задания теоретического тура имеют разный уровень сложности, то они могут быть оценены разным максимально возможным количеством баллов (в большинстве случаев от 5 до 10).</w:t>
      </w:r>
    </w:p>
    <w:p w:rsidR="00E231D8" w:rsidRPr="00E231D8" w:rsidRDefault="00E231D8" w:rsidP="00E231D8">
      <w:pPr>
        <w:pStyle w:val="Default"/>
        <w:spacing w:line="276" w:lineRule="auto"/>
        <w:ind w:firstLine="709"/>
        <w:jc w:val="both"/>
      </w:pPr>
      <w:r w:rsidRPr="00E231D8">
        <w:t>При проверке недопустимо снятие баллов за слишком длинный или короткий ответ. Любые исправления в работе, в том числе зачеркивание ранее написанного текста, не являются основанием для снятия баллов; как и неаккуратность записи решений при выполнении задания (кроме заданий, где требуется построение плана местности, т.к. аккуратность – неотъемлемая часть создания плана). Не добавляются баллы «за усердие» (например, за написание текста большого объема, не содержащего правильных выкладок и ответов).</w:t>
      </w:r>
    </w:p>
    <w:p w:rsidR="00E231D8" w:rsidRPr="00E231D8" w:rsidRDefault="00E231D8" w:rsidP="00E231D8">
      <w:pPr>
        <w:pStyle w:val="Default"/>
        <w:spacing w:line="276" w:lineRule="auto"/>
        <w:ind w:firstLine="709"/>
        <w:jc w:val="both"/>
      </w:pPr>
      <w:r w:rsidRPr="00E231D8">
        <w:t xml:space="preserve">За правильно отвеченные вопросы </w:t>
      </w:r>
      <w:r w:rsidRPr="00E231D8">
        <w:rPr>
          <w:b/>
        </w:rPr>
        <w:t>тестового тура</w:t>
      </w:r>
      <w:r w:rsidRPr="00E231D8">
        <w:t xml:space="preserve"> рекомендуется начислять участнику 0,5–1 балл. Составление вопросов тестового тура 2–3 уровней сложности: в таком случае количество баллов за ответ на вопросы разной сложности будет различаться.</w:t>
      </w:r>
    </w:p>
    <w:p w:rsidR="00E231D8" w:rsidRPr="00E231D8" w:rsidRDefault="00E231D8" w:rsidP="00E231D8">
      <w:pPr>
        <w:pStyle w:val="Default"/>
        <w:spacing w:line="276" w:lineRule="auto"/>
        <w:ind w:firstLine="709"/>
        <w:jc w:val="both"/>
        <w:rPr>
          <w:i/>
        </w:rPr>
      </w:pPr>
      <w:r w:rsidRPr="00E231D8">
        <w:t xml:space="preserve">По результатам проверки создается итоговый список по каждой параллели. </w:t>
      </w:r>
      <w:r w:rsidRPr="00E231D8">
        <w:rPr>
          <w:i/>
        </w:rPr>
        <w:t>Победителями становятся участники школьного этапа олимпиады, набравшие наибольшее количество баллов в своей параллели. Количество призеров школьного этапа олимпиады определяется согласно квоте победителей и призеров, установленной организатором муниципального этапа.</w:t>
      </w:r>
    </w:p>
    <w:p w:rsidR="00E231D8" w:rsidRPr="00E231D8" w:rsidRDefault="00E231D8" w:rsidP="00E231D8">
      <w:pPr>
        <w:pStyle w:val="Default"/>
        <w:spacing w:line="276" w:lineRule="auto"/>
        <w:ind w:firstLine="709"/>
        <w:jc w:val="both"/>
        <w:rPr>
          <w:i/>
        </w:rPr>
      </w:pPr>
    </w:p>
    <w:p w:rsidR="00E231D8" w:rsidRPr="00E231D8" w:rsidRDefault="00E231D8" w:rsidP="00E231D8">
      <w:pPr>
        <w:pStyle w:val="Default"/>
        <w:spacing w:line="276" w:lineRule="auto"/>
        <w:jc w:val="both"/>
        <w:rPr>
          <w:b/>
        </w:rPr>
      </w:pPr>
      <w:r w:rsidRPr="00E231D8">
        <w:rPr>
          <w:b/>
        </w:rPr>
        <w:t>Необходимое материально- техническое обеспечение для выполнения заданий школьного этапа олимпиада по географии</w:t>
      </w:r>
    </w:p>
    <w:p w:rsidR="00E231D8" w:rsidRPr="00E231D8" w:rsidRDefault="00E231D8" w:rsidP="00E231D8">
      <w:pPr>
        <w:pStyle w:val="Default"/>
        <w:spacing w:line="276" w:lineRule="auto"/>
        <w:ind w:firstLine="709"/>
        <w:jc w:val="both"/>
      </w:pPr>
      <w:r w:rsidRPr="00E231D8">
        <w:t>Для проведения всех мероприятий олимпиады необходима соответствующая база, которая включает в себя элементы для проведения двух туров: теоретического и тестового. Оба тура проводятся в письменной форме в один день.</w:t>
      </w:r>
    </w:p>
    <w:p w:rsidR="00E231D8" w:rsidRPr="00E231D8" w:rsidRDefault="00E231D8" w:rsidP="00E231D8">
      <w:pPr>
        <w:pStyle w:val="Default"/>
        <w:spacing w:line="276" w:lineRule="auto"/>
        <w:ind w:firstLine="709"/>
        <w:jc w:val="both"/>
      </w:pPr>
      <w:r w:rsidRPr="00E231D8">
        <w:t>Для проведения олимпиады необходимо предусмотреть:</w:t>
      </w:r>
    </w:p>
    <w:p w:rsidR="00E231D8" w:rsidRPr="00E231D8" w:rsidRDefault="00E231D8" w:rsidP="00E231D8">
      <w:pPr>
        <w:pStyle w:val="Default"/>
        <w:spacing w:line="276" w:lineRule="auto"/>
        <w:jc w:val="both"/>
      </w:pPr>
      <w:r w:rsidRPr="00E231D8">
        <w:t>- помещения (классы, кабинеты), в которых участники при выполнении заданий могли бы сидеть по одному за партой;</w:t>
      </w:r>
    </w:p>
    <w:p w:rsidR="00E231D8" w:rsidRPr="00E231D8" w:rsidRDefault="00E231D8" w:rsidP="00E231D8">
      <w:pPr>
        <w:pStyle w:val="Default"/>
        <w:spacing w:line="276" w:lineRule="auto"/>
        <w:jc w:val="both"/>
      </w:pPr>
      <w:r w:rsidRPr="00E231D8">
        <w:t>- помещение для проверки работ.</w:t>
      </w:r>
    </w:p>
    <w:p w:rsidR="00E231D8" w:rsidRPr="00E231D8" w:rsidRDefault="00E231D8" w:rsidP="00E231D8">
      <w:pPr>
        <w:pStyle w:val="Default"/>
        <w:spacing w:line="276" w:lineRule="auto"/>
        <w:jc w:val="both"/>
      </w:pPr>
      <w:r w:rsidRPr="00E231D8">
        <w:t xml:space="preserve">             Материально- техническое обеспечение школьного этапа олимпиады включает:</w:t>
      </w:r>
    </w:p>
    <w:p w:rsidR="00E231D8" w:rsidRPr="00E231D8" w:rsidRDefault="00E231D8" w:rsidP="00E231D8">
      <w:pPr>
        <w:pStyle w:val="Default"/>
        <w:spacing w:line="276" w:lineRule="auto"/>
        <w:jc w:val="both"/>
      </w:pPr>
      <w:r w:rsidRPr="00E231D8">
        <w:t xml:space="preserve">- оргтехнику (компьютер, принтер, </w:t>
      </w:r>
      <w:proofErr w:type="gramStart"/>
      <w:r w:rsidRPr="00E231D8">
        <w:t>копир)  и</w:t>
      </w:r>
      <w:proofErr w:type="gramEnd"/>
      <w:r w:rsidRPr="00E231D8">
        <w:t xml:space="preserve"> бумагу для распечатки заданий и листов для ответов (по количеству участников);</w:t>
      </w:r>
    </w:p>
    <w:p w:rsidR="00E231D8" w:rsidRPr="00E231D8" w:rsidRDefault="00E231D8" w:rsidP="00E231D8">
      <w:pPr>
        <w:pStyle w:val="Default"/>
        <w:spacing w:line="276" w:lineRule="auto"/>
        <w:jc w:val="both"/>
      </w:pPr>
      <w:r w:rsidRPr="00E231D8">
        <w:t>- листы для ответов (по количеству участников);</w:t>
      </w:r>
    </w:p>
    <w:p w:rsidR="00E231D8" w:rsidRPr="00E231D8" w:rsidRDefault="00E231D8" w:rsidP="00E231D8">
      <w:pPr>
        <w:pStyle w:val="Default"/>
        <w:spacing w:line="276" w:lineRule="auto"/>
        <w:jc w:val="both"/>
      </w:pPr>
      <w:r w:rsidRPr="00E231D8">
        <w:t>- комплекты одинаковых атласов или географических карт для выполнений (если это необходимо);</w:t>
      </w:r>
    </w:p>
    <w:p w:rsidR="00E231D8" w:rsidRPr="00E231D8" w:rsidRDefault="00E231D8" w:rsidP="00E231D8">
      <w:pPr>
        <w:pStyle w:val="Default"/>
        <w:spacing w:line="276" w:lineRule="auto"/>
        <w:jc w:val="both"/>
      </w:pPr>
      <w:r w:rsidRPr="00E231D8">
        <w:t>- письменные принадлежности, а также (при необходимости) линейки, транспортиры, непрограммируемые калькуляторы участники приносят с собой.</w:t>
      </w:r>
    </w:p>
    <w:p w:rsidR="00E231D8" w:rsidRPr="00E231D8" w:rsidRDefault="00E231D8" w:rsidP="00E231D8">
      <w:pPr>
        <w:pStyle w:val="Default"/>
        <w:spacing w:line="276" w:lineRule="auto"/>
        <w:jc w:val="both"/>
      </w:pPr>
    </w:p>
    <w:p w:rsidR="00E231D8" w:rsidRPr="00E231D8" w:rsidRDefault="00E231D8" w:rsidP="00E231D8">
      <w:pPr>
        <w:pStyle w:val="Default"/>
        <w:spacing w:line="276" w:lineRule="auto"/>
        <w:jc w:val="both"/>
        <w:rPr>
          <w:b/>
        </w:rPr>
      </w:pPr>
      <w:r w:rsidRPr="00E231D8">
        <w:rPr>
          <w:b/>
        </w:rPr>
        <w:t>Правила поведения участников во время проведения школьного этапа всероссийской олимпиады школьников по географии</w:t>
      </w:r>
    </w:p>
    <w:p w:rsidR="00E231D8" w:rsidRPr="00E231D8" w:rsidRDefault="00E231D8" w:rsidP="00E231D8">
      <w:pPr>
        <w:pStyle w:val="Default"/>
        <w:spacing w:line="276" w:lineRule="auto"/>
        <w:ind w:firstLine="709"/>
        <w:jc w:val="both"/>
      </w:pPr>
      <w:r w:rsidRPr="00E231D8">
        <w:t>Во время выполнения задания участники не вправе общаться друг с другом, свободно перемещаться по классу. В случае выхода участника из класса дежурный на обложке работы отмечает время его выхода.</w:t>
      </w:r>
    </w:p>
    <w:p w:rsidR="00E231D8" w:rsidRPr="00E231D8" w:rsidRDefault="00E231D8" w:rsidP="00E231D8">
      <w:pPr>
        <w:pStyle w:val="Default"/>
        <w:spacing w:line="276" w:lineRule="auto"/>
        <w:ind w:firstLine="709"/>
        <w:jc w:val="both"/>
      </w:pPr>
      <w:r w:rsidRPr="00E231D8">
        <w:t>Участник не имеет права в течение олимпиады выносить из аудитории любые материалы, касающиеся олимпиады (бланки заданий, листы ответа, черновики).</w:t>
      </w:r>
    </w:p>
    <w:p w:rsidR="00E231D8" w:rsidRPr="00E231D8" w:rsidRDefault="00E231D8" w:rsidP="00E231D8">
      <w:pPr>
        <w:pStyle w:val="Default"/>
        <w:spacing w:line="276" w:lineRule="auto"/>
        <w:ind w:firstLine="709"/>
        <w:jc w:val="both"/>
      </w:pPr>
      <w:r w:rsidRPr="00E231D8">
        <w:lastRenderedPageBreak/>
        <w:t>Участнику запрещается проносить с собой в аудиторию бумаги, справочные материалы, электронные средства связи, диктофоны, электронные книги, фотоаппараты и иное техническое оборудование;</w:t>
      </w:r>
    </w:p>
    <w:p w:rsidR="00E231D8" w:rsidRPr="00E231D8" w:rsidRDefault="00E231D8" w:rsidP="00E231D8">
      <w:pPr>
        <w:pStyle w:val="Default"/>
        <w:spacing w:line="276" w:lineRule="auto"/>
        <w:ind w:firstLine="709"/>
        <w:jc w:val="both"/>
      </w:pPr>
      <w:r w:rsidRPr="00E231D8">
        <w:t>В случае нарушения участником олимпиады порядка проведения олимпиады и требований к проведению школьного этапа олимпиады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E231D8" w:rsidRPr="00E231D8" w:rsidRDefault="00E231D8" w:rsidP="00E231D8">
      <w:pPr>
        <w:pStyle w:val="Default"/>
        <w:spacing w:line="276" w:lineRule="auto"/>
        <w:ind w:firstLine="709"/>
        <w:jc w:val="both"/>
      </w:pPr>
      <w:r w:rsidRPr="00E231D8">
        <w:t>Участники олимпиады, которые были удалены, лишаются права дальнейшего участия в олимпиаде в текущем году.</w:t>
      </w:r>
    </w:p>
    <w:p w:rsidR="00E231D8" w:rsidRPr="00E231D8" w:rsidRDefault="00E231D8" w:rsidP="00E231D8">
      <w:pPr>
        <w:pStyle w:val="Default"/>
        <w:spacing w:line="276" w:lineRule="auto"/>
        <w:ind w:firstLine="709"/>
        <w:jc w:val="both"/>
        <w:rPr>
          <w:b/>
        </w:rPr>
      </w:pPr>
    </w:p>
    <w:p w:rsidR="00E231D8" w:rsidRPr="00E231D8" w:rsidRDefault="00E231D8" w:rsidP="00E231D8">
      <w:pPr>
        <w:pStyle w:val="Default"/>
        <w:spacing w:line="276" w:lineRule="auto"/>
        <w:jc w:val="both"/>
        <w:rPr>
          <w:b/>
          <w:color w:val="auto"/>
        </w:rPr>
      </w:pPr>
      <w:r w:rsidRPr="00E231D8">
        <w:rPr>
          <w:b/>
          <w:color w:val="auto"/>
        </w:rPr>
        <w:t>Формы отчётных документов</w:t>
      </w:r>
    </w:p>
    <w:p w:rsidR="00E231D8" w:rsidRPr="00E231D8" w:rsidRDefault="00E231D8" w:rsidP="00E231D8">
      <w:pPr>
        <w:pStyle w:val="Default"/>
        <w:spacing w:line="276" w:lineRule="auto"/>
        <w:ind w:firstLine="709"/>
        <w:jc w:val="both"/>
        <w:rPr>
          <w:b/>
          <w:color w:val="auto"/>
        </w:rPr>
      </w:pPr>
      <w:bookmarkStart w:id="0" w:name="_Hlk51685892"/>
      <w:r w:rsidRPr="00E231D8">
        <w:rPr>
          <w:color w:val="auto"/>
        </w:rPr>
        <w:t xml:space="preserve">Протокол проведения школьного этапа </w:t>
      </w:r>
      <w:r w:rsidRPr="00E231D8">
        <w:rPr>
          <w:bCs/>
          <w:color w:val="auto"/>
        </w:rPr>
        <w:t xml:space="preserve">всероссийской олимпиады школьников по географии в городе Севастополе в 2021–2022 учебном году (в формате </w:t>
      </w:r>
      <w:r w:rsidRPr="00E231D8">
        <w:rPr>
          <w:b/>
          <w:bCs/>
          <w:color w:val="auto"/>
        </w:rPr>
        <w:t>.</w:t>
      </w:r>
      <w:proofErr w:type="spellStart"/>
      <w:r w:rsidRPr="00E231D8">
        <w:rPr>
          <w:b/>
          <w:bCs/>
          <w:color w:val="auto"/>
        </w:rPr>
        <w:t>doc</w:t>
      </w:r>
      <w:proofErr w:type="spellEnd"/>
      <w:r w:rsidRPr="00E231D8">
        <w:rPr>
          <w:b/>
          <w:bCs/>
          <w:color w:val="auto"/>
        </w:rPr>
        <w:t xml:space="preserve"> (.</w:t>
      </w:r>
      <w:proofErr w:type="spellStart"/>
      <w:r w:rsidRPr="00E231D8">
        <w:rPr>
          <w:b/>
          <w:bCs/>
          <w:color w:val="auto"/>
        </w:rPr>
        <w:t>docx</w:t>
      </w:r>
      <w:proofErr w:type="spellEnd"/>
      <w:r w:rsidRPr="00E231D8">
        <w:rPr>
          <w:b/>
          <w:bCs/>
          <w:color w:val="auto"/>
        </w:rPr>
        <w:t xml:space="preserve">) </w:t>
      </w:r>
      <w:r w:rsidRPr="00E231D8">
        <w:rPr>
          <w:bCs/>
          <w:color w:val="auto"/>
        </w:rPr>
        <w:t xml:space="preserve">и </w:t>
      </w:r>
      <w:r w:rsidRPr="00E231D8">
        <w:rPr>
          <w:b/>
          <w:bCs/>
          <w:color w:val="auto"/>
        </w:rPr>
        <w:t>.</w:t>
      </w:r>
      <w:proofErr w:type="spellStart"/>
      <w:r w:rsidRPr="00E231D8">
        <w:rPr>
          <w:b/>
          <w:bCs/>
          <w:color w:val="auto"/>
        </w:rPr>
        <w:t>pdf</w:t>
      </w:r>
      <w:proofErr w:type="spellEnd"/>
      <w:r w:rsidRPr="00E231D8">
        <w:rPr>
          <w:bCs/>
          <w:color w:val="auto"/>
        </w:rPr>
        <w:t>)</w:t>
      </w:r>
      <w:r w:rsidRPr="00E231D8">
        <w:rPr>
          <w:color w:val="auto"/>
        </w:rPr>
        <w:t>, необходимо направить на электронную почту методиста ГАОУ ПО ИРО Козыревой О.Н. (</w:t>
      </w:r>
      <w:hyperlink r:id="rId5" w:history="1">
        <w:r w:rsidRPr="00E231D8">
          <w:rPr>
            <w:rStyle w:val="a4"/>
          </w:rPr>
          <w:t>kozyreva@sev-centr.ru</w:t>
        </w:r>
      </w:hyperlink>
      <w:r w:rsidRPr="00E231D8">
        <w:t xml:space="preserve">), а </w:t>
      </w:r>
      <w:r w:rsidRPr="00E231D8">
        <w:rPr>
          <w:color w:val="auto"/>
        </w:rPr>
        <w:t xml:space="preserve">рейтинговую таблицу участников школьного этапа </w:t>
      </w:r>
      <w:r w:rsidRPr="00E231D8">
        <w:rPr>
          <w:bCs/>
          <w:color w:val="auto"/>
        </w:rPr>
        <w:t xml:space="preserve">всероссийской олимпиады школьников по географии </w:t>
      </w:r>
      <w:r w:rsidRPr="00E231D8">
        <w:rPr>
          <w:color w:val="auto"/>
        </w:rPr>
        <w:t xml:space="preserve">сформировать в </w:t>
      </w:r>
      <w:proofErr w:type="spellStart"/>
      <w:r w:rsidRPr="00E231D8">
        <w:rPr>
          <w:color w:val="auto"/>
        </w:rPr>
        <w:t>google</w:t>
      </w:r>
      <w:proofErr w:type="spellEnd"/>
      <w:r w:rsidRPr="00E231D8">
        <w:rPr>
          <w:color w:val="auto"/>
        </w:rPr>
        <w:t>-форме до 25.10.2021.</w:t>
      </w:r>
    </w:p>
    <w:p w:rsidR="00E231D8" w:rsidRPr="00E231D8" w:rsidRDefault="00E231D8" w:rsidP="00E231D8">
      <w:pPr>
        <w:pStyle w:val="Default"/>
        <w:spacing w:line="276" w:lineRule="auto"/>
        <w:ind w:firstLine="709"/>
        <w:jc w:val="both"/>
        <w:rPr>
          <w:color w:val="auto"/>
        </w:rPr>
      </w:pPr>
    </w:p>
    <w:bookmarkEnd w:id="0"/>
    <w:p w:rsidR="00E231D8" w:rsidRPr="00E231D8" w:rsidRDefault="00E231D8" w:rsidP="00E231D8">
      <w:pPr>
        <w:pStyle w:val="Default"/>
        <w:spacing w:line="276" w:lineRule="auto"/>
        <w:jc w:val="both"/>
        <w:rPr>
          <w:b/>
          <w:color w:val="auto"/>
        </w:rPr>
      </w:pPr>
      <w:r w:rsidRPr="00E231D8">
        <w:rPr>
          <w:b/>
          <w:bCs/>
          <w:color w:val="auto"/>
        </w:rPr>
        <w:t>Список литературы и ресурсов в сети Интернет для использования при подготовке к школьному этапу всероссийской олимпиады школьников по географии</w:t>
      </w:r>
    </w:p>
    <w:p w:rsidR="00E231D8" w:rsidRPr="00E231D8" w:rsidRDefault="00E231D8" w:rsidP="00E231D8">
      <w:pPr>
        <w:pStyle w:val="a3"/>
        <w:numPr>
          <w:ilvl w:val="0"/>
          <w:numId w:val="2"/>
        </w:numPr>
        <w:suppressAutoHyphens w:val="0"/>
        <w:spacing w:line="276" w:lineRule="auto"/>
        <w:ind w:left="0" w:firstLine="709"/>
        <w:jc w:val="both"/>
      </w:pPr>
      <w:r w:rsidRPr="00E231D8">
        <w:t xml:space="preserve">Богачев Д.В., Даньшин А.И., Кириллов П.Л., Лев И.А., </w:t>
      </w:r>
      <w:proofErr w:type="spellStart"/>
      <w:r w:rsidRPr="00E231D8">
        <w:t>Мозгунов</w:t>
      </w:r>
      <w:proofErr w:type="spellEnd"/>
      <w:r w:rsidRPr="00E231D8">
        <w:t xml:space="preserve"> Н.А., Наумов А.С., Соколова Д.В. Олимпиадные задания по географии. Полевые маршруты и практические задания на местности. 9-11 классы. М.: Русское слово, 167 с, 2015</w:t>
      </w:r>
    </w:p>
    <w:p w:rsidR="00E231D8" w:rsidRPr="00E231D8" w:rsidRDefault="00E231D8" w:rsidP="00E231D8">
      <w:pPr>
        <w:pStyle w:val="a3"/>
        <w:numPr>
          <w:ilvl w:val="0"/>
          <w:numId w:val="2"/>
        </w:numPr>
        <w:suppressAutoHyphens w:val="0"/>
        <w:spacing w:line="276" w:lineRule="auto"/>
        <w:ind w:left="0" w:firstLine="709"/>
        <w:jc w:val="both"/>
      </w:pPr>
      <w:r w:rsidRPr="00E231D8">
        <w:t xml:space="preserve">Всероссийская олимпиада школьников по географии. Методическое пособие. / Сост. А.С. </w:t>
      </w:r>
      <w:proofErr w:type="gramStart"/>
      <w:r w:rsidRPr="00E231D8">
        <w:t>Наумов.-</w:t>
      </w:r>
      <w:proofErr w:type="gramEnd"/>
      <w:r w:rsidRPr="00E231D8">
        <w:t xml:space="preserve"> М.: АПК и ППРО, 2005.</w:t>
      </w:r>
    </w:p>
    <w:p w:rsidR="00E231D8" w:rsidRPr="00E231D8" w:rsidRDefault="00E231D8" w:rsidP="00E231D8">
      <w:pPr>
        <w:pStyle w:val="a3"/>
        <w:numPr>
          <w:ilvl w:val="0"/>
          <w:numId w:val="2"/>
        </w:numPr>
        <w:suppressAutoHyphens w:val="0"/>
        <w:spacing w:line="276" w:lineRule="auto"/>
        <w:ind w:left="0" w:firstLine="709"/>
        <w:jc w:val="both"/>
      </w:pPr>
      <w:r w:rsidRPr="00E231D8">
        <w:t>География: от урока к экзамену: Сб. задач: Книга для учителя. / Под ред. А.С. Наумова. – М.: Просвещение, 1999.</w:t>
      </w:r>
    </w:p>
    <w:p w:rsidR="00E231D8" w:rsidRPr="00E231D8" w:rsidRDefault="00E231D8" w:rsidP="00E231D8">
      <w:pPr>
        <w:pStyle w:val="a3"/>
        <w:numPr>
          <w:ilvl w:val="0"/>
          <w:numId w:val="2"/>
        </w:numPr>
        <w:suppressAutoHyphens w:val="0"/>
        <w:spacing w:line="276" w:lineRule="auto"/>
        <w:ind w:left="0" w:firstLine="709"/>
        <w:jc w:val="both"/>
      </w:pPr>
      <w:r w:rsidRPr="00E231D8">
        <w:t xml:space="preserve">Даньшин А.И., Денисов Н.Б., Климанов В.В., Наумов А.С., </w:t>
      </w:r>
      <w:proofErr w:type="spellStart"/>
      <w:r w:rsidRPr="00E231D8">
        <w:t>Xолина</w:t>
      </w:r>
      <w:proofErr w:type="spellEnd"/>
      <w:r w:rsidRPr="00E231D8">
        <w:t xml:space="preserve"> В.Н., Щеголев А.В. Задачи по географии: </w:t>
      </w:r>
      <w:proofErr w:type="spellStart"/>
      <w:r w:rsidRPr="00E231D8">
        <w:t>Учебно</w:t>
      </w:r>
      <w:proofErr w:type="spellEnd"/>
      <w:r w:rsidRPr="00E231D8">
        <w:t>–методическое пособие / Под ред. А.С. Наумова. – М.: МИРОС, 1993.</w:t>
      </w:r>
    </w:p>
    <w:p w:rsidR="00E231D8" w:rsidRPr="00E231D8" w:rsidRDefault="00E231D8" w:rsidP="00E231D8">
      <w:pPr>
        <w:pStyle w:val="a3"/>
        <w:numPr>
          <w:ilvl w:val="0"/>
          <w:numId w:val="2"/>
        </w:numPr>
        <w:suppressAutoHyphens w:val="0"/>
        <w:spacing w:line="276" w:lineRule="auto"/>
        <w:ind w:left="0" w:firstLine="709"/>
        <w:jc w:val="both"/>
      </w:pPr>
      <w:proofErr w:type="spellStart"/>
      <w:r w:rsidRPr="00E231D8">
        <w:t>Кунха</w:t>
      </w:r>
      <w:proofErr w:type="spellEnd"/>
      <w:r w:rsidRPr="00E231D8">
        <w:t xml:space="preserve"> С., Наумов А.С. Как готовиться к олимпиаде по географии. По материалам олимпиад </w:t>
      </w:r>
      <w:proofErr w:type="spellStart"/>
      <w:r w:rsidRPr="00E231D8">
        <w:t>NationalGeographic</w:t>
      </w:r>
      <w:proofErr w:type="spellEnd"/>
      <w:r w:rsidRPr="00E231D8">
        <w:t xml:space="preserve"> и Всероссийской олимпиады. М.: </w:t>
      </w:r>
      <w:proofErr w:type="spellStart"/>
      <w:r w:rsidRPr="00E231D8">
        <w:t>Аст</w:t>
      </w:r>
      <w:proofErr w:type="spellEnd"/>
      <w:r w:rsidRPr="00E231D8">
        <w:t xml:space="preserve">: </w:t>
      </w:r>
      <w:proofErr w:type="spellStart"/>
      <w:r w:rsidRPr="00E231D8">
        <w:t>Астрель</w:t>
      </w:r>
      <w:proofErr w:type="spellEnd"/>
      <w:r w:rsidRPr="00E231D8">
        <w:t>, 2008.</w:t>
      </w:r>
    </w:p>
    <w:p w:rsidR="00E231D8" w:rsidRPr="00E231D8" w:rsidRDefault="00E231D8" w:rsidP="00E231D8">
      <w:pPr>
        <w:pStyle w:val="a3"/>
        <w:numPr>
          <w:ilvl w:val="0"/>
          <w:numId w:val="2"/>
        </w:numPr>
        <w:suppressAutoHyphens w:val="0"/>
        <w:spacing w:line="276" w:lineRule="auto"/>
        <w:ind w:left="0" w:firstLine="709"/>
        <w:jc w:val="both"/>
      </w:pPr>
      <w:r w:rsidRPr="00E231D8">
        <w:t>Наумов А.С. География. Олимпиады. М.: Дрофа, 2011.</w:t>
      </w:r>
    </w:p>
    <w:p w:rsidR="00E231D8" w:rsidRPr="00E231D8" w:rsidRDefault="00E231D8" w:rsidP="00E231D8">
      <w:pPr>
        <w:pStyle w:val="a3"/>
        <w:numPr>
          <w:ilvl w:val="0"/>
          <w:numId w:val="2"/>
        </w:numPr>
        <w:suppressAutoHyphens w:val="0"/>
        <w:spacing w:line="276" w:lineRule="auto"/>
        <w:ind w:left="0" w:firstLine="709"/>
        <w:jc w:val="both"/>
      </w:pPr>
      <w:r w:rsidRPr="00E231D8">
        <w:t xml:space="preserve">Олимпиады по географии. 6-11 </w:t>
      </w:r>
      <w:proofErr w:type="spellStart"/>
      <w:r w:rsidRPr="00E231D8">
        <w:t>кл</w:t>
      </w:r>
      <w:proofErr w:type="spellEnd"/>
      <w:r w:rsidRPr="00E231D8">
        <w:t>.: Метод. пособие / Под ред. О.А. Климановой, А.С. Наумова. – М.: Дрофа, 2002.</w:t>
      </w:r>
    </w:p>
    <w:p w:rsidR="00E231D8" w:rsidRPr="00E231D8" w:rsidRDefault="00E231D8" w:rsidP="00E231D8">
      <w:pPr>
        <w:pStyle w:val="a3"/>
        <w:spacing w:line="276" w:lineRule="auto"/>
        <w:ind w:left="0" w:firstLine="709"/>
        <w:jc w:val="both"/>
      </w:pPr>
      <w:r w:rsidRPr="00E231D8">
        <w:rPr>
          <w:b/>
        </w:rPr>
        <w:t>Источники в сети Интернет</w:t>
      </w:r>
    </w:p>
    <w:p w:rsidR="00E231D8" w:rsidRPr="00E231D8" w:rsidRDefault="00E231D8" w:rsidP="00E231D8">
      <w:pPr>
        <w:pStyle w:val="a3"/>
        <w:numPr>
          <w:ilvl w:val="0"/>
          <w:numId w:val="2"/>
        </w:numPr>
        <w:suppressAutoHyphens w:val="0"/>
        <w:spacing w:line="276" w:lineRule="auto"/>
        <w:ind w:left="0" w:firstLine="709"/>
        <w:jc w:val="both"/>
      </w:pPr>
      <w:r w:rsidRPr="00E231D8">
        <w:t xml:space="preserve">Методическая копилка: географические стихотворения </w:t>
      </w:r>
      <w:hyperlink r:id="rId6" w:history="1">
        <w:r w:rsidRPr="00E231D8">
          <w:rPr>
            <w:rStyle w:val="a4"/>
          </w:rPr>
          <w:t>http://www.zanimatika.narod.ru/Nachalka10.htm</w:t>
        </w:r>
      </w:hyperlink>
    </w:p>
    <w:p w:rsidR="00E231D8" w:rsidRPr="00E231D8" w:rsidRDefault="00E231D8" w:rsidP="00E231D8">
      <w:pPr>
        <w:pStyle w:val="a3"/>
        <w:numPr>
          <w:ilvl w:val="0"/>
          <w:numId w:val="2"/>
        </w:numPr>
        <w:suppressAutoHyphens w:val="0"/>
        <w:spacing w:line="276" w:lineRule="auto"/>
        <w:ind w:left="0" w:firstLine="709"/>
        <w:jc w:val="both"/>
      </w:pPr>
      <w:r w:rsidRPr="00E231D8">
        <w:t xml:space="preserve">Московская городская олимпиада по географии – открытая олимпиада МГУ 2001/2002 г. Избранные задачи. 9-й класс. А.С. Наумов, А.И. Даньшин, П.Л Кириллов, О.А. Климанова, П.М. Крылов, А.В. Панин // URL: </w:t>
      </w:r>
      <w:hyperlink r:id="rId7" w:history="1">
        <w:r w:rsidRPr="00E231D8">
          <w:rPr>
            <w:rStyle w:val="a4"/>
          </w:rPr>
          <w:t>http://geo.1september.ru/2002/10/6.htm</w:t>
        </w:r>
      </w:hyperlink>
    </w:p>
    <w:p w:rsidR="00E231D8" w:rsidRPr="00E231D8" w:rsidRDefault="00E231D8" w:rsidP="00E231D8">
      <w:pPr>
        <w:pStyle w:val="a3"/>
        <w:numPr>
          <w:ilvl w:val="0"/>
          <w:numId w:val="2"/>
        </w:numPr>
        <w:suppressAutoHyphens w:val="0"/>
        <w:spacing w:line="276" w:lineRule="auto"/>
        <w:ind w:left="0" w:firstLine="709"/>
        <w:jc w:val="both"/>
      </w:pPr>
      <w:r w:rsidRPr="00E231D8">
        <w:t xml:space="preserve">Московская городская олимпиада по географии – открытая олимпиада МГУ 2001/2002 г. Избранные задачи. 6-й класс. А.С. Наумов, А.И. Даньшин, П.Л Кириллов, О.А. Климанова, П.М. Крылов, А.В. Панин // URL: </w:t>
      </w:r>
      <w:hyperlink r:id="rId8" w:history="1">
        <w:r w:rsidRPr="00E231D8">
          <w:rPr>
            <w:rStyle w:val="a4"/>
          </w:rPr>
          <w:t>http://geo.1september.ru/2002/08/3.htm</w:t>
        </w:r>
      </w:hyperlink>
    </w:p>
    <w:p w:rsidR="00E231D8" w:rsidRPr="00E231D8" w:rsidRDefault="00E231D8" w:rsidP="00E231D8">
      <w:pPr>
        <w:pStyle w:val="a3"/>
        <w:numPr>
          <w:ilvl w:val="0"/>
          <w:numId w:val="2"/>
        </w:numPr>
        <w:suppressAutoHyphens w:val="0"/>
        <w:spacing w:line="276" w:lineRule="auto"/>
        <w:ind w:left="0" w:firstLine="709"/>
        <w:jc w:val="both"/>
      </w:pPr>
      <w:r w:rsidRPr="00E231D8">
        <w:lastRenderedPageBreak/>
        <w:t xml:space="preserve">Московская олимпиада школьников по географии // URL: </w:t>
      </w:r>
      <w:hyperlink r:id="rId9" w:history="1">
        <w:r w:rsidRPr="00E231D8">
          <w:rPr>
            <w:rStyle w:val="a4"/>
          </w:rPr>
          <w:t>http://mosgeo.olimpiada.ru/</w:t>
        </w:r>
      </w:hyperlink>
    </w:p>
    <w:p w:rsidR="00E231D8" w:rsidRPr="00E231D8" w:rsidRDefault="00E231D8" w:rsidP="00E231D8">
      <w:pPr>
        <w:pStyle w:val="a3"/>
        <w:numPr>
          <w:ilvl w:val="0"/>
          <w:numId w:val="2"/>
        </w:numPr>
        <w:suppressAutoHyphens w:val="0"/>
        <w:spacing w:line="276" w:lineRule="auto"/>
        <w:ind w:left="0" w:firstLine="709"/>
        <w:jc w:val="both"/>
      </w:pPr>
      <w:r w:rsidRPr="00E231D8">
        <w:t>Олимпиада Пермского государственного национального исследовательского университета «Юные таланты» // URL:</w:t>
      </w:r>
      <w:hyperlink r:id="rId10" w:history="1">
        <w:r w:rsidRPr="00E231D8">
          <w:rPr>
            <w:rStyle w:val="a4"/>
          </w:rPr>
          <w:t>http://olymp.psu.ru/disciplines/geography/home.html</w:t>
        </w:r>
      </w:hyperlink>
    </w:p>
    <w:p w:rsidR="00E231D8" w:rsidRPr="00E231D8" w:rsidRDefault="00E231D8" w:rsidP="00E231D8">
      <w:pPr>
        <w:pStyle w:val="a3"/>
        <w:numPr>
          <w:ilvl w:val="0"/>
          <w:numId w:val="2"/>
        </w:numPr>
        <w:suppressAutoHyphens w:val="0"/>
        <w:spacing w:line="276" w:lineRule="auto"/>
        <w:ind w:left="0" w:firstLine="709"/>
        <w:jc w:val="both"/>
      </w:pPr>
      <w:r w:rsidRPr="00E231D8">
        <w:t xml:space="preserve">Олимпиада школьников по географии. Портал Русского географического общества // URL: </w:t>
      </w:r>
      <w:hyperlink r:id="rId11" w:history="1">
        <w:r w:rsidRPr="00E231D8">
          <w:rPr>
            <w:rStyle w:val="a4"/>
          </w:rPr>
          <w:t>http://olympiad.rgo.ru/ob-olimpiade/vserossijskaya-olimpiada/</w:t>
        </w:r>
      </w:hyperlink>
    </w:p>
    <w:p w:rsidR="009D3596" w:rsidRPr="00E231D8" w:rsidRDefault="00E231D8" w:rsidP="00E231D8">
      <w:pPr>
        <w:spacing w:line="276" w:lineRule="auto"/>
        <w:jc w:val="both"/>
        <w:rPr>
          <w:rFonts w:ascii="Times New Roman" w:hAnsi="Times New Roman" w:cs="Times New Roman"/>
          <w:sz w:val="24"/>
          <w:szCs w:val="24"/>
        </w:rPr>
      </w:pPr>
      <w:r w:rsidRPr="00E231D8">
        <w:rPr>
          <w:rFonts w:ascii="Times New Roman" w:hAnsi="Times New Roman" w:cs="Times New Roman"/>
          <w:sz w:val="24"/>
          <w:szCs w:val="24"/>
        </w:rPr>
        <w:t>Олимпиада школьников СПбГУ по географии. Факультет географии и геоэкологии. Санкт-Петербургский государственный университет // URL:</w:t>
      </w:r>
      <w:hyperlink r:id="rId12" w:history="1">
        <w:r w:rsidRPr="00E231D8">
          <w:rPr>
            <w:rStyle w:val="a4"/>
            <w:rFonts w:ascii="Times New Roman" w:hAnsi="Times New Roman" w:cs="Times New Roman"/>
            <w:sz w:val="24"/>
            <w:szCs w:val="24"/>
          </w:rPr>
          <w:t>http://www.geo.spbu.ru/howto/olymp/g</w:t>
        </w:r>
        <w:bookmarkStart w:id="1" w:name="_GoBack"/>
        <w:bookmarkEnd w:id="1"/>
        <w:r w:rsidRPr="00E231D8">
          <w:rPr>
            <w:rStyle w:val="a4"/>
            <w:rFonts w:ascii="Times New Roman" w:hAnsi="Times New Roman" w:cs="Times New Roman"/>
            <w:sz w:val="24"/>
            <w:szCs w:val="24"/>
          </w:rPr>
          <w:t>eo/</w:t>
        </w:r>
      </w:hyperlink>
    </w:p>
    <w:sectPr w:rsidR="009D3596" w:rsidRPr="00E231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C12AA"/>
    <w:multiLevelType w:val="multilevel"/>
    <w:tmpl w:val="D3B0A4BA"/>
    <w:lvl w:ilvl="0">
      <w:start w:val="1"/>
      <w:numFmt w:val="decimal"/>
      <w:lvlText w:val="%1."/>
      <w:lvlJc w:val="left"/>
      <w:pPr>
        <w:ind w:left="1430" w:hanging="720"/>
      </w:pPr>
      <w:rPr>
        <w:rFonts w:ascii="Times New Roman" w:eastAsia="Calibri" w:hAnsi="Times New Roman" w:cs="Times New Roman"/>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 w15:restartNumberingAfterBreak="0">
    <w:nsid w:val="2BC3105D"/>
    <w:multiLevelType w:val="multilevel"/>
    <w:tmpl w:val="9A9AAD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CD"/>
    <w:rsid w:val="00402D99"/>
    <w:rsid w:val="009D3596"/>
    <w:rsid w:val="00E231D8"/>
    <w:rsid w:val="00F47E33"/>
    <w:rsid w:val="00FE3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BA56"/>
  <w15:chartTrackingRefBased/>
  <w15:docId w15:val="{CE46AC9E-8D62-4F13-9EA0-0DCBFD97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link w:val="Heading10"/>
    <w:uiPriority w:val="99"/>
    <w:qFormat/>
    <w:locked/>
    <w:rsid w:val="009D3596"/>
    <w:rPr>
      <w:rFonts w:ascii="Times New Roman" w:hAnsi="Times New Roman" w:cs="Times New Roman"/>
      <w:b/>
      <w:bCs/>
      <w:spacing w:val="3"/>
      <w:sz w:val="21"/>
      <w:szCs w:val="21"/>
      <w:shd w:val="clear" w:color="auto" w:fill="FFFFFF"/>
    </w:rPr>
  </w:style>
  <w:style w:type="paragraph" w:customStyle="1" w:styleId="Heading10">
    <w:name w:val="Heading #1"/>
    <w:basedOn w:val="a"/>
    <w:link w:val="Heading1"/>
    <w:uiPriority w:val="99"/>
    <w:qFormat/>
    <w:rsid w:val="009D3596"/>
    <w:pPr>
      <w:widowControl w:val="0"/>
      <w:shd w:val="clear" w:color="auto" w:fill="FFFFFF"/>
      <w:spacing w:after="0" w:line="418" w:lineRule="exact"/>
      <w:jc w:val="both"/>
      <w:outlineLvl w:val="0"/>
    </w:pPr>
    <w:rPr>
      <w:rFonts w:ascii="Times New Roman" w:hAnsi="Times New Roman" w:cs="Times New Roman"/>
      <w:b/>
      <w:bCs/>
      <w:spacing w:val="3"/>
      <w:sz w:val="21"/>
      <w:szCs w:val="21"/>
    </w:rPr>
  </w:style>
  <w:style w:type="paragraph" w:styleId="a3">
    <w:name w:val="List Paragraph"/>
    <w:basedOn w:val="a"/>
    <w:uiPriority w:val="34"/>
    <w:qFormat/>
    <w:rsid w:val="00E231D8"/>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a4">
    <w:name w:val="Hyperlink"/>
    <w:uiPriority w:val="99"/>
    <w:unhideWhenUsed/>
    <w:rsid w:val="00E231D8"/>
    <w:rPr>
      <w:color w:val="0000FF"/>
      <w:u w:val="single"/>
    </w:rPr>
  </w:style>
  <w:style w:type="paragraph" w:customStyle="1" w:styleId="Default">
    <w:name w:val="Default"/>
    <w:uiPriority w:val="99"/>
    <w:qFormat/>
    <w:rsid w:val="00E231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5">
    <w:name w:val="Strong"/>
    <w:uiPriority w:val="22"/>
    <w:qFormat/>
    <w:rsid w:val="00E231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5283">
      <w:bodyDiv w:val="1"/>
      <w:marLeft w:val="0"/>
      <w:marRight w:val="0"/>
      <w:marTop w:val="0"/>
      <w:marBottom w:val="0"/>
      <w:divBdr>
        <w:top w:val="none" w:sz="0" w:space="0" w:color="auto"/>
        <w:left w:val="none" w:sz="0" w:space="0" w:color="auto"/>
        <w:bottom w:val="none" w:sz="0" w:space="0" w:color="auto"/>
        <w:right w:val="none" w:sz="0" w:space="0" w:color="auto"/>
      </w:divBdr>
    </w:div>
    <w:div w:id="136598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1september.ru/2002/08/3.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eo.1september.ru/2002/10/6.htm" TargetMode="External"/><Relationship Id="rId12" Type="http://schemas.openxmlformats.org/officeDocument/2006/relationships/hyperlink" Target="http://www.geo.spbu.ru/howto/olymp/g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nimatika.narod.ru/Nachalka10.htm" TargetMode="External"/><Relationship Id="rId11" Type="http://schemas.openxmlformats.org/officeDocument/2006/relationships/hyperlink" Target="http://olympiad.rgo.ru/ob-olimpiade/vserossijskaya-olimpiada/" TargetMode="External"/><Relationship Id="rId5" Type="http://schemas.openxmlformats.org/officeDocument/2006/relationships/hyperlink" Target="mailto:kozyreva@sev-centr.ru" TargetMode="External"/><Relationship Id="rId10" Type="http://schemas.openxmlformats.org/officeDocument/2006/relationships/hyperlink" Target="http://olymp.psu.ru/disciplines/geography/home.html" TargetMode="External"/><Relationship Id="rId4" Type="http://schemas.openxmlformats.org/officeDocument/2006/relationships/webSettings" Target="webSettings.xml"/><Relationship Id="rId9" Type="http://schemas.openxmlformats.org/officeDocument/2006/relationships/hyperlink" Target="http://mosgeo.olimpiad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4594</Words>
  <Characters>26192</Characters>
  <Application>Microsoft Office Word</Application>
  <DocSecurity>0</DocSecurity>
  <Lines>218</Lines>
  <Paragraphs>61</Paragraphs>
  <ScaleCrop>false</ScaleCrop>
  <Company>Microsoft</Company>
  <LinksUpToDate>false</LinksUpToDate>
  <CharactersWithSpaces>30725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2021-09-16T13:08:00Z</dcterms:created>
  <dcterms:modified xsi:type="dcterms:W3CDTF">2021-09-17T06:20:00Z</dcterms:modified>
</cp:coreProperties>
</file>