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596" w:rsidRDefault="009D3596" w:rsidP="009D3596">
      <w:pPr>
        <w:jc w:val="center"/>
        <w:rPr>
          <w:rFonts w:ascii="Times New Roman" w:hAnsi="Times New Roman" w:cs="Times New Roman"/>
          <w:sz w:val="36"/>
          <w:szCs w:val="36"/>
        </w:rPr>
      </w:pPr>
      <w:r>
        <w:rPr>
          <w:rFonts w:ascii="Times New Roman" w:hAnsi="Times New Roman" w:cs="Times New Roman"/>
          <w:sz w:val="36"/>
          <w:szCs w:val="36"/>
        </w:rPr>
        <w:t>ВСЕРОССИЙСКАЯ ОЛИМПИАДА ШКОЛЬНИКОВ</w:t>
      </w:r>
    </w:p>
    <w:p w:rsidR="009D3596" w:rsidRDefault="009D3596" w:rsidP="009D3596">
      <w:pPr>
        <w:jc w:val="center"/>
        <w:rPr>
          <w:rFonts w:ascii="Times New Roman" w:hAnsi="Times New Roman" w:cs="Times New Roman"/>
          <w:sz w:val="36"/>
          <w:szCs w:val="36"/>
        </w:rPr>
      </w:pPr>
    </w:p>
    <w:p w:rsidR="009D3596" w:rsidRDefault="009D3596" w:rsidP="009D3596">
      <w:pPr>
        <w:jc w:val="center"/>
        <w:rPr>
          <w:rFonts w:ascii="Times New Roman" w:hAnsi="Times New Roman" w:cs="Times New Roman"/>
          <w:sz w:val="36"/>
          <w:szCs w:val="36"/>
        </w:rPr>
      </w:pPr>
    </w:p>
    <w:p w:rsidR="009D3596" w:rsidRPr="009D3596" w:rsidRDefault="009D3596" w:rsidP="009D3596">
      <w:pPr>
        <w:jc w:val="center"/>
        <w:rPr>
          <w:rFonts w:ascii="Times New Roman" w:hAnsi="Times New Roman" w:cs="Times New Roman"/>
          <w:sz w:val="36"/>
          <w:szCs w:val="36"/>
        </w:rPr>
      </w:pPr>
    </w:p>
    <w:p w:rsidR="009D3596" w:rsidRDefault="009D3596"/>
    <w:p w:rsidR="009D3596" w:rsidRDefault="009D3596" w:rsidP="009D3596">
      <w:pPr>
        <w:pStyle w:val="Heading10"/>
        <w:shd w:val="clear" w:color="auto" w:fill="auto"/>
        <w:spacing w:line="240" w:lineRule="auto"/>
        <w:ind w:left="5387" w:right="20"/>
        <w:jc w:val="left"/>
        <w:rPr>
          <w:sz w:val="24"/>
          <w:szCs w:val="24"/>
        </w:rPr>
      </w:pPr>
      <w:r>
        <w:rPr>
          <w:sz w:val="24"/>
          <w:szCs w:val="24"/>
        </w:rPr>
        <w:t xml:space="preserve">Утверждены на заседании </w:t>
      </w:r>
    </w:p>
    <w:p w:rsidR="009D3596" w:rsidRDefault="009D3596" w:rsidP="009D3596">
      <w:pPr>
        <w:pStyle w:val="Heading10"/>
        <w:shd w:val="clear" w:color="auto" w:fill="auto"/>
        <w:spacing w:line="240" w:lineRule="auto"/>
        <w:ind w:left="5387" w:right="20"/>
        <w:jc w:val="left"/>
        <w:rPr>
          <w:sz w:val="24"/>
          <w:szCs w:val="24"/>
        </w:rPr>
      </w:pPr>
      <w:r>
        <w:rPr>
          <w:sz w:val="24"/>
          <w:szCs w:val="24"/>
        </w:rPr>
        <w:t>региональной</w:t>
      </w:r>
    </w:p>
    <w:p w:rsidR="009D3596" w:rsidRDefault="009D3596" w:rsidP="009D3596">
      <w:pPr>
        <w:pStyle w:val="Heading10"/>
        <w:shd w:val="clear" w:color="auto" w:fill="auto"/>
        <w:spacing w:line="240" w:lineRule="auto"/>
        <w:ind w:left="5387" w:right="20"/>
        <w:jc w:val="left"/>
        <w:rPr>
          <w:sz w:val="24"/>
          <w:szCs w:val="24"/>
        </w:rPr>
      </w:pPr>
      <w:r>
        <w:rPr>
          <w:sz w:val="24"/>
          <w:szCs w:val="24"/>
        </w:rPr>
        <w:t xml:space="preserve">предметно-методической комиссии </w:t>
      </w:r>
    </w:p>
    <w:p w:rsidR="009D3596" w:rsidRDefault="009D3596" w:rsidP="009D3596">
      <w:pPr>
        <w:pStyle w:val="Heading10"/>
        <w:shd w:val="clear" w:color="auto" w:fill="auto"/>
        <w:spacing w:line="240" w:lineRule="auto"/>
        <w:ind w:left="5387" w:right="20"/>
        <w:jc w:val="left"/>
        <w:rPr>
          <w:sz w:val="24"/>
          <w:szCs w:val="24"/>
        </w:rPr>
      </w:pPr>
      <w:r>
        <w:rPr>
          <w:sz w:val="24"/>
          <w:szCs w:val="24"/>
        </w:rPr>
        <w:t xml:space="preserve">всероссийской олимпиады школьников по </w:t>
      </w:r>
      <w:r w:rsidR="00996D0B">
        <w:rPr>
          <w:sz w:val="24"/>
          <w:szCs w:val="24"/>
        </w:rPr>
        <w:t>иностранным языкам</w:t>
      </w:r>
    </w:p>
    <w:p w:rsidR="009D3596" w:rsidRDefault="009D3596" w:rsidP="009D3596">
      <w:pPr>
        <w:pStyle w:val="Heading10"/>
        <w:shd w:val="clear" w:color="auto" w:fill="auto"/>
        <w:spacing w:line="240" w:lineRule="auto"/>
        <w:ind w:left="5387" w:right="20"/>
        <w:jc w:val="left"/>
        <w:rPr>
          <w:sz w:val="24"/>
          <w:szCs w:val="24"/>
        </w:rPr>
      </w:pPr>
      <w:r>
        <w:rPr>
          <w:sz w:val="24"/>
          <w:szCs w:val="24"/>
        </w:rPr>
        <w:t>(Протокол № 1 от 16.09.2021)</w:t>
      </w:r>
    </w:p>
    <w:p w:rsidR="009D3596" w:rsidRDefault="009D3596"/>
    <w:p w:rsidR="009D3596" w:rsidRDefault="009D3596"/>
    <w:p w:rsidR="009D3596" w:rsidRDefault="009D3596" w:rsidP="009D3596">
      <w:pPr>
        <w:pStyle w:val="Heading10"/>
        <w:shd w:val="clear" w:color="auto" w:fill="auto"/>
        <w:spacing w:line="240" w:lineRule="auto"/>
        <w:ind w:right="20" w:firstLine="709"/>
        <w:jc w:val="center"/>
        <w:rPr>
          <w:sz w:val="24"/>
          <w:szCs w:val="24"/>
        </w:rPr>
      </w:pPr>
    </w:p>
    <w:p w:rsidR="009D3596" w:rsidRDefault="009D3596" w:rsidP="009D3596">
      <w:pPr>
        <w:pStyle w:val="Heading10"/>
        <w:shd w:val="clear" w:color="auto" w:fill="auto"/>
        <w:spacing w:line="240" w:lineRule="auto"/>
        <w:ind w:right="20" w:firstLine="709"/>
        <w:jc w:val="center"/>
        <w:rPr>
          <w:sz w:val="24"/>
          <w:szCs w:val="24"/>
        </w:rPr>
      </w:pPr>
    </w:p>
    <w:p w:rsidR="009D3596" w:rsidRDefault="009D3596" w:rsidP="009D3596">
      <w:pPr>
        <w:pStyle w:val="Heading10"/>
        <w:shd w:val="clear" w:color="auto" w:fill="auto"/>
        <w:spacing w:line="240" w:lineRule="auto"/>
        <w:ind w:right="20" w:firstLine="709"/>
        <w:jc w:val="center"/>
        <w:rPr>
          <w:sz w:val="24"/>
          <w:szCs w:val="24"/>
        </w:rPr>
      </w:pPr>
    </w:p>
    <w:p w:rsidR="009D3596" w:rsidRDefault="009D3596" w:rsidP="009D3596">
      <w:pPr>
        <w:pStyle w:val="Heading10"/>
        <w:shd w:val="clear" w:color="auto" w:fill="auto"/>
        <w:spacing w:line="360" w:lineRule="auto"/>
        <w:ind w:right="20" w:firstLine="709"/>
        <w:jc w:val="center"/>
        <w:rPr>
          <w:sz w:val="24"/>
          <w:szCs w:val="24"/>
        </w:rPr>
      </w:pPr>
      <w:r>
        <w:rPr>
          <w:sz w:val="24"/>
          <w:szCs w:val="24"/>
        </w:rPr>
        <w:t xml:space="preserve">ТРЕБОВАНИЯ К ОРГАНИЗАЦИИ И ПРОВЕДЕНИЮ </w:t>
      </w:r>
    </w:p>
    <w:p w:rsidR="009D3596" w:rsidRDefault="009D3596" w:rsidP="009D3596">
      <w:pPr>
        <w:pStyle w:val="Heading10"/>
        <w:shd w:val="clear" w:color="auto" w:fill="auto"/>
        <w:spacing w:line="360" w:lineRule="auto"/>
        <w:ind w:right="20" w:firstLine="709"/>
        <w:jc w:val="center"/>
        <w:rPr>
          <w:sz w:val="24"/>
          <w:szCs w:val="24"/>
        </w:rPr>
      </w:pPr>
      <w:r>
        <w:rPr>
          <w:sz w:val="24"/>
          <w:szCs w:val="24"/>
        </w:rPr>
        <w:t>ШКОЛЬНОГО ЭТАПА</w:t>
      </w:r>
    </w:p>
    <w:p w:rsidR="009D3596" w:rsidRDefault="009D3596" w:rsidP="009D3596">
      <w:pPr>
        <w:pStyle w:val="Heading10"/>
        <w:shd w:val="clear" w:color="auto" w:fill="auto"/>
        <w:spacing w:line="360" w:lineRule="auto"/>
        <w:ind w:right="20" w:firstLine="709"/>
        <w:jc w:val="center"/>
        <w:rPr>
          <w:sz w:val="24"/>
          <w:szCs w:val="24"/>
        </w:rPr>
      </w:pPr>
      <w:r>
        <w:rPr>
          <w:sz w:val="24"/>
          <w:szCs w:val="24"/>
        </w:rPr>
        <w:t>ВСЕРОССИЙСКОЙ ОЛИМПИАДЫ ШКОЛЬНИКОВ</w:t>
      </w:r>
    </w:p>
    <w:p w:rsidR="009D3596" w:rsidRDefault="009D3596" w:rsidP="009D3596">
      <w:pPr>
        <w:pStyle w:val="Heading10"/>
        <w:shd w:val="clear" w:color="auto" w:fill="auto"/>
        <w:spacing w:line="360" w:lineRule="auto"/>
        <w:ind w:right="20" w:firstLine="709"/>
        <w:jc w:val="center"/>
        <w:rPr>
          <w:sz w:val="24"/>
          <w:szCs w:val="24"/>
        </w:rPr>
      </w:pPr>
      <w:r>
        <w:rPr>
          <w:sz w:val="24"/>
          <w:szCs w:val="24"/>
        </w:rPr>
        <w:t xml:space="preserve">ПО </w:t>
      </w:r>
      <w:r w:rsidR="00996D0B">
        <w:rPr>
          <w:sz w:val="24"/>
          <w:szCs w:val="24"/>
        </w:rPr>
        <w:t>ИНОСТРАННЫМ ЯЗЫКАМ</w:t>
      </w:r>
    </w:p>
    <w:p w:rsidR="009D3596" w:rsidRDefault="009D3596" w:rsidP="009D3596">
      <w:pPr>
        <w:pStyle w:val="Heading10"/>
        <w:shd w:val="clear" w:color="auto" w:fill="auto"/>
        <w:spacing w:line="360" w:lineRule="auto"/>
        <w:ind w:right="20" w:firstLine="709"/>
        <w:jc w:val="center"/>
        <w:rPr>
          <w:sz w:val="24"/>
          <w:szCs w:val="24"/>
        </w:rPr>
      </w:pPr>
      <w:r>
        <w:rPr>
          <w:sz w:val="24"/>
          <w:szCs w:val="24"/>
        </w:rPr>
        <w:t>В ГОРОДЕ СЕВАСТОПОЛЕ В 2021 -2022 УЧЕБНОМ ГОДУ</w:t>
      </w:r>
    </w:p>
    <w:p w:rsidR="009D3596" w:rsidRDefault="009D3596" w:rsidP="009D3596">
      <w:pPr>
        <w:spacing w:line="360" w:lineRule="auto"/>
      </w:pPr>
    </w:p>
    <w:p w:rsidR="009D3596" w:rsidRDefault="009D3596" w:rsidP="009D3596">
      <w:pPr>
        <w:jc w:val="center"/>
        <w:rPr>
          <w:rFonts w:ascii="Times New Roman" w:hAnsi="Times New Roman" w:cs="Times New Roman"/>
          <w:sz w:val="24"/>
          <w:szCs w:val="24"/>
        </w:rPr>
      </w:pPr>
    </w:p>
    <w:p w:rsidR="009D3596" w:rsidRDefault="009D3596" w:rsidP="009D3596">
      <w:pPr>
        <w:jc w:val="center"/>
        <w:rPr>
          <w:rFonts w:ascii="Times New Roman" w:hAnsi="Times New Roman" w:cs="Times New Roman"/>
          <w:sz w:val="24"/>
          <w:szCs w:val="24"/>
        </w:rPr>
      </w:pPr>
    </w:p>
    <w:p w:rsidR="009D3596" w:rsidRDefault="009D3596" w:rsidP="009D3596">
      <w:pPr>
        <w:jc w:val="center"/>
        <w:rPr>
          <w:rFonts w:ascii="Times New Roman" w:hAnsi="Times New Roman" w:cs="Times New Roman"/>
          <w:sz w:val="24"/>
          <w:szCs w:val="24"/>
        </w:rPr>
      </w:pPr>
    </w:p>
    <w:p w:rsidR="009D3596" w:rsidRDefault="009D3596" w:rsidP="009D3596">
      <w:pPr>
        <w:jc w:val="center"/>
        <w:rPr>
          <w:rFonts w:ascii="Times New Roman" w:hAnsi="Times New Roman" w:cs="Times New Roman"/>
          <w:sz w:val="24"/>
          <w:szCs w:val="24"/>
        </w:rPr>
      </w:pPr>
    </w:p>
    <w:p w:rsidR="009D3596" w:rsidRDefault="009D3596" w:rsidP="009D3596">
      <w:pPr>
        <w:jc w:val="center"/>
        <w:rPr>
          <w:rFonts w:ascii="Times New Roman" w:hAnsi="Times New Roman" w:cs="Times New Roman"/>
          <w:sz w:val="24"/>
          <w:szCs w:val="24"/>
        </w:rPr>
      </w:pPr>
    </w:p>
    <w:p w:rsidR="00996D0B" w:rsidRDefault="009D3596" w:rsidP="009D3596">
      <w:pPr>
        <w:jc w:val="center"/>
        <w:rPr>
          <w:rFonts w:ascii="Times New Roman" w:hAnsi="Times New Roman" w:cs="Times New Roman"/>
          <w:sz w:val="24"/>
          <w:szCs w:val="24"/>
        </w:rPr>
      </w:pPr>
      <w:r>
        <w:rPr>
          <w:rFonts w:ascii="Times New Roman" w:hAnsi="Times New Roman" w:cs="Times New Roman"/>
          <w:sz w:val="24"/>
          <w:szCs w:val="24"/>
        </w:rPr>
        <w:t>ДЛЯ ОРГАНИЗАТОРОВ И ЧЛЕНОВ ЖЮРИ</w:t>
      </w:r>
    </w:p>
    <w:p w:rsidR="00996D0B" w:rsidRDefault="00996D0B">
      <w:pPr>
        <w:rPr>
          <w:rFonts w:ascii="Times New Roman" w:hAnsi="Times New Roman" w:cs="Times New Roman"/>
          <w:sz w:val="24"/>
          <w:szCs w:val="24"/>
        </w:rPr>
      </w:pPr>
      <w:r>
        <w:rPr>
          <w:rFonts w:ascii="Times New Roman" w:hAnsi="Times New Roman" w:cs="Times New Roman"/>
          <w:sz w:val="24"/>
          <w:szCs w:val="24"/>
        </w:rPr>
        <w:br w:type="page"/>
      </w:r>
    </w:p>
    <w:p w:rsidR="00996D0B" w:rsidRPr="00996D0B" w:rsidRDefault="00996D0B" w:rsidP="00996D0B">
      <w:pPr>
        <w:pStyle w:val="Default"/>
        <w:spacing w:line="276" w:lineRule="auto"/>
        <w:jc w:val="both"/>
        <w:rPr>
          <w:b/>
        </w:rPr>
      </w:pPr>
      <w:r w:rsidRPr="00996D0B">
        <w:rPr>
          <w:b/>
        </w:rPr>
        <w:lastRenderedPageBreak/>
        <w:t>Общие положения</w:t>
      </w:r>
    </w:p>
    <w:p w:rsidR="00996D0B" w:rsidRPr="00996D0B" w:rsidRDefault="00996D0B" w:rsidP="00996D0B">
      <w:pPr>
        <w:pStyle w:val="Default"/>
        <w:spacing w:line="276" w:lineRule="auto"/>
        <w:ind w:firstLine="709"/>
        <w:jc w:val="both"/>
      </w:pPr>
      <w:r w:rsidRPr="00996D0B">
        <w:t xml:space="preserve">Настоящие Требования подготовлены региональной предметно-методической комиссией по </w:t>
      </w:r>
      <w:r w:rsidRPr="00996D0B">
        <w:rPr>
          <w:u w:val="single"/>
        </w:rPr>
        <w:t>иностранным языкам</w:t>
      </w:r>
      <w:r w:rsidRPr="00996D0B">
        <w:t xml:space="preserve"> для руководителей общеобразовательных организаций, педагогических работников, членов жюри для проведения школьного этапа всероссийской олимпиады школьников по иностранным языкам в городе Севастополе в 2021–2022 учебном году. </w:t>
      </w:r>
    </w:p>
    <w:p w:rsidR="00996D0B" w:rsidRPr="00996D0B" w:rsidRDefault="00996D0B" w:rsidP="00996D0B">
      <w:pPr>
        <w:pStyle w:val="Default"/>
        <w:spacing w:line="276" w:lineRule="auto"/>
        <w:ind w:firstLine="709"/>
        <w:jc w:val="both"/>
      </w:pPr>
      <w:r w:rsidRPr="00996D0B">
        <w:t xml:space="preserve">Требования регламентируют порядок проведения олимпиады, структуру и содержание олимпиадных заданий, источники информации для подготовки заданий, а также рекомендации по оцениванию ответов участников олимпиады. </w:t>
      </w:r>
    </w:p>
    <w:p w:rsidR="00996D0B" w:rsidRPr="00996D0B" w:rsidRDefault="00996D0B" w:rsidP="00996D0B">
      <w:pPr>
        <w:pStyle w:val="Default"/>
        <w:spacing w:line="276" w:lineRule="auto"/>
        <w:ind w:firstLine="709"/>
        <w:jc w:val="both"/>
      </w:pPr>
      <w:r w:rsidRPr="00996D0B">
        <w:t xml:space="preserve">Требования к организации и проведению школьного этапа всероссийской олимпиады школьников по </w:t>
      </w:r>
      <w:r w:rsidRPr="00996D0B">
        <w:rPr>
          <w:u w:val="single"/>
        </w:rPr>
        <w:t>иностранным языкам</w:t>
      </w:r>
      <w:r w:rsidRPr="00996D0B">
        <w:t xml:space="preserve"> составлены в соответствии с Приказом Министерства просвещения РФ от 27.11.2020г. № 678 «Об утверждении Порядка проведения всероссийской олимпиады школьников», Методическими рекомендациями, утверждёнными Центральными предметно-методическими комиссиями по иностранным языкам и приказом </w:t>
      </w:r>
      <w:proofErr w:type="spellStart"/>
      <w:r w:rsidRPr="00996D0B">
        <w:t>ДОиН</w:t>
      </w:r>
      <w:proofErr w:type="spellEnd"/>
      <w:r w:rsidRPr="00996D0B">
        <w:t xml:space="preserve"> Севастополя от 07.09.21 № 1033-П, утверждены на заседании региональных предметно-методических комиссий </w:t>
      </w:r>
      <w:r w:rsidRPr="00996D0B">
        <w:rPr>
          <w:u w:val="single"/>
        </w:rPr>
        <w:t>06.09.2021 г</w:t>
      </w:r>
      <w:r w:rsidRPr="00996D0B">
        <w:t xml:space="preserve">. </w:t>
      </w:r>
      <w:r w:rsidRPr="00996D0B">
        <w:rPr>
          <w:u w:val="single"/>
        </w:rPr>
        <w:t>протокол №</w:t>
      </w:r>
      <w:r w:rsidRPr="00996D0B">
        <w:t xml:space="preserve"> </w:t>
      </w:r>
      <w:r w:rsidRPr="00996D0B">
        <w:rPr>
          <w:u w:val="single"/>
        </w:rPr>
        <w:t>1.</w:t>
      </w:r>
    </w:p>
    <w:p w:rsidR="00996D0B" w:rsidRPr="00996D0B" w:rsidRDefault="00996D0B" w:rsidP="00996D0B">
      <w:pPr>
        <w:pStyle w:val="Default"/>
        <w:spacing w:line="276" w:lineRule="auto"/>
        <w:ind w:firstLine="709"/>
        <w:jc w:val="both"/>
      </w:pPr>
      <w:r w:rsidRPr="00996D0B">
        <w:t xml:space="preserve">Школьный этап всероссийской олимпиады школьников проводится на базе общеобразовательных учреждений города Севастополя. В нем принимают участие на добровольной основе обучающиеся 5–11 классов. </w:t>
      </w:r>
    </w:p>
    <w:p w:rsidR="00996D0B" w:rsidRPr="00996D0B" w:rsidRDefault="00996D0B" w:rsidP="00996D0B">
      <w:pPr>
        <w:pStyle w:val="Default"/>
        <w:spacing w:line="276" w:lineRule="auto"/>
        <w:ind w:firstLine="709"/>
        <w:jc w:val="both"/>
      </w:pPr>
      <w:r w:rsidRPr="00996D0B">
        <w:t xml:space="preserve">Даты и время проведения школьного этапа утверждены приказом Департамента образования и науки города Севастополя «О проведении школьного этапа всероссийской олимпиады школьников в 2021-2022 году» (по испанскому языку – 11 октября; по английскому </w:t>
      </w:r>
      <w:proofErr w:type="gramStart"/>
      <w:r w:rsidRPr="00996D0B">
        <w:t>языку  -</w:t>
      </w:r>
      <w:proofErr w:type="gramEnd"/>
      <w:r w:rsidRPr="00996D0B">
        <w:t xml:space="preserve"> 14 октября; по немецкому - 18 октября; по французскому – 21 октября 2021 года).</w:t>
      </w:r>
    </w:p>
    <w:p w:rsidR="00996D0B" w:rsidRPr="00996D0B" w:rsidRDefault="00996D0B" w:rsidP="00996D0B">
      <w:pPr>
        <w:pStyle w:val="Default"/>
        <w:spacing w:line="276" w:lineRule="auto"/>
        <w:ind w:firstLine="709"/>
        <w:jc w:val="both"/>
      </w:pPr>
      <w:r w:rsidRPr="00996D0B">
        <w:t>Школьный этап олимпиады проводится по разработанным региональными предметно-методическими комиссиями заданиям. Рабочим языком является русский язык. В один день проводится 4-5 конкурсов: «</w:t>
      </w:r>
      <w:proofErr w:type="spellStart"/>
      <w:r w:rsidRPr="00996D0B">
        <w:t>Аудирование</w:t>
      </w:r>
      <w:proofErr w:type="spellEnd"/>
      <w:r w:rsidRPr="00996D0B">
        <w:t xml:space="preserve">», «Чтение», «Письмо», «Страноведение» и «Лексико-грамматический тест», однако длительность и сложность конкурсов являются разными. Общая продолжительность всех конкурсов для 5–6-х классов 60- 90 минут, в 7–11-х классов -от 90 до 135 минут и 9–11-х классов - от 135 до 180 минут в зависимости от иностранного языка. Дети с ОВЗ выполняют письменные задания на общих основаниях. </w:t>
      </w:r>
    </w:p>
    <w:p w:rsidR="00996D0B" w:rsidRPr="00996D0B" w:rsidRDefault="00996D0B" w:rsidP="00996D0B">
      <w:pPr>
        <w:pStyle w:val="Default"/>
        <w:spacing w:line="276" w:lineRule="auto"/>
        <w:ind w:firstLine="709"/>
        <w:jc w:val="both"/>
      </w:pPr>
      <w:r w:rsidRPr="00996D0B">
        <w:t>Участники школьного этапа олимпиады вправе выполнять олимпиадные задания, разработанные для более старших классов по отношению к тем, в которых они проходят обучение. В случае прохождения на последующие этапы олимпиады данные они выполняют олимпиадные задания, разработанные для класса, который выбрали на школьном этапе олимпиады.</w:t>
      </w:r>
    </w:p>
    <w:p w:rsidR="00996D0B" w:rsidRPr="00996D0B" w:rsidRDefault="00996D0B" w:rsidP="00996D0B">
      <w:pPr>
        <w:pStyle w:val="Default"/>
        <w:spacing w:line="276" w:lineRule="auto"/>
        <w:ind w:firstLine="709"/>
        <w:jc w:val="both"/>
      </w:pPr>
      <w:r w:rsidRPr="00996D0B">
        <w:t>До начала школьного этапа организаторы знакомят участников с правилами поведения на олимпиаде, продолжительностью выполнения заданий, порядком проведения показа работ и подачи апелляций в случае несогласия с выставленными баллами, сроками ознакомления с результатами испытаний.</w:t>
      </w:r>
    </w:p>
    <w:p w:rsidR="00996D0B" w:rsidRPr="00996D0B" w:rsidRDefault="00996D0B" w:rsidP="00996D0B">
      <w:pPr>
        <w:pStyle w:val="Default"/>
        <w:spacing w:line="276" w:lineRule="auto"/>
        <w:ind w:firstLine="709"/>
        <w:jc w:val="both"/>
      </w:pPr>
      <w:r w:rsidRPr="00996D0B">
        <w:t xml:space="preserve">Регистрация школьников в день проведения олимпиады осуществляется оргкомитетом перед началом проведения. Участники должны предъявить организатору паспорт или другой регистрационный документ. Путем жеребьевки участнику выдается регистрационный номер, под которым он выполняет все задания, вписывает его в листы ответов. Бланки ответов кодируются членами оргкомитета, ксерокопируются в 2-х экземплярах для независимой </w:t>
      </w:r>
      <w:r w:rsidRPr="00996D0B">
        <w:lastRenderedPageBreak/>
        <w:t>проверки двумя членами жюри. После проверки оргкомитет декодирует работы, заносит результаты в общую таблицу.</w:t>
      </w:r>
    </w:p>
    <w:p w:rsidR="00996D0B" w:rsidRPr="00996D0B" w:rsidRDefault="00996D0B" w:rsidP="00996D0B">
      <w:pPr>
        <w:pStyle w:val="Default"/>
        <w:spacing w:line="276" w:lineRule="auto"/>
        <w:ind w:firstLine="709"/>
        <w:jc w:val="both"/>
      </w:pPr>
    </w:p>
    <w:p w:rsidR="00996D0B" w:rsidRPr="00996D0B" w:rsidRDefault="00996D0B" w:rsidP="00996D0B">
      <w:pPr>
        <w:pStyle w:val="Default"/>
        <w:numPr>
          <w:ilvl w:val="0"/>
          <w:numId w:val="1"/>
        </w:numPr>
        <w:spacing w:line="276" w:lineRule="auto"/>
        <w:ind w:left="0" w:firstLine="709"/>
        <w:jc w:val="both"/>
        <w:rPr>
          <w:b/>
        </w:rPr>
      </w:pPr>
      <w:r w:rsidRPr="00996D0B">
        <w:rPr>
          <w:b/>
        </w:rPr>
        <w:t>Цели и задачи проведения школьного этапа олимпиады</w:t>
      </w:r>
    </w:p>
    <w:p w:rsidR="00996D0B" w:rsidRPr="00996D0B" w:rsidRDefault="00996D0B" w:rsidP="00996D0B">
      <w:pPr>
        <w:pStyle w:val="a3"/>
        <w:numPr>
          <w:ilvl w:val="1"/>
          <w:numId w:val="1"/>
        </w:numPr>
        <w:suppressAutoHyphens w:val="0"/>
        <w:autoSpaceDE w:val="0"/>
        <w:autoSpaceDN w:val="0"/>
        <w:adjustRightInd w:val="0"/>
        <w:spacing w:line="276" w:lineRule="auto"/>
        <w:ind w:left="0" w:firstLine="709"/>
        <w:jc w:val="both"/>
      </w:pPr>
      <w:r w:rsidRPr="00996D0B">
        <w:t xml:space="preserve"> Олимпиада проводится с целью популяризации изучения иностранных </w:t>
      </w:r>
      <w:proofErr w:type="gramStart"/>
      <w:r w:rsidRPr="00996D0B">
        <w:t>языков,  пропаганды</w:t>
      </w:r>
      <w:proofErr w:type="gramEnd"/>
      <w:r w:rsidRPr="00996D0B">
        <w:t xml:space="preserve"> лингвистических и социокультурных знаний, связанных с историей и культурой России и стран изучаемого языка. </w:t>
      </w:r>
    </w:p>
    <w:p w:rsidR="00996D0B" w:rsidRPr="00996D0B" w:rsidRDefault="00996D0B" w:rsidP="00996D0B">
      <w:pPr>
        <w:pStyle w:val="a3"/>
        <w:numPr>
          <w:ilvl w:val="1"/>
          <w:numId w:val="1"/>
        </w:numPr>
        <w:suppressAutoHyphens w:val="0"/>
        <w:autoSpaceDE w:val="0"/>
        <w:autoSpaceDN w:val="0"/>
        <w:adjustRightInd w:val="0"/>
        <w:spacing w:line="276" w:lineRule="auto"/>
        <w:ind w:left="0" w:firstLine="709"/>
        <w:jc w:val="both"/>
      </w:pPr>
      <w:r w:rsidRPr="00996D0B">
        <w:t>Основными задачами проведения школьного этапа олимпиады являются:</w:t>
      </w:r>
      <w:r w:rsidRPr="00996D0B">
        <w:rPr>
          <w:rFonts w:eastAsia="Calibri"/>
        </w:rPr>
        <w:t xml:space="preserve"> </w:t>
      </w:r>
      <w:r w:rsidRPr="00996D0B">
        <w:t>развитие у обучающихся филологических способностей, мотивации к изучению предмета, выявление и поддержка одаренных обучающихся, создание необходимых условий для их дальнейшего интеллектуального роста.</w:t>
      </w:r>
    </w:p>
    <w:p w:rsidR="00996D0B" w:rsidRPr="00996D0B" w:rsidRDefault="00996D0B" w:rsidP="00996D0B">
      <w:pPr>
        <w:spacing w:after="0" w:line="276" w:lineRule="auto"/>
        <w:rPr>
          <w:rFonts w:ascii="Times New Roman" w:hAnsi="Times New Roman" w:cs="Times New Roman"/>
          <w:sz w:val="24"/>
          <w:szCs w:val="24"/>
        </w:rPr>
      </w:pPr>
    </w:p>
    <w:p w:rsidR="00996D0B" w:rsidRPr="00996D0B" w:rsidRDefault="00996D0B" w:rsidP="00996D0B">
      <w:pPr>
        <w:pStyle w:val="Default"/>
        <w:spacing w:line="276" w:lineRule="auto"/>
        <w:ind w:firstLine="709"/>
        <w:jc w:val="both"/>
        <w:rPr>
          <w:b/>
        </w:rPr>
      </w:pPr>
      <w:r w:rsidRPr="00996D0B">
        <w:rPr>
          <w:b/>
          <w:lang w:val="fr-FR"/>
        </w:rPr>
        <w:t>II </w:t>
      </w:r>
      <w:r w:rsidRPr="00996D0B">
        <w:rPr>
          <w:b/>
        </w:rPr>
        <w:t>. Организатор школьного этапа всероссийской олимпиады школьников, Оргкомитет</w:t>
      </w:r>
    </w:p>
    <w:p w:rsidR="00996D0B" w:rsidRPr="00996D0B" w:rsidRDefault="00996D0B" w:rsidP="00996D0B">
      <w:pPr>
        <w:pStyle w:val="Default"/>
        <w:spacing w:line="276" w:lineRule="auto"/>
        <w:jc w:val="both"/>
      </w:pPr>
      <w:r w:rsidRPr="00996D0B">
        <w:t>Организатором всероссийской олимпиады школьников в городе Севастополе является Департамент образования и науки города Севастополя, который:</w:t>
      </w:r>
    </w:p>
    <w:p w:rsidR="00996D0B" w:rsidRPr="00996D0B" w:rsidRDefault="00996D0B" w:rsidP="00996D0B">
      <w:pPr>
        <w:pStyle w:val="Default"/>
        <w:spacing w:line="276" w:lineRule="auto"/>
        <w:ind w:firstLine="709"/>
        <w:jc w:val="both"/>
      </w:pPr>
      <w:r w:rsidRPr="00996D0B">
        <w:t>2.1. Формирует организационный комитет олимпиады и утверждает его состав.</w:t>
      </w:r>
    </w:p>
    <w:p w:rsidR="00996D0B" w:rsidRPr="00996D0B" w:rsidRDefault="00996D0B" w:rsidP="00996D0B">
      <w:pPr>
        <w:pStyle w:val="Default"/>
        <w:spacing w:line="276" w:lineRule="auto"/>
        <w:ind w:firstLine="709"/>
        <w:jc w:val="both"/>
      </w:pPr>
      <w:r w:rsidRPr="00996D0B">
        <w:t>2.2. Утверждает график олимпиады.</w:t>
      </w:r>
    </w:p>
    <w:p w:rsidR="00996D0B" w:rsidRPr="00996D0B" w:rsidRDefault="00996D0B" w:rsidP="00996D0B">
      <w:pPr>
        <w:pStyle w:val="Default"/>
        <w:spacing w:line="276" w:lineRule="auto"/>
        <w:ind w:firstLine="709"/>
        <w:jc w:val="both"/>
      </w:pPr>
      <w:r w:rsidRPr="00996D0B">
        <w:t>2.3. Утверждает организационно-технологическую модель проведения олимпиады.</w:t>
      </w:r>
    </w:p>
    <w:p w:rsidR="00996D0B" w:rsidRPr="00996D0B" w:rsidRDefault="00996D0B" w:rsidP="00996D0B">
      <w:pPr>
        <w:pStyle w:val="Default"/>
        <w:spacing w:line="276" w:lineRule="auto"/>
        <w:ind w:firstLine="709"/>
        <w:jc w:val="both"/>
      </w:pPr>
      <w:r w:rsidRPr="00996D0B">
        <w:t>2.4. Утверждает требования к организации и проведению олимпиады по каждому общеобразовательному предмету.</w:t>
      </w:r>
    </w:p>
    <w:p w:rsidR="00996D0B" w:rsidRPr="00996D0B" w:rsidRDefault="00996D0B" w:rsidP="00996D0B">
      <w:pPr>
        <w:pStyle w:val="Default"/>
        <w:spacing w:line="276" w:lineRule="auto"/>
        <w:ind w:firstLine="709"/>
        <w:jc w:val="both"/>
      </w:pPr>
      <w:r w:rsidRPr="00996D0B">
        <w:t>2.5. Определяет квоты победителей и призёров олимпиады по каждому общеобразовательному предмету.</w:t>
      </w:r>
    </w:p>
    <w:p w:rsidR="00996D0B" w:rsidRPr="00996D0B" w:rsidRDefault="00996D0B" w:rsidP="00996D0B">
      <w:pPr>
        <w:pStyle w:val="Default"/>
        <w:spacing w:line="276" w:lineRule="auto"/>
        <w:ind w:firstLine="709"/>
        <w:jc w:val="both"/>
      </w:pPr>
      <w:r w:rsidRPr="00996D0B">
        <w:t>2.6. Устанавливает количество баллов по каждому общеобразовательному предмету и классу для участия в муниципальном этапе всероссийской олимпиады школьников.</w:t>
      </w:r>
    </w:p>
    <w:p w:rsidR="00996D0B" w:rsidRPr="00996D0B" w:rsidRDefault="00996D0B" w:rsidP="00996D0B">
      <w:pPr>
        <w:pStyle w:val="Default"/>
        <w:spacing w:line="276" w:lineRule="auto"/>
        <w:ind w:firstLine="709"/>
        <w:jc w:val="both"/>
      </w:pPr>
      <w:r w:rsidRPr="00996D0B">
        <w:t>2.7. Обеспечивает хранение олимпиадных заданий, несет установленную законодательством Российской Федерации ответственность за их конфиденциальность.</w:t>
      </w:r>
    </w:p>
    <w:p w:rsidR="00996D0B" w:rsidRPr="00996D0B" w:rsidRDefault="00996D0B" w:rsidP="00996D0B">
      <w:pPr>
        <w:pStyle w:val="Default"/>
        <w:spacing w:line="276" w:lineRule="auto"/>
        <w:ind w:firstLine="709"/>
        <w:jc w:val="both"/>
      </w:pPr>
      <w:r w:rsidRPr="00996D0B">
        <w:t>2.8. Информирует руководителей общеобразовательных организаций, обучающихся</w:t>
      </w:r>
    </w:p>
    <w:p w:rsidR="00996D0B" w:rsidRPr="00996D0B" w:rsidRDefault="00996D0B" w:rsidP="00996D0B">
      <w:pPr>
        <w:pStyle w:val="Default"/>
        <w:spacing w:line="276" w:lineRule="auto"/>
        <w:jc w:val="both"/>
      </w:pPr>
      <w:r w:rsidRPr="00996D0B">
        <w:t>и их родителей (законных представителей) о сроках и местах проведения олимпиады, а также о Порядке проведения всероссийской олимпиады школьников, утвержденном приказом Министерства просвещения РФ от 27 ноября 2020 г. №678, настоящих Требованиях к организации и проведению олимпиады по предмету.</w:t>
      </w:r>
    </w:p>
    <w:p w:rsidR="00996D0B" w:rsidRPr="00996D0B" w:rsidRDefault="00996D0B" w:rsidP="00996D0B">
      <w:pPr>
        <w:pStyle w:val="Default"/>
        <w:spacing w:line="276" w:lineRule="auto"/>
        <w:ind w:firstLine="709"/>
        <w:jc w:val="both"/>
      </w:pPr>
      <w:r w:rsidRPr="00996D0B">
        <w:t>2.9. Организует пересмотр индивидуальных результатов в целях соблюдения прав участников олимпиады на объективное оценивание олимпиадных работ и обеспечения прозрачности и достоверности результатов олимпиады;</w:t>
      </w:r>
    </w:p>
    <w:p w:rsidR="00996D0B" w:rsidRPr="00996D0B" w:rsidRDefault="00996D0B" w:rsidP="00996D0B">
      <w:pPr>
        <w:pStyle w:val="Default"/>
        <w:spacing w:line="276" w:lineRule="auto"/>
        <w:ind w:firstLine="709"/>
        <w:jc w:val="both"/>
      </w:pPr>
      <w:r w:rsidRPr="00996D0B">
        <w:t>2.10. Обеспечивает информационную поддержку проведения олимпиады.</w:t>
      </w:r>
    </w:p>
    <w:p w:rsidR="00996D0B" w:rsidRPr="00996D0B" w:rsidRDefault="00996D0B" w:rsidP="00996D0B">
      <w:pPr>
        <w:pStyle w:val="Default"/>
        <w:spacing w:line="276" w:lineRule="auto"/>
        <w:ind w:firstLine="709"/>
        <w:jc w:val="both"/>
      </w:pPr>
      <w:r w:rsidRPr="00996D0B">
        <w:t>2.11. Утверждает результаты Олимпиады по каждому общеобразовательному предмету на основании протоколов жюри (рейтинга победителей и призёров олимпиады).</w:t>
      </w:r>
    </w:p>
    <w:p w:rsidR="00996D0B" w:rsidRPr="00996D0B" w:rsidRDefault="00996D0B" w:rsidP="00996D0B">
      <w:pPr>
        <w:pStyle w:val="Default"/>
        <w:spacing w:line="276" w:lineRule="auto"/>
        <w:ind w:firstLine="709"/>
        <w:jc w:val="both"/>
      </w:pPr>
    </w:p>
    <w:p w:rsidR="00996D0B" w:rsidRPr="00996D0B" w:rsidRDefault="00996D0B" w:rsidP="00996D0B">
      <w:pPr>
        <w:pStyle w:val="Default"/>
        <w:spacing w:line="276" w:lineRule="auto"/>
        <w:ind w:firstLine="709"/>
        <w:jc w:val="both"/>
        <w:rPr>
          <w:b/>
          <w:bCs/>
        </w:rPr>
      </w:pPr>
      <w:r w:rsidRPr="00996D0B">
        <w:rPr>
          <w:b/>
          <w:bCs/>
          <w:lang w:val="en-US"/>
        </w:rPr>
        <w:t>III</w:t>
      </w:r>
      <w:r w:rsidRPr="00996D0B">
        <w:rPr>
          <w:b/>
          <w:bCs/>
        </w:rPr>
        <w:t>. Общеобразовательные учреждения</w:t>
      </w:r>
    </w:p>
    <w:p w:rsidR="00996D0B" w:rsidRPr="00996D0B" w:rsidRDefault="00996D0B" w:rsidP="00996D0B">
      <w:pPr>
        <w:pStyle w:val="Default"/>
        <w:spacing w:line="276" w:lineRule="auto"/>
        <w:ind w:firstLine="709"/>
        <w:jc w:val="both"/>
      </w:pPr>
      <w:r w:rsidRPr="00996D0B">
        <w:t>3.1. Руководители общеобразовательных организаций:</w:t>
      </w:r>
    </w:p>
    <w:p w:rsidR="00996D0B" w:rsidRPr="00996D0B" w:rsidRDefault="00996D0B" w:rsidP="00996D0B">
      <w:pPr>
        <w:pStyle w:val="Default"/>
        <w:spacing w:line="276" w:lineRule="auto"/>
        <w:ind w:firstLine="709"/>
        <w:jc w:val="both"/>
      </w:pPr>
      <w:r w:rsidRPr="00996D0B">
        <w:t>- обеспечивают проведение олимпиады на базе школы в соответствии с настоящим регламентом и Требованиями;</w:t>
      </w:r>
    </w:p>
    <w:p w:rsidR="00996D0B" w:rsidRPr="00996D0B" w:rsidRDefault="00996D0B" w:rsidP="00996D0B">
      <w:pPr>
        <w:pStyle w:val="Default"/>
        <w:spacing w:line="276" w:lineRule="auto"/>
        <w:ind w:firstLine="709"/>
        <w:jc w:val="both"/>
      </w:pPr>
      <w:r w:rsidRPr="00996D0B">
        <w:lastRenderedPageBreak/>
        <w:t>- назначают приказом ответственных за организацию и проведение олимпиады, за приём и распечатку олимпиадных заданий с определением персональной ответственности за конфиденциальность информации;</w:t>
      </w:r>
    </w:p>
    <w:p w:rsidR="00996D0B" w:rsidRPr="00996D0B" w:rsidRDefault="00996D0B" w:rsidP="00996D0B">
      <w:pPr>
        <w:pStyle w:val="Default"/>
        <w:spacing w:line="276" w:lineRule="auto"/>
        <w:ind w:firstLine="709"/>
        <w:jc w:val="both"/>
      </w:pPr>
      <w:r w:rsidRPr="00996D0B">
        <w:t>- утверждают составы жюри, апелляционных комиссий по каждому общеобразовательному предмету;</w:t>
      </w:r>
    </w:p>
    <w:p w:rsidR="00996D0B" w:rsidRPr="00996D0B" w:rsidRDefault="00996D0B" w:rsidP="00996D0B">
      <w:pPr>
        <w:pStyle w:val="Default"/>
        <w:spacing w:line="276" w:lineRule="auto"/>
        <w:ind w:firstLine="709"/>
        <w:jc w:val="both"/>
      </w:pPr>
      <w:r w:rsidRPr="00996D0B">
        <w:t>-</w:t>
      </w:r>
      <w:r w:rsidRPr="00996D0B">
        <w:tab/>
        <w:t xml:space="preserve">обеспечивают сбор и хранение заявлений родителей (законных представителей) несовершеннолетних обучающихся и заявлений совершеннолетних обучающихся, заявивших о своем участии в олимпиаде, об ознакомлении с Порядком проведения всероссийской олимпиады школьников, утвержденным приказом Министерства просвещения РФ от 27 ноября 2020 г. №678 и о согласии на сбор, хранение, использование, распространение (передачу) и публикацию персональных данных участников олимпиады, а также их олимпиадных работ, в том числе в информационно-телекоммуникационной сети Интернет (приложение 1, 2). </w:t>
      </w:r>
    </w:p>
    <w:p w:rsidR="00996D0B" w:rsidRPr="00996D0B" w:rsidRDefault="00996D0B" w:rsidP="00996D0B">
      <w:pPr>
        <w:pStyle w:val="Default"/>
        <w:spacing w:line="276" w:lineRule="auto"/>
        <w:ind w:firstLine="709"/>
        <w:jc w:val="both"/>
      </w:pPr>
      <w:r w:rsidRPr="00996D0B">
        <w:t>Местом сбора и хранения до начала школьного этапа всероссийской олимпиады школьников следующего учебного года заявлений родителей (законных представителей) несовершеннолетних обучающихся и заявлений совершеннолетних обучающихся, является образовательное учреждение, по окончании установленного срока хранения заявления подлежат уничтожению с составлением акта.</w:t>
      </w:r>
    </w:p>
    <w:p w:rsidR="00996D0B" w:rsidRPr="00996D0B" w:rsidRDefault="00996D0B" w:rsidP="00996D0B">
      <w:pPr>
        <w:pStyle w:val="Default"/>
        <w:spacing w:line="276" w:lineRule="auto"/>
        <w:ind w:firstLine="709"/>
        <w:jc w:val="both"/>
      </w:pPr>
      <w:r w:rsidRPr="00996D0B">
        <w:t>-</w:t>
      </w:r>
      <w:r w:rsidRPr="00996D0B">
        <w:tab/>
        <w:t>организуют олимпиады в соответствии с действующими санитарно-эпидемиологическими требованиями;</w:t>
      </w:r>
    </w:p>
    <w:p w:rsidR="00996D0B" w:rsidRPr="00996D0B" w:rsidRDefault="00996D0B" w:rsidP="00996D0B">
      <w:pPr>
        <w:pStyle w:val="Default"/>
        <w:spacing w:line="276" w:lineRule="auto"/>
        <w:ind w:firstLine="709"/>
        <w:jc w:val="both"/>
      </w:pPr>
      <w:r w:rsidRPr="00996D0B">
        <w:t>-</w:t>
      </w:r>
      <w:r w:rsidRPr="00996D0B">
        <w:tab/>
        <w:t>обеспечивают создание специальных условий для участников олимпиады с ОВЗ и детей инвалидов, учитывающих состояние их здоровья, особенности психофизического развития;</w:t>
      </w:r>
    </w:p>
    <w:p w:rsidR="00996D0B" w:rsidRPr="00996D0B" w:rsidRDefault="00996D0B" w:rsidP="00996D0B">
      <w:pPr>
        <w:pStyle w:val="Default"/>
        <w:spacing w:line="276" w:lineRule="auto"/>
        <w:ind w:firstLine="709"/>
        <w:jc w:val="both"/>
      </w:pPr>
      <w:r w:rsidRPr="00996D0B">
        <w:t>-</w:t>
      </w:r>
      <w:r w:rsidRPr="00996D0B">
        <w:tab/>
        <w:t>несут ответственность за жизнь и здоровье участников олимпиады во время проведения олимпиады;</w:t>
      </w:r>
    </w:p>
    <w:p w:rsidR="00996D0B" w:rsidRPr="00996D0B" w:rsidRDefault="00996D0B" w:rsidP="00996D0B">
      <w:pPr>
        <w:pStyle w:val="Default"/>
        <w:spacing w:line="276" w:lineRule="auto"/>
        <w:ind w:firstLine="709"/>
        <w:jc w:val="both"/>
      </w:pPr>
      <w:r w:rsidRPr="00996D0B">
        <w:t>3.2. Ответственные за организацию и проведение олимпиады в общеобразовательной организации:</w:t>
      </w:r>
    </w:p>
    <w:p w:rsidR="00996D0B" w:rsidRPr="00996D0B" w:rsidRDefault="00996D0B" w:rsidP="00996D0B">
      <w:pPr>
        <w:pStyle w:val="Default"/>
        <w:spacing w:line="276" w:lineRule="auto"/>
        <w:ind w:firstLine="709"/>
        <w:jc w:val="both"/>
      </w:pPr>
      <w:r w:rsidRPr="00996D0B">
        <w:t>-</w:t>
      </w:r>
      <w:r w:rsidRPr="00996D0B">
        <w:tab/>
        <w:t>осуществляют тиражирование заданий и соблюдают конфиденциальность информации;</w:t>
      </w:r>
    </w:p>
    <w:p w:rsidR="00996D0B" w:rsidRPr="00996D0B" w:rsidRDefault="00996D0B" w:rsidP="00996D0B">
      <w:pPr>
        <w:pStyle w:val="Default"/>
        <w:spacing w:line="276" w:lineRule="auto"/>
        <w:ind w:firstLine="709"/>
        <w:jc w:val="both"/>
      </w:pPr>
      <w:r w:rsidRPr="00996D0B">
        <w:t>-</w:t>
      </w:r>
      <w:r w:rsidRPr="00996D0B">
        <w:tab/>
        <w:t>организуют регистрацию участников олимпиады, проверку соответствия регистрационных списков заявкам;</w:t>
      </w:r>
    </w:p>
    <w:p w:rsidR="00996D0B" w:rsidRPr="00996D0B" w:rsidRDefault="00996D0B" w:rsidP="00996D0B">
      <w:pPr>
        <w:pStyle w:val="Default"/>
        <w:spacing w:line="276" w:lineRule="auto"/>
        <w:ind w:firstLine="709"/>
        <w:jc w:val="both"/>
      </w:pPr>
      <w:r w:rsidRPr="00996D0B">
        <w:t>-</w:t>
      </w:r>
      <w:r w:rsidRPr="00996D0B">
        <w:tab/>
        <w:t>информируют участников олимпиады о продолжительности выполнения олимпиадных заданий, оформлении выполненных олимпиадных работ, проведении анализа заданий, показе олимпиадных работ, порядке подачи и рассмотрения апелляций о несогласии с выставленными баллами, об основании удаления с олимпиады, а также о времени и месте ознакомления с результатами олимпиады;</w:t>
      </w:r>
    </w:p>
    <w:p w:rsidR="00996D0B" w:rsidRPr="00996D0B" w:rsidRDefault="00996D0B" w:rsidP="00996D0B">
      <w:pPr>
        <w:pStyle w:val="Default"/>
        <w:spacing w:line="276" w:lineRule="auto"/>
        <w:ind w:firstLine="709"/>
        <w:jc w:val="both"/>
      </w:pPr>
      <w:r w:rsidRPr="00996D0B">
        <w:t>-</w:t>
      </w:r>
      <w:r w:rsidRPr="00996D0B">
        <w:tab/>
        <w:t>предоставляют каждому участнику олимпиады отдельное рабочее место, оборудованное в соответствии с Требованиями и действующими на момент проведения олимпиады санитарно-эпидемиологическими нормами. Все рабочие места участников олимпиады должны обеспечивать участникам олимпиады равные условия;</w:t>
      </w:r>
    </w:p>
    <w:p w:rsidR="00996D0B" w:rsidRPr="00996D0B" w:rsidRDefault="00996D0B" w:rsidP="00996D0B">
      <w:pPr>
        <w:pStyle w:val="Default"/>
        <w:spacing w:line="276" w:lineRule="auto"/>
        <w:ind w:firstLine="709"/>
        <w:jc w:val="both"/>
      </w:pPr>
      <w:r w:rsidRPr="00996D0B">
        <w:t>-</w:t>
      </w:r>
      <w:r w:rsidRPr="00996D0B">
        <w:tab/>
        <w:t>осуществляют кодирование (обезличивание) олимпиадных работ участников олимпиады;</w:t>
      </w:r>
    </w:p>
    <w:p w:rsidR="00996D0B" w:rsidRPr="00996D0B" w:rsidRDefault="00996D0B" w:rsidP="00996D0B">
      <w:pPr>
        <w:pStyle w:val="Default"/>
        <w:spacing w:line="276" w:lineRule="auto"/>
        <w:ind w:firstLine="709"/>
        <w:jc w:val="both"/>
      </w:pPr>
      <w:r w:rsidRPr="00996D0B">
        <w:t>-</w:t>
      </w:r>
      <w:r w:rsidRPr="00996D0B">
        <w:tab/>
        <w:t>анализируют, обобщают итоги олимпиады;</w:t>
      </w:r>
    </w:p>
    <w:p w:rsidR="00996D0B" w:rsidRPr="00996D0B" w:rsidRDefault="00996D0B" w:rsidP="00996D0B">
      <w:pPr>
        <w:pStyle w:val="Default"/>
        <w:spacing w:line="276" w:lineRule="auto"/>
        <w:ind w:firstLine="709"/>
        <w:jc w:val="both"/>
      </w:pPr>
      <w:r w:rsidRPr="00996D0B">
        <w:t>-</w:t>
      </w:r>
      <w:r w:rsidRPr="00996D0B">
        <w:tab/>
        <w:t>обеспечивают информационное сопровождение проведения олимпиады на сайте общеобразовательной организации.</w:t>
      </w:r>
    </w:p>
    <w:p w:rsidR="00996D0B" w:rsidRPr="00996D0B" w:rsidRDefault="00996D0B" w:rsidP="00996D0B">
      <w:pPr>
        <w:pStyle w:val="Default"/>
        <w:spacing w:line="276" w:lineRule="auto"/>
        <w:ind w:firstLine="709"/>
        <w:jc w:val="both"/>
      </w:pPr>
      <w:r w:rsidRPr="00996D0B">
        <w:lastRenderedPageBreak/>
        <w:t>-</w:t>
      </w:r>
      <w:r w:rsidRPr="00996D0B">
        <w:tab/>
        <w:t>передают результаты участников олимпиады организатору олимпиады в установленном формате;</w:t>
      </w:r>
    </w:p>
    <w:p w:rsidR="00996D0B" w:rsidRPr="00996D0B" w:rsidRDefault="00996D0B" w:rsidP="00996D0B">
      <w:pPr>
        <w:pStyle w:val="Default"/>
        <w:spacing w:line="276" w:lineRule="auto"/>
        <w:ind w:firstLine="709"/>
        <w:jc w:val="both"/>
      </w:pPr>
      <w:r w:rsidRPr="00996D0B">
        <w:t>-</w:t>
      </w:r>
      <w:r w:rsidRPr="00996D0B">
        <w:tab/>
        <w:t>обеспечивают награждение победителей и призёров грамотами.</w:t>
      </w:r>
    </w:p>
    <w:p w:rsidR="00996D0B" w:rsidRPr="00996D0B" w:rsidRDefault="00996D0B" w:rsidP="00996D0B">
      <w:pPr>
        <w:pStyle w:val="Default"/>
        <w:spacing w:line="276" w:lineRule="auto"/>
        <w:ind w:firstLine="709"/>
        <w:jc w:val="both"/>
      </w:pPr>
    </w:p>
    <w:p w:rsidR="00996D0B" w:rsidRPr="00996D0B" w:rsidRDefault="00996D0B" w:rsidP="00996D0B">
      <w:pPr>
        <w:pStyle w:val="Default"/>
        <w:spacing w:line="276" w:lineRule="auto"/>
        <w:ind w:firstLine="709"/>
        <w:jc w:val="both"/>
        <w:rPr>
          <w:b/>
          <w:bCs/>
        </w:rPr>
      </w:pPr>
      <w:r w:rsidRPr="00996D0B">
        <w:rPr>
          <w:b/>
          <w:bCs/>
          <w:lang w:val="en-US"/>
        </w:rPr>
        <w:t>I</w:t>
      </w:r>
      <w:r w:rsidRPr="00996D0B">
        <w:rPr>
          <w:b/>
          <w:bCs/>
        </w:rPr>
        <w:t>V. Жюри олимпиады</w:t>
      </w:r>
    </w:p>
    <w:p w:rsidR="00996D0B" w:rsidRPr="00996D0B" w:rsidRDefault="00996D0B" w:rsidP="00996D0B">
      <w:pPr>
        <w:pStyle w:val="Default"/>
        <w:spacing w:line="276" w:lineRule="auto"/>
        <w:ind w:firstLine="709"/>
        <w:jc w:val="both"/>
      </w:pPr>
      <w:r w:rsidRPr="00996D0B">
        <w:t>4.1. Состав жюри олимпиады формируется из числа педагогических, научно-педагогических, руководящих работников образовательных организаций, специалистов, обладающих профессиональными знаниями, навыками и опытом в сфере, соответствующей предмету и утверждается руководителем общеобразовательной организации.</w:t>
      </w:r>
    </w:p>
    <w:p w:rsidR="00996D0B" w:rsidRPr="00996D0B" w:rsidRDefault="00996D0B" w:rsidP="00996D0B">
      <w:pPr>
        <w:pStyle w:val="Default"/>
        <w:spacing w:line="276" w:lineRule="auto"/>
        <w:ind w:firstLine="709"/>
        <w:jc w:val="both"/>
      </w:pPr>
      <w:r w:rsidRPr="00996D0B">
        <w:t>Число членов жюри олимпиады по каждому общеобразовательному предмету составляет не менее 5 человек.</w:t>
      </w:r>
    </w:p>
    <w:p w:rsidR="00996D0B" w:rsidRPr="00996D0B" w:rsidRDefault="00996D0B" w:rsidP="00996D0B">
      <w:pPr>
        <w:pStyle w:val="Default"/>
        <w:spacing w:line="276" w:lineRule="auto"/>
        <w:ind w:firstLine="709"/>
        <w:jc w:val="both"/>
      </w:pPr>
      <w:r w:rsidRPr="00996D0B">
        <w:t>4.2. Функции жюри олимпиады:</w:t>
      </w:r>
    </w:p>
    <w:p w:rsidR="00996D0B" w:rsidRPr="00996D0B" w:rsidRDefault="00996D0B" w:rsidP="00996D0B">
      <w:pPr>
        <w:pStyle w:val="Default"/>
        <w:spacing w:line="276" w:lineRule="auto"/>
        <w:ind w:firstLine="709"/>
        <w:jc w:val="both"/>
      </w:pPr>
      <w:r w:rsidRPr="00996D0B">
        <w:t>-</w:t>
      </w:r>
      <w:r w:rsidRPr="00996D0B">
        <w:tab/>
        <w:t>осуществляет контроль за работой участников олимпиады;</w:t>
      </w:r>
    </w:p>
    <w:p w:rsidR="00996D0B" w:rsidRPr="00996D0B" w:rsidRDefault="00996D0B" w:rsidP="00996D0B">
      <w:pPr>
        <w:pStyle w:val="Default"/>
        <w:spacing w:line="276" w:lineRule="auto"/>
        <w:ind w:firstLine="709"/>
        <w:jc w:val="both"/>
      </w:pPr>
      <w:r w:rsidRPr="00996D0B">
        <w:t>-</w:t>
      </w:r>
      <w:r w:rsidRPr="00996D0B">
        <w:tab/>
        <w:t>изучает олимпиадные задания, критерии их оценивания, подготовленные региональными предметно-методическими комиссиями;</w:t>
      </w:r>
    </w:p>
    <w:p w:rsidR="00996D0B" w:rsidRPr="00996D0B" w:rsidRDefault="00996D0B" w:rsidP="00996D0B">
      <w:pPr>
        <w:pStyle w:val="Default"/>
        <w:spacing w:line="276" w:lineRule="auto"/>
        <w:ind w:firstLine="709"/>
        <w:jc w:val="both"/>
      </w:pPr>
      <w:r w:rsidRPr="00996D0B">
        <w:t>-</w:t>
      </w:r>
      <w:r w:rsidRPr="00996D0B">
        <w:tab/>
        <w:t>принимает для оценивания закодированные (обезличенные) олимпиадные работы участников олимпиады;</w:t>
      </w:r>
    </w:p>
    <w:p w:rsidR="00996D0B" w:rsidRPr="00996D0B" w:rsidRDefault="00996D0B" w:rsidP="00996D0B">
      <w:pPr>
        <w:pStyle w:val="Default"/>
        <w:spacing w:line="276" w:lineRule="auto"/>
        <w:ind w:firstLine="709"/>
        <w:jc w:val="both"/>
      </w:pPr>
      <w:r w:rsidRPr="00996D0B">
        <w:t>-</w:t>
      </w:r>
      <w:r w:rsidRPr="00996D0B">
        <w:tab/>
        <w:t>оценивает выполненные олимпиадные задания в соответствии с утвержденными критериями и методиками оценивания выполненных олимпиадных заданий;</w:t>
      </w:r>
    </w:p>
    <w:p w:rsidR="00996D0B" w:rsidRPr="00996D0B" w:rsidRDefault="00996D0B" w:rsidP="00996D0B">
      <w:pPr>
        <w:pStyle w:val="Default"/>
        <w:spacing w:line="276" w:lineRule="auto"/>
        <w:ind w:firstLine="709"/>
        <w:jc w:val="both"/>
      </w:pPr>
      <w:r w:rsidRPr="00996D0B">
        <w:t>-</w:t>
      </w:r>
      <w:r w:rsidRPr="00996D0B">
        <w:tab/>
        <w:t>проводит с участниками олимпиады анализ олимпиадных заданий и их решений;</w:t>
      </w:r>
    </w:p>
    <w:p w:rsidR="00996D0B" w:rsidRPr="00996D0B" w:rsidRDefault="00996D0B" w:rsidP="00996D0B">
      <w:pPr>
        <w:pStyle w:val="Default"/>
        <w:spacing w:line="276" w:lineRule="auto"/>
        <w:ind w:firstLine="709"/>
        <w:jc w:val="both"/>
      </w:pPr>
      <w:r w:rsidRPr="00996D0B">
        <w:t>-</w:t>
      </w:r>
      <w:r w:rsidRPr="00996D0B">
        <w:tab/>
        <w:t>осуществляет очно по запросу участника олимпиады показ выполненных им олимпиадных заданий;</w:t>
      </w:r>
    </w:p>
    <w:p w:rsidR="00996D0B" w:rsidRPr="00996D0B" w:rsidRDefault="00996D0B" w:rsidP="00996D0B">
      <w:pPr>
        <w:pStyle w:val="Default"/>
        <w:spacing w:line="276" w:lineRule="auto"/>
        <w:ind w:firstLine="709"/>
        <w:jc w:val="both"/>
      </w:pPr>
      <w:r w:rsidRPr="00996D0B">
        <w:t>-</w:t>
      </w:r>
      <w:r w:rsidRPr="00996D0B">
        <w:tab/>
        <w:t>представляет результаты олимпиады её участникам;</w:t>
      </w:r>
    </w:p>
    <w:p w:rsidR="00996D0B" w:rsidRPr="00996D0B" w:rsidRDefault="00996D0B" w:rsidP="00996D0B">
      <w:pPr>
        <w:pStyle w:val="Default"/>
        <w:spacing w:line="276" w:lineRule="auto"/>
        <w:ind w:firstLine="709"/>
        <w:jc w:val="both"/>
      </w:pPr>
      <w:r w:rsidRPr="00996D0B">
        <w:t>-</w:t>
      </w:r>
      <w:r w:rsidRPr="00996D0B">
        <w:tab/>
        <w:t>определяет победителей и призёров олимпиады на основании рейтинга в соответствии с квотой, установленной организатором.</w:t>
      </w:r>
    </w:p>
    <w:p w:rsidR="00996D0B" w:rsidRPr="00996D0B" w:rsidRDefault="00996D0B" w:rsidP="00996D0B">
      <w:pPr>
        <w:pStyle w:val="Default"/>
        <w:spacing w:line="276" w:lineRule="auto"/>
        <w:ind w:firstLine="709"/>
        <w:jc w:val="both"/>
      </w:pPr>
      <w:r w:rsidRPr="00996D0B">
        <w:t>4.3. Обязанности жюри олимпиады:</w:t>
      </w:r>
    </w:p>
    <w:p w:rsidR="00996D0B" w:rsidRPr="00996D0B" w:rsidRDefault="00996D0B" w:rsidP="00996D0B">
      <w:pPr>
        <w:pStyle w:val="Default"/>
        <w:spacing w:line="276" w:lineRule="auto"/>
        <w:ind w:firstLine="709"/>
        <w:jc w:val="both"/>
      </w:pPr>
      <w:r w:rsidRPr="00996D0B">
        <w:t>-</w:t>
      </w:r>
      <w:r w:rsidRPr="00996D0B">
        <w:tab/>
        <w:t>соблюдать настоящий регламент проведения олимпиады;</w:t>
      </w:r>
    </w:p>
    <w:p w:rsidR="00996D0B" w:rsidRPr="00996D0B" w:rsidRDefault="00996D0B" w:rsidP="00996D0B">
      <w:pPr>
        <w:pStyle w:val="Default"/>
        <w:spacing w:line="276" w:lineRule="auto"/>
        <w:ind w:firstLine="709"/>
        <w:jc w:val="both"/>
      </w:pPr>
      <w:r w:rsidRPr="00996D0B">
        <w:t>-</w:t>
      </w:r>
      <w:r w:rsidRPr="00996D0B">
        <w:tab/>
        <w:t>нести персональную ответственность за сохранение конфиденциальности информации, связанной с проверкой работ участников, за качество проверки выполнения олимпиадных заданий.</w:t>
      </w:r>
    </w:p>
    <w:p w:rsidR="00996D0B" w:rsidRPr="00996D0B" w:rsidRDefault="00996D0B" w:rsidP="00996D0B">
      <w:pPr>
        <w:pStyle w:val="Default"/>
        <w:spacing w:line="276" w:lineRule="auto"/>
        <w:ind w:firstLine="709"/>
        <w:jc w:val="both"/>
      </w:pPr>
      <w:r w:rsidRPr="00996D0B">
        <w:t>4.4. Права жюри олимпиады:</w:t>
      </w:r>
    </w:p>
    <w:p w:rsidR="00996D0B" w:rsidRPr="00996D0B" w:rsidRDefault="00996D0B" w:rsidP="00996D0B">
      <w:pPr>
        <w:pStyle w:val="Default"/>
        <w:spacing w:line="276" w:lineRule="auto"/>
        <w:ind w:firstLine="709"/>
        <w:jc w:val="both"/>
      </w:pPr>
      <w:r w:rsidRPr="00996D0B">
        <w:t>-</w:t>
      </w:r>
      <w:r w:rsidRPr="00996D0B">
        <w:tab/>
        <w:t>выступать на заседаниях жюри с оценкой или анализом рассматриваемых олимпиадных работ;</w:t>
      </w:r>
    </w:p>
    <w:p w:rsidR="00996D0B" w:rsidRPr="00996D0B" w:rsidRDefault="00996D0B" w:rsidP="00996D0B">
      <w:pPr>
        <w:pStyle w:val="Default"/>
        <w:spacing w:line="276" w:lineRule="auto"/>
        <w:ind w:firstLine="709"/>
        <w:jc w:val="both"/>
      </w:pPr>
      <w:r w:rsidRPr="00996D0B">
        <w:t>-</w:t>
      </w:r>
      <w:r w:rsidRPr="00996D0B">
        <w:tab/>
        <w:t>направлять председателю жюри предложения по оптимизации работы жюри;</w:t>
      </w:r>
    </w:p>
    <w:p w:rsidR="00996D0B" w:rsidRPr="00996D0B" w:rsidRDefault="00996D0B" w:rsidP="00996D0B">
      <w:pPr>
        <w:pStyle w:val="Default"/>
        <w:spacing w:line="276" w:lineRule="auto"/>
        <w:ind w:firstLine="709"/>
        <w:jc w:val="both"/>
      </w:pPr>
      <w:r w:rsidRPr="00996D0B">
        <w:t>-</w:t>
      </w:r>
      <w:r w:rsidRPr="00996D0B">
        <w:tab/>
        <w:t>знакомиться с протоколом по итогам олимпиады.</w:t>
      </w:r>
    </w:p>
    <w:p w:rsidR="00996D0B" w:rsidRPr="00996D0B" w:rsidRDefault="00996D0B" w:rsidP="00996D0B">
      <w:pPr>
        <w:pStyle w:val="Default"/>
        <w:spacing w:line="276" w:lineRule="auto"/>
        <w:ind w:firstLine="709"/>
        <w:jc w:val="both"/>
      </w:pPr>
      <w:r w:rsidRPr="00996D0B">
        <w:t>4.5. Обязанности председателя жюри олимпиады:</w:t>
      </w:r>
    </w:p>
    <w:p w:rsidR="00996D0B" w:rsidRPr="00996D0B" w:rsidRDefault="00996D0B" w:rsidP="00996D0B">
      <w:pPr>
        <w:pStyle w:val="Default"/>
        <w:spacing w:line="276" w:lineRule="auto"/>
        <w:ind w:firstLine="709"/>
        <w:jc w:val="both"/>
      </w:pPr>
      <w:r w:rsidRPr="00996D0B">
        <w:t>-</w:t>
      </w:r>
      <w:r w:rsidRPr="00996D0B">
        <w:tab/>
        <w:t>лично присутствует на заседаниях жюри, координирует работу;</w:t>
      </w:r>
    </w:p>
    <w:p w:rsidR="00996D0B" w:rsidRPr="00996D0B" w:rsidRDefault="00996D0B" w:rsidP="00996D0B">
      <w:pPr>
        <w:pStyle w:val="Default"/>
        <w:spacing w:line="276" w:lineRule="auto"/>
        <w:ind w:firstLine="709"/>
        <w:jc w:val="both"/>
      </w:pPr>
      <w:r w:rsidRPr="00996D0B">
        <w:t>-</w:t>
      </w:r>
      <w:r w:rsidRPr="00996D0B">
        <w:tab/>
        <w:t>обеспечивает соблюдение составом жюри настоящий регламент проведения олимпиады;</w:t>
      </w:r>
    </w:p>
    <w:p w:rsidR="00996D0B" w:rsidRPr="00996D0B" w:rsidRDefault="00996D0B" w:rsidP="00996D0B">
      <w:pPr>
        <w:pStyle w:val="Default"/>
        <w:spacing w:line="276" w:lineRule="auto"/>
        <w:ind w:firstLine="709"/>
        <w:jc w:val="both"/>
      </w:pPr>
      <w:r w:rsidRPr="00996D0B">
        <w:t>-</w:t>
      </w:r>
      <w:r w:rsidRPr="00996D0B">
        <w:tab/>
        <w:t xml:space="preserve">представляет в ГАОУ ПО «Институт развития образования» на электронную почту профильных методистов в срок не позднее 3 рабочих дней со дня принятия решения апелляционной комиссии по результатам рассмотрения апелляций результаты олимпиады: </w:t>
      </w:r>
    </w:p>
    <w:p w:rsidR="00996D0B" w:rsidRPr="00996D0B" w:rsidRDefault="00996D0B" w:rsidP="00996D0B">
      <w:pPr>
        <w:pStyle w:val="Default"/>
        <w:spacing w:line="276" w:lineRule="auto"/>
        <w:ind w:firstLine="709"/>
        <w:jc w:val="both"/>
      </w:pPr>
      <w:r w:rsidRPr="00996D0B">
        <w:t>-</w:t>
      </w:r>
      <w:r w:rsidRPr="00996D0B">
        <w:tab/>
        <w:t xml:space="preserve">протоколы в электронном виде по форме (приложение № 4) в форматах *. </w:t>
      </w:r>
      <w:proofErr w:type="spellStart"/>
      <w:r w:rsidRPr="00996D0B">
        <w:t>docx</w:t>
      </w:r>
      <w:proofErr w:type="spellEnd"/>
      <w:r w:rsidRPr="00996D0B">
        <w:t xml:space="preserve">, * и </w:t>
      </w:r>
      <w:proofErr w:type="spellStart"/>
      <w:r w:rsidRPr="00996D0B">
        <w:t>pdf</w:t>
      </w:r>
      <w:proofErr w:type="spellEnd"/>
      <w:r w:rsidRPr="00996D0B">
        <w:t>.;</w:t>
      </w:r>
    </w:p>
    <w:p w:rsidR="00996D0B" w:rsidRPr="00996D0B" w:rsidRDefault="00996D0B" w:rsidP="00996D0B">
      <w:pPr>
        <w:pStyle w:val="Default"/>
        <w:spacing w:line="276" w:lineRule="auto"/>
        <w:ind w:firstLine="709"/>
        <w:jc w:val="both"/>
      </w:pPr>
      <w:r w:rsidRPr="00996D0B">
        <w:lastRenderedPageBreak/>
        <w:t>-</w:t>
      </w:r>
      <w:r w:rsidRPr="00996D0B">
        <w:tab/>
        <w:t xml:space="preserve">рейтинги участников олимпиады 7-11 классов (приложение № 5) в форматах </w:t>
      </w:r>
      <w:proofErr w:type="gramStart"/>
      <w:r w:rsidRPr="00996D0B">
        <w:t>*.</w:t>
      </w:r>
      <w:proofErr w:type="spellStart"/>
      <w:r w:rsidRPr="00996D0B">
        <w:t>excel</w:t>
      </w:r>
      <w:proofErr w:type="spellEnd"/>
      <w:proofErr w:type="gramEnd"/>
      <w:r w:rsidRPr="00996D0B">
        <w:t xml:space="preserve">, *и </w:t>
      </w:r>
      <w:proofErr w:type="spellStart"/>
      <w:r w:rsidRPr="00996D0B">
        <w:t>pdf</w:t>
      </w:r>
      <w:proofErr w:type="spellEnd"/>
      <w:r w:rsidRPr="00996D0B">
        <w:t xml:space="preserve">. (заполняется по ссылке </w:t>
      </w:r>
      <w:proofErr w:type="spellStart"/>
      <w:r w:rsidRPr="00996D0B">
        <w:t>Google</w:t>
      </w:r>
      <w:proofErr w:type="spellEnd"/>
      <w:r w:rsidRPr="00996D0B">
        <w:t>-форма, направляемая в день проведения с заданиями олимпиады по каждому предмету);</w:t>
      </w:r>
    </w:p>
    <w:p w:rsidR="00996D0B" w:rsidRPr="00996D0B" w:rsidRDefault="00996D0B" w:rsidP="00996D0B">
      <w:pPr>
        <w:pStyle w:val="Default"/>
        <w:spacing w:line="276" w:lineRule="auto"/>
        <w:ind w:firstLine="709"/>
        <w:jc w:val="both"/>
      </w:pPr>
      <w:r w:rsidRPr="00996D0B">
        <w:t>-</w:t>
      </w:r>
      <w:r w:rsidRPr="00996D0B">
        <w:tab/>
        <w:t>аналитический отчет о результатах выполнения олимпиадных заданий</w:t>
      </w:r>
    </w:p>
    <w:p w:rsidR="00996D0B" w:rsidRPr="00996D0B" w:rsidRDefault="00996D0B" w:rsidP="00996D0B">
      <w:pPr>
        <w:pStyle w:val="Default"/>
        <w:spacing w:line="276" w:lineRule="auto"/>
        <w:ind w:firstLine="709"/>
        <w:jc w:val="both"/>
      </w:pPr>
      <w:r w:rsidRPr="00996D0B">
        <w:t xml:space="preserve">(приложение № 6) в форматах </w:t>
      </w:r>
      <w:proofErr w:type="gramStart"/>
      <w:r w:rsidRPr="00996D0B">
        <w:t>*.</w:t>
      </w:r>
      <w:proofErr w:type="spellStart"/>
      <w:r w:rsidRPr="00996D0B">
        <w:t>docx</w:t>
      </w:r>
      <w:proofErr w:type="spellEnd"/>
      <w:r w:rsidRPr="00996D0B">
        <w:t>,  и</w:t>
      </w:r>
      <w:proofErr w:type="gramEnd"/>
      <w:r w:rsidRPr="00996D0B">
        <w:t xml:space="preserve">  </w:t>
      </w:r>
      <w:proofErr w:type="spellStart"/>
      <w:r w:rsidRPr="00996D0B">
        <w:t>pdf</w:t>
      </w:r>
      <w:proofErr w:type="spellEnd"/>
      <w:r w:rsidRPr="00996D0B">
        <w:t>.</w:t>
      </w:r>
    </w:p>
    <w:p w:rsidR="00996D0B" w:rsidRPr="00996D0B" w:rsidRDefault="00996D0B" w:rsidP="00996D0B">
      <w:pPr>
        <w:pStyle w:val="Default"/>
        <w:spacing w:line="276" w:lineRule="auto"/>
        <w:ind w:firstLine="709"/>
        <w:jc w:val="both"/>
      </w:pPr>
      <w:r w:rsidRPr="00996D0B">
        <w:t>4.6. Председатель жюри имеет право выступать на заседаниях жюри с оценкой или анализом рассматриваемых олимпиадных работ.</w:t>
      </w:r>
    </w:p>
    <w:p w:rsidR="00996D0B" w:rsidRPr="00996D0B" w:rsidRDefault="00996D0B" w:rsidP="00996D0B">
      <w:pPr>
        <w:pStyle w:val="Default"/>
        <w:spacing w:line="276" w:lineRule="auto"/>
        <w:ind w:firstLine="709"/>
        <w:jc w:val="both"/>
      </w:pPr>
      <w:r w:rsidRPr="00996D0B">
        <w:t>4.7. Членам жюри Олимпиады запрещается:</w:t>
      </w:r>
    </w:p>
    <w:p w:rsidR="00996D0B" w:rsidRPr="00996D0B" w:rsidRDefault="00996D0B" w:rsidP="00996D0B">
      <w:pPr>
        <w:pStyle w:val="Default"/>
        <w:spacing w:line="276" w:lineRule="auto"/>
        <w:ind w:firstLine="709"/>
        <w:jc w:val="both"/>
      </w:pPr>
      <w:r w:rsidRPr="00996D0B">
        <w:t>-</w:t>
      </w:r>
      <w:r w:rsidRPr="00996D0B">
        <w:tab/>
        <w:t>копировать и выносить выполненные олимпиадные работы из аудиторий, в которых они проверялись;</w:t>
      </w:r>
    </w:p>
    <w:p w:rsidR="00996D0B" w:rsidRPr="00996D0B" w:rsidRDefault="00996D0B" w:rsidP="00996D0B">
      <w:pPr>
        <w:pStyle w:val="Default"/>
        <w:spacing w:line="276" w:lineRule="auto"/>
        <w:ind w:firstLine="709"/>
        <w:jc w:val="both"/>
      </w:pPr>
      <w:r w:rsidRPr="00996D0B">
        <w:t>-</w:t>
      </w:r>
      <w:r w:rsidRPr="00996D0B">
        <w:tab/>
        <w:t>комментировать процесс проверки выполненных олимпиадных работ;</w:t>
      </w:r>
    </w:p>
    <w:p w:rsidR="00996D0B" w:rsidRPr="00996D0B" w:rsidRDefault="00996D0B" w:rsidP="00996D0B">
      <w:pPr>
        <w:pStyle w:val="Default"/>
        <w:spacing w:line="276" w:lineRule="auto"/>
        <w:ind w:firstLine="709"/>
        <w:jc w:val="both"/>
      </w:pPr>
      <w:r w:rsidRPr="00996D0B">
        <w:t>-</w:t>
      </w:r>
      <w:r w:rsidRPr="00996D0B">
        <w:tab/>
        <w:t>использовать средства связи в местах выполнения олимпиадных заданий;</w:t>
      </w:r>
    </w:p>
    <w:p w:rsidR="00996D0B" w:rsidRPr="00996D0B" w:rsidRDefault="00996D0B" w:rsidP="00996D0B">
      <w:pPr>
        <w:pStyle w:val="Default"/>
        <w:spacing w:line="276" w:lineRule="auto"/>
        <w:ind w:firstLine="709"/>
        <w:jc w:val="both"/>
      </w:pPr>
      <w:r w:rsidRPr="00996D0B">
        <w:t>-</w:t>
      </w:r>
      <w:r w:rsidRPr="00996D0B">
        <w:tab/>
        <w:t>разглашать результаты проверки до публикации предварительных результатов олимпиады.</w:t>
      </w:r>
    </w:p>
    <w:p w:rsidR="00996D0B" w:rsidRPr="00996D0B" w:rsidRDefault="00996D0B" w:rsidP="00996D0B">
      <w:pPr>
        <w:pStyle w:val="Default"/>
        <w:spacing w:line="276" w:lineRule="auto"/>
        <w:ind w:firstLine="709"/>
        <w:jc w:val="both"/>
      </w:pPr>
    </w:p>
    <w:p w:rsidR="00996D0B" w:rsidRPr="00996D0B" w:rsidRDefault="00996D0B" w:rsidP="00996D0B">
      <w:pPr>
        <w:pStyle w:val="Default"/>
        <w:spacing w:line="276" w:lineRule="auto"/>
        <w:ind w:firstLine="709"/>
        <w:jc w:val="both"/>
        <w:rPr>
          <w:b/>
          <w:bCs/>
        </w:rPr>
      </w:pPr>
      <w:r w:rsidRPr="00996D0B">
        <w:rPr>
          <w:b/>
          <w:bCs/>
        </w:rPr>
        <w:t>V. Региональные предметно-методические комиссии</w:t>
      </w:r>
    </w:p>
    <w:p w:rsidR="00996D0B" w:rsidRPr="00996D0B" w:rsidRDefault="00996D0B" w:rsidP="00996D0B">
      <w:pPr>
        <w:pStyle w:val="Default"/>
        <w:spacing w:line="276" w:lineRule="auto"/>
        <w:ind w:firstLine="709"/>
        <w:jc w:val="both"/>
      </w:pPr>
      <w:r w:rsidRPr="00996D0B">
        <w:t>5.1. Состав комиссии формируется из числа педагогических, научно-педагогических работников, специалистов, обладающих профессиональными знаниями, навыками и опытом в сфере, соответствующей общеобразовательному предмету олимпиады. Состав комиссии утверждается организатором олимпиады.</w:t>
      </w:r>
    </w:p>
    <w:p w:rsidR="00996D0B" w:rsidRPr="00996D0B" w:rsidRDefault="00996D0B" w:rsidP="00996D0B">
      <w:pPr>
        <w:pStyle w:val="Default"/>
        <w:spacing w:line="276" w:lineRule="auto"/>
        <w:ind w:firstLine="709"/>
        <w:jc w:val="both"/>
      </w:pPr>
      <w:r w:rsidRPr="00996D0B">
        <w:t>5.2. Функции комиссии:</w:t>
      </w:r>
    </w:p>
    <w:p w:rsidR="00996D0B" w:rsidRPr="00996D0B" w:rsidRDefault="00996D0B" w:rsidP="00996D0B">
      <w:pPr>
        <w:pStyle w:val="Default"/>
        <w:spacing w:line="276" w:lineRule="auto"/>
        <w:ind w:firstLine="709"/>
        <w:jc w:val="both"/>
      </w:pPr>
      <w:r w:rsidRPr="00996D0B">
        <w:t>-</w:t>
      </w:r>
      <w:r w:rsidRPr="00996D0B">
        <w:tab/>
        <w:t>разрабатывают олимпиадные задания на основе содержания образовательных программ начального общего, основного общего и среднего общего образования углублённого уровня, формируют комплекты заданий с учетом методических рекомендаций, подготовленных центральными предметно-методическими комиссиями;</w:t>
      </w:r>
    </w:p>
    <w:p w:rsidR="00996D0B" w:rsidRPr="00996D0B" w:rsidRDefault="00996D0B" w:rsidP="00996D0B">
      <w:pPr>
        <w:pStyle w:val="Default"/>
        <w:spacing w:line="276" w:lineRule="auto"/>
        <w:ind w:firstLine="709"/>
        <w:jc w:val="both"/>
      </w:pPr>
      <w:r w:rsidRPr="00996D0B">
        <w:t>-</w:t>
      </w:r>
      <w:r w:rsidRPr="00996D0B">
        <w:tab/>
        <w:t>обеспечивают хранение олимпиадных заданий до их передачи председателю комиссии, несут установленную законодательством Российской Федерации ответственность за их конфиденциальность.</w:t>
      </w:r>
    </w:p>
    <w:p w:rsidR="00996D0B" w:rsidRPr="00996D0B" w:rsidRDefault="00996D0B" w:rsidP="00996D0B">
      <w:pPr>
        <w:pStyle w:val="Default"/>
        <w:spacing w:line="276" w:lineRule="auto"/>
        <w:ind w:firstLine="709"/>
        <w:jc w:val="both"/>
      </w:pPr>
      <w:r w:rsidRPr="00996D0B">
        <w:t>5.3. Председатель комиссии:</w:t>
      </w:r>
    </w:p>
    <w:p w:rsidR="00996D0B" w:rsidRPr="00996D0B" w:rsidRDefault="00996D0B" w:rsidP="00996D0B">
      <w:pPr>
        <w:pStyle w:val="Default"/>
        <w:spacing w:line="276" w:lineRule="auto"/>
        <w:ind w:firstLine="709"/>
        <w:jc w:val="both"/>
      </w:pPr>
      <w:r w:rsidRPr="00996D0B">
        <w:t>-</w:t>
      </w:r>
      <w:r w:rsidRPr="00996D0B">
        <w:tab/>
        <w:t>обеспечивает своевременную рассылку заданий (утром с 9.00 до 10.00 в день проведения олимпиады на электронные почты общеобразовательных организаций) и ответов с критериями оценивания по истечении времени, отведённого на проведение согласно графику олимпиады.</w:t>
      </w:r>
    </w:p>
    <w:p w:rsidR="00996D0B" w:rsidRPr="00996D0B" w:rsidRDefault="00996D0B" w:rsidP="00996D0B">
      <w:pPr>
        <w:pStyle w:val="Default"/>
        <w:spacing w:line="276" w:lineRule="auto"/>
        <w:jc w:val="both"/>
      </w:pPr>
    </w:p>
    <w:p w:rsidR="00996D0B" w:rsidRPr="00996D0B" w:rsidRDefault="00996D0B" w:rsidP="00996D0B">
      <w:pPr>
        <w:pStyle w:val="Default"/>
        <w:spacing w:line="276" w:lineRule="auto"/>
        <w:jc w:val="both"/>
        <w:rPr>
          <w:b/>
          <w:bCs/>
        </w:rPr>
      </w:pPr>
      <w:r w:rsidRPr="00996D0B">
        <w:rPr>
          <w:b/>
          <w:bCs/>
        </w:rPr>
        <w:t>VI. Апелляционная комиссия</w:t>
      </w:r>
    </w:p>
    <w:p w:rsidR="00996D0B" w:rsidRPr="00996D0B" w:rsidRDefault="00996D0B" w:rsidP="00996D0B">
      <w:pPr>
        <w:pStyle w:val="Default"/>
        <w:spacing w:line="276" w:lineRule="auto"/>
        <w:ind w:firstLine="709"/>
        <w:jc w:val="both"/>
      </w:pPr>
      <w:r w:rsidRPr="00996D0B">
        <w:t>6.1. Состав апелляционной комиссии олимпиады формируется из числа жюри Олимпиады, и утверждается руководителем общеобразовательной организации.</w:t>
      </w:r>
    </w:p>
    <w:p w:rsidR="00996D0B" w:rsidRPr="00996D0B" w:rsidRDefault="00996D0B" w:rsidP="00996D0B">
      <w:pPr>
        <w:pStyle w:val="Default"/>
        <w:spacing w:line="276" w:lineRule="auto"/>
        <w:ind w:firstLine="709"/>
        <w:jc w:val="both"/>
      </w:pPr>
      <w:r w:rsidRPr="00996D0B">
        <w:t>6.2. Общее руководство апелляционной комиссии осуществляет председатель.</w:t>
      </w:r>
    </w:p>
    <w:p w:rsidR="00996D0B" w:rsidRPr="00996D0B" w:rsidRDefault="00996D0B" w:rsidP="00996D0B">
      <w:pPr>
        <w:pStyle w:val="Default"/>
        <w:spacing w:line="276" w:lineRule="auto"/>
        <w:ind w:firstLine="709"/>
        <w:jc w:val="both"/>
      </w:pPr>
      <w:r w:rsidRPr="00996D0B">
        <w:t>6.3. Заявление на апелляцию принимаются в течение 2 рабочих дней после объявления результатов (приложение №7).</w:t>
      </w:r>
    </w:p>
    <w:p w:rsidR="00996D0B" w:rsidRPr="00996D0B" w:rsidRDefault="00996D0B" w:rsidP="00996D0B">
      <w:pPr>
        <w:pStyle w:val="Default"/>
        <w:spacing w:line="276" w:lineRule="auto"/>
        <w:ind w:firstLine="709"/>
        <w:jc w:val="both"/>
      </w:pPr>
      <w:r w:rsidRPr="00996D0B">
        <w:t>6.4. Рассмотрение апелляции проводится с участием самого участника олимпиады. Участник вправе письменно (в заявлении на апелляцию) просить о рассмотрении апелляции без его участия.</w:t>
      </w:r>
    </w:p>
    <w:p w:rsidR="00996D0B" w:rsidRPr="00996D0B" w:rsidRDefault="00996D0B" w:rsidP="00996D0B">
      <w:pPr>
        <w:pStyle w:val="Default"/>
        <w:spacing w:line="276" w:lineRule="auto"/>
        <w:ind w:firstLine="709"/>
        <w:jc w:val="both"/>
      </w:pPr>
      <w:r w:rsidRPr="00996D0B">
        <w:lastRenderedPageBreak/>
        <w:t>В случае неявки по уважительным причинам, подтвержденным документально, участника, не просившего о рассмотрения апелляции без его участия, рассмотрение апелляции проводится без участия участника олимпиады.</w:t>
      </w:r>
    </w:p>
    <w:p w:rsidR="00996D0B" w:rsidRPr="00996D0B" w:rsidRDefault="00996D0B" w:rsidP="00996D0B">
      <w:pPr>
        <w:pStyle w:val="Default"/>
        <w:spacing w:line="276" w:lineRule="auto"/>
        <w:ind w:firstLine="709"/>
        <w:jc w:val="both"/>
      </w:pPr>
      <w:r w:rsidRPr="00996D0B">
        <w:t>В случае неявки на процедуру очного рассмотрения апелляции без объяснения причин участника, не просившего о рассмотрения апелляции без его участия, рассмотрение апелляции не проводится.</w:t>
      </w:r>
    </w:p>
    <w:p w:rsidR="00996D0B" w:rsidRPr="00996D0B" w:rsidRDefault="00996D0B" w:rsidP="00996D0B">
      <w:pPr>
        <w:pStyle w:val="Default"/>
        <w:spacing w:line="276" w:lineRule="auto"/>
        <w:ind w:firstLine="709"/>
        <w:jc w:val="both"/>
      </w:pPr>
      <w:r w:rsidRPr="00996D0B">
        <w:t>6.5. Функции апелляционной комиссии:</w:t>
      </w:r>
    </w:p>
    <w:p w:rsidR="00996D0B" w:rsidRPr="00996D0B" w:rsidRDefault="00996D0B" w:rsidP="00996D0B">
      <w:pPr>
        <w:pStyle w:val="Default"/>
        <w:spacing w:line="276" w:lineRule="auto"/>
        <w:ind w:firstLine="709"/>
        <w:jc w:val="both"/>
      </w:pPr>
      <w:r w:rsidRPr="00996D0B">
        <w:t>-</w:t>
      </w:r>
      <w:r w:rsidRPr="00996D0B">
        <w:tab/>
        <w:t>принимает и рассматривает апелляции участников олимпиады;</w:t>
      </w:r>
    </w:p>
    <w:p w:rsidR="00996D0B" w:rsidRPr="00996D0B" w:rsidRDefault="00996D0B" w:rsidP="00996D0B">
      <w:pPr>
        <w:pStyle w:val="Default"/>
        <w:spacing w:line="276" w:lineRule="auto"/>
        <w:ind w:firstLine="709"/>
        <w:jc w:val="both"/>
      </w:pPr>
      <w:r w:rsidRPr="00996D0B">
        <w:t>-</w:t>
      </w:r>
      <w:r w:rsidRPr="00996D0B">
        <w:tab/>
        <w:t>принимает по результатам рассмотрения апелляции решение об отклонении или удовлетворении апелляции. В случае равенства голосов решающим является голос председателя апелляционной комиссии;</w:t>
      </w:r>
    </w:p>
    <w:p w:rsidR="00996D0B" w:rsidRPr="00996D0B" w:rsidRDefault="00996D0B" w:rsidP="00996D0B">
      <w:pPr>
        <w:pStyle w:val="Default"/>
        <w:spacing w:line="276" w:lineRule="auto"/>
        <w:ind w:firstLine="709"/>
        <w:jc w:val="both"/>
      </w:pPr>
      <w:r w:rsidRPr="00996D0B">
        <w:t>-</w:t>
      </w:r>
      <w:r w:rsidRPr="00996D0B">
        <w:tab/>
        <w:t>информирует участников о принятом решении;</w:t>
      </w:r>
    </w:p>
    <w:p w:rsidR="00996D0B" w:rsidRPr="00996D0B" w:rsidRDefault="00996D0B" w:rsidP="00996D0B">
      <w:pPr>
        <w:pStyle w:val="Default"/>
        <w:spacing w:line="276" w:lineRule="auto"/>
        <w:ind w:firstLine="709"/>
        <w:jc w:val="both"/>
      </w:pPr>
      <w:r w:rsidRPr="00996D0B">
        <w:t>-</w:t>
      </w:r>
      <w:r w:rsidRPr="00996D0B">
        <w:tab/>
        <w:t>оформляет протокол (приложение № 8) по итогам проведения апелляции;</w:t>
      </w:r>
    </w:p>
    <w:p w:rsidR="00996D0B" w:rsidRPr="00996D0B" w:rsidRDefault="00996D0B" w:rsidP="00996D0B">
      <w:pPr>
        <w:pStyle w:val="Default"/>
        <w:spacing w:line="276" w:lineRule="auto"/>
        <w:ind w:firstLine="709"/>
        <w:jc w:val="both"/>
      </w:pPr>
      <w:r w:rsidRPr="00996D0B">
        <w:t>6.6. Апелляционная комиссия не рассматривает апелляции по вопросам содержания</w:t>
      </w:r>
    </w:p>
    <w:p w:rsidR="00996D0B" w:rsidRPr="00996D0B" w:rsidRDefault="00996D0B" w:rsidP="00996D0B">
      <w:pPr>
        <w:pStyle w:val="Default"/>
        <w:spacing w:line="276" w:lineRule="auto"/>
        <w:ind w:firstLine="709"/>
        <w:jc w:val="both"/>
      </w:pPr>
      <w:r w:rsidRPr="00996D0B">
        <w:t>и структуры олимпиадных заданий, критериев и методики оценивания их выполнения.</w:t>
      </w:r>
    </w:p>
    <w:p w:rsidR="00996D0B" w:rsidRPr="00996D0B" w:rsidRDefault="00996D0B" w:rsidP="00996D0B">
      <w:pPr>
        <w:pStyle w:val="Default"/>
        <w:spacing w:line="276" w:lineRule="auto"/>
        <w:ind w:firstLine="709"/>
        <w:jc w:val="both"/>
      </w:pPr>
      <w:r w:rsidRPr="00996D0B">
        <w:t>6.7. Апелляционная комиссия рассматривает только те задания, которые указаны</w:t>
      </w:r>
    </w:p>
    <w:p w:rsidR="00996D0B" w:rsidRPr="00996D0B" w:rsidRDefault="00996D0B" w:rsidP="00996D0B">
      <w:pPr>
        <w:pStyle w:val="Default"/>
        <w:spacing w:line="276" w:lineRule="auto"/>
        <w:ind w:firstLine="709"/>
        <w:jc w:val="both"/>
      </w:pPr>
      <w:r w:rsidRPr="00996D0B">
        <w:t>в заявлении участника олимпиады.</w:t>
      </w:r>
    </w:p>
    <w:p w:rsidR="00996D0B" w:rsidRPr="00996D0B" w:rsidRDefault="00996D0B" w:rsidP="00996D0B">
      <w:pPr>
        <w:pStyle w:val="Default"/>
        <w:spacing w:line="276" w:lineRule="auto"/>
        <w:ind w:firstLine="709"/>
        <w:jc w:val="both"/>
      </w:pPr>
      <w:r w:rsidRPr="00996D0B">
        <w:t>6.8. На основании протокола апелляционной комиссии председатель жюри вносит изменения в рейтинговую таблицу и определяет победителей и призеров олимпиады.</w:t>
      </w:r>
    </w:p>
    <w:p w:rsidR="00996D0B" w:rsidRPr="00996D0B" w:rsidRDefault="00996D0B" w:rsidP="00996D0B">
      <w:pPr>
        <w:pStyle w:val="Default"/>
        <w:spacing w:line="276" w:lineRule="auto"/>
        <w:ind w:firstLine="709"/>
        <w:jc w:val="both"/>
      </w:pPr>
      <w:r w:rsidRPr="00996D0B">
        <w:t>6.9. Решение апелляционной комиссии является окончательным.</w:t>
      </w:r>
    </w:p>
    <w:p w:rsidR="00996D0B" w:rsidRPr="00996D0B" w:rsidRDefault="00996D0B" w:rsidP="00996D0B">
      <w:pPr>
        <w:pStyle w:val="Default"/>
        <w:spacing w:line="276" w:lineRule="auto"/>
        <w:ind w:firstLine="709"/>
        <w:jc w:val="both"/>
      </w:pPr>
    </w:p>
    <w:p w:rsidR="00996D0B" w:rsidRPr="00996D0B" w:rsidRDefault="00996D0B" w:rsidP="00996D0B">
      <w:pPr>
        <w:pStyle w:val="Default"/>
        <w:spacing w:line="276" w:lineRule="auto"/>
        <w:jc w:val="both"/>
        <w:rPr>
          <w:b/>
          <w:bCs/>
        </w:rPr>
      </w:pPr>
      <w:bookmarkStart w:id="0" w:name="_Hlk82002253"/>
      <w:r w:rsidRPr="00996D0B">
        <w:rPr>
          <w:b/>
          <w:bCs/>
        </w:rPr>
        <w:t>VI</w:t>
      </w:r>
      <w:r w:rsidRPr="00996D0B">
        <w:rPr>
          <w:b/>
          <w:bCs/>
          <w:lang w:val="fr-FR"/>
        </w:rPr>
        <w:t>I</w:t>
      </w:r>
      <w:r w:rsidRPr="00996D0B">
        <w:rPr>
          <w:b/>
          <w:bCs/>
        </w:rPr>
        <w:t>.</w:t>
      </w:r>
      <w:bookmarkEnd w:id="0"/>
      <w:r w:rsidRPr="00996D0B">
        <w:rPr>
          <w:b/>
          <w:bCs/>
        </w:rPr>
        <w:tab/>
        <w:t>Сроки и условия проведения олимпиады</w:t>
      </w:r>
    </w:p>
    <w:p w:rsidR="00996D0B" w:rsidRPr="00996D0B" w:rsidRDefault="00996D0B" w:rsidP="00996D0B">
      <w:pPr>
        <w:pStyle w:val="Default"/>
        <w:spacing w:line="276" w:lineRule="auto"/>
        <w:ind w:firstLine="709"/>
        <w:jc w:val="both"/>
      </w:pPr>
      <w:r w:rsidRPr="00996D0B">
        <w:t>7.1. Олимпиада проводится в период с 1 сентября по 30 октября 2021 года в очном формате.</w:t>
      </w:r>
    </w:p>
    <w:p w:rsidR="00996D0B" w:rsidRPr="00996D0B" w:rsidRDefault="00996D0B" w:rsidP="00996D0B">
      <w:pPr>
        <w:pStyle w:val="Default"/>
        <w:spacing w:line="276" w:lineRule="auto"/>
        <w:ind w:firstLine="709"/>
        <w:jc w:val="both"/>
      </w:pPr>
      <w:r w:rsidRPr="00996D0B">
        <w:t>7.2. График проведения Олимпиады утверждается организатором олимпиады.</w:t>
      </w:r>
    </w:p>
    <w:p w:rsidR="00996D0B" w:rsidRPr="00996D0B" w:rsidRDefault="00996D0B" w:rsidP="00996D0B">
      <w:pPr>
        <w:pStyle w:val="Default"/>
        <w:spacing w:line="276" w:lineRule="auto"/>
        <w:ind w:firstLine="709"/>
        <w:jc w:val="both"/>
      </w:pPr>
      <w:r w:rsidRPr="00996D0B">
        <w:t>7.3. Участники Олимпиады, осваивающие основные образовательные программы</w:t>
      </w:r>
    </w:p>
    <w:p w:rsidR="00996D0B" w:rsidRPr="00996D0B" w:rsidRDefault="00996D0B" w:rsidP="00996D0B">
      <w:pPr>
        <w:pStyle w:val="Default"/>
        <w:spacing w:line="276" w:lineRule="auto"/>
        <w:ind w:firstLine="709"/>
        <w:jc w:val="both"/>
      </w:pPr>
      <w:r w:rsidRPr="00996D0B">
        <w:t>в форме самообразования или семейного образования, принимают участие в Олимпиаде по их выбору в образовательной организации, в которую они зачислены для прохождения промежуточной и (или) государственной итоговой аттестации по соответствующим образовательным программам, в том числе с использованием информационно-коммуникационных технологий, или в образовательной организации по месту проживания участника олимпиады.</w:t>
      </w:r>
    </w:p>
    <w:p w:rsidR="00996D0B" w:rsidRPr="00996D0B" w:rsidRDefault="00996D0B" w:rsidP="00996D0B">
      <w:pPr>
        <w:pStyle w:val="Default"/>
        <w:spacing w:line="276" w:lineRule="auto"/>
        <w:ind w:firstLine="709"/>
        <w:jc w:val="both"/>
      </w:pPr>
      <w:r w:rsidRPr="00996D0B">
        <w:t>7.4. Участники Олимпиады с ограниченными возможностями здоровья (далее – ОВЗ)</w:t>
      </w:r>
    </w:p>
    <w:p w:rsidR="00996D0B" w:rsidRPr="00996D0B" w:rsidRDefault="00996D0B" w:rsidP="00996D0B">
      <w:pPr>
        <w:pStyle w:val="Default"/>
        <w:spacing w:line="276" w:lineRule="auto"/>
        <w:ind w:firstLine="709"/>
        <w:jc w:val="both"/>
      </w:pPr>
      <w:r w:rsidRPr="00996D0B">
        <w:t>и дети-инвалиды принимают участие в Олимпиаде на общих основаниях, для них создаются необходимые условия для обеспечения возможности их участия, учитывающие состояние их здоровья, особенности психофизического развития.</w:t>
      </w:r>
    </w:p>
    <w:p w:rsidR="00996D0B" w:rsidRPr="00996D0B" w:rsidRDefault="00996D0B" w:rsidP="00996D0B">
      <w:pPr>
        <w:pStyle w:val="Default"/>
        <w:spacing w:line="276" w:lineRule="auto"/>
        <w:ind w:firstLine="709"/>
        <w:jc w:val="both"/>
      </w:pPr>
      <w:r w:rsidRPr="00996D0B">
        <w:t>7.5. Заявление о необходимости создания специальных условий и документы, подтверждающие необходимость их создания (заключение психолого-медико-педагогической комиссии, справка об инвалидности) должны быть направлены в оргкомитет Олимпиады указанными участниками или их родителями (законными представителями) не позднее чем за 10 календарных дней до даты проведения школьного этапа олимпиады.</w:t>
      </w:r>
    </w:p>
    <w:p w:rsidR="00996D0B" w:rsidRPr="00996D0B" w:rsidRDefault="00996D0B" w:rsidP="00996D0B">
      <w:pPr>
        <w:pStyle w:val="Default"/>
        <w:spacing w:line="276" w:lineRule="auto"/>
        <w:ind w:firstLine="709"/>
        <w:jc w:val="both"/>
      </w:pPr>
      <w:r w:rsidRPr="00996D0B">
        <w:t>7.6. Участие в олимпиаде индивидуальное. Олимпиадные задания выполняются участниками самостоятельно без помощи посторонних лиц.</w:t>
      </w:r>
    </w:p>
    <w:p w:rsidR="00996D0B" w:rsidRPr="00996D0B" w:rsidRDefault="00996D0B" w:rsidP="00996D0B">
      <w:pPr>
        <w:pStyle w:val="Default"/>
        <w:spacing w:line="276" w:lineRule="auto"/>
        <w:ind w:firstLine="709"/>
        <w:jc w:val="both"/>
      </w:pPr>
      <w:r w:rsidRPr="00996D0B">
        <w:lastRenderedPageBreak/>
        <w:t>7.7.  Оргкомитет общеобразовательной организации проводит процедуру регистрации участников олимпиады, показа выполненных олимпиадных работ, рассмотрения апелляций участников олимпиады.</w:t>
      </w:r>
    </w:p>
    <w:p w:rsidR="00996D0B" w:rsidRPr="00996D0B" w:rsidRDefault="00996D0B" w:rsidP="00996D0B">
      <w:pPr>
        <w:pStyle w:val="Default"/>
        <w:spacing w:line="276" w:lineRule="auto"/>
        <w:ind w:firstLine="709"/>
        <w:jc w:val="both"/>
      </w:pPr>
      <w:r w:rsidRPr="00996D0B">
        <w:t xml:space="preserve">7.8. </w:t>
      </w:r>
      <w:bookmarkStart w:id="1" w:name="_Hlk82015388"/>
      <w:r w:rsidRPr="00996D0B">
        <w:t>Продолжительность олимпиады по каждому общеобразовательному предмету устанавливается в соответствии с Требованиями, разработанными региональными предметно-методическими комиссиями.</w:t>
      </w:r>
    </w:p>
    <w:bookmarkEnd w:id="1"/>
    <w:p w:rsidR="00996D0B" w:rsidRPr="00996D0B" w:rsidRDefault="00996D0B" w:rsidP="00996D0B">
      <w:pPr>
        <w:pStyle w:val="Default"/>
        <w:spacing w:line="276" w:lineRule="auto"/>
        <w:ind w:firstLine="709"/>
        <w:jc w:val="both"/>
      </w:pPr>
      <w:r w:rsidRPr="00996D0B">
        <w:t>7.9. При проведении олимпиады каждому участнику должно быть представлено отдельное рабочее место, оборудованное с учетом требований к проведению олимпиады.</w:t>
      </w:r>
    </w:p>
    <w:p w:rsidR="00996D0B" w:rsidRPr="00996D0B" w:rsidRDefault="00996D0B" w:rsidP="00996D0B">
      <w:pPr>
        <w:pStyle w:val="Default"/>
        <w:spacing w:line="276" w:lineRule="auto"/>
        <w:ind w:firstLine="709"/>
        <w:jc w:val="both"/>
      </w:pPr>
      <w:r w:rsidRPr="00996D0B">
        <w:t>7.10. В месте проведения олимпиады вправе присутствовать представители организатора олимпиады, оргкомитета и жюри по соответствующему предмету, общественные наблюдатели.</w:t>
      </w:r>
    </w:p>
    <w:p w:rsidR="00996D0B" w:rsidRPr="00996D0B" w:rsidRDefault="00996D0B" w:rsidP="00996D0B">
      <w:pPr>
        <w:pStyle w:val="Default"/>
        <w:spacing w:line="276" w:lineRule="auto"/>
        <w:ind w:firstLine="709"/>
        <w:jc w:val="both"/>
      </w:pPr>
      <w:r w:rsidRPr="00996D0B">
        <w:t>7.11. Участники олимпиады имеют право выполнять задания, разработанные для более старших классов по отношению к тем, в которых они обучаются.</w:t>
      </w:r>
    </w:p>
    <w:p w:rsidR="00996D0B" w:rsidRPr="00996D0B" w:rsidRDefault="00996D0B" w:rsidP="00996D0B">
      <w:pPr>
        <w:pStyle w:val="Default"/>
        <w:spacing w:line="276" w:lineRule="auto"/>
        <w:ind w:firstLine="709"/>
        <w:jc w:val="both"/>
      </w:pPr>
      <w:r w:rsidRPr="00996D0B">
        <w:t>В случае прохождения на муниципальный этап олимпиады данные участники выполняют задания, разработанные для класса, который они выбрали на школьном этапе.</w:t>
      </w:r>
    </w:p>
    <w:p w:rsidR="00996D0B" w:rsidRPr="00996D0B" w:rsidRDefault="00996D0B" w:rsidP="00996D0B">
      <w:pPr>
        <w:pStyle w:val="Default"/>
        <w:spacing w:line="276" w:lineRule="auto"/>
        <w:ind w:firstLine="709"/>
        <w:jc w:val="both"/>
      </w:pPr>
      <w:r w:rsidRPr="00996D0B">
        <w:t>7.10. Во время проведения олимпиады участникам олимпиады</w:t>
      </w:r>
      <w:r w:rsidRPr="00996D0B">
        <w:rPr>
          <w:b/>
          <w:bCs/>
        </w:rPr>
        <w:t xml:space="preserve"> запрещается:</w:t>
      </w:r>
    </w:p>
    <w:p w:rsidR="00996D0B" w:rsidRPr="00996D0B" w:rsidRDefault="00996D0B" w:rsidP="00996D0B">
      <w:pPr>
        <w:pStyle w:val="Default"/>
        <w:spacing w:line="276" w:lineRule="auto"/>
        <w:ind w:firstLine="709"/>
        <w:jc w:val="both"/>
      </w:pPr>
      <w:r w:rsidRPr="00996D0B">
        <w:t>-</w:t>
      </w:r>
      <w:r w:rsidRPr="00996D0B">
        <w:tab/>
        <w:t>общаться друг с другом, свободно перемещаться по аудитории;</w:t>
      </w:r>
    </w:p>
    <w:p w:rsidR="00996D0B" w:rsidRPr="00996D0B" w:rsidRDefault="00996D0B" w:rsidP="00996D0B">
      <w:pPr>
        <w:pStyle w:val="Default"/>
        <w:spacing w:line="276" w:lineRule="auto"/>
        <w:ind w:firstLine="709"/>
        <w:jc w:val="both"/>
      </w:pPr>
      <w:r w:rsidRPr="00996D0B">
        <w:t>-</w:t>
      </w:r>
      <w:r w:rsidRPr="00996D0B">
        <w:tab/>
        <w:t>выносить из аудиторий и мест проведения олимпиады задания на бумажном</w:t>
      </w:r>
    </w:p>
    <w:p w:rsidR="00996D0B" w:rsidRPr="00996D0B" w:rsidRDefault="00996D0B" w:rsidP="00996D0B">
      <w:pPr>
        <w:pStyle w:val="Default"/>
        <w:spacing w:line="276" w:lineRule="auto"/>
        <w:ind w:firstLine="709"/>
        <w:jc w:val="both"/>
      </w:pPr>
      <w:r w:rsidRPr="00996D0B">
        <w:t>и (или) электронном носителях, листы ответов и черновики, копировать олимпиадные задания;</w:t>
      </w:r>
    </w:p>
    <w:p w:rsidR="00996D0B" w:rsidRPr="00996D0B" w:rsidRDefault="00996D0B" w:rsidP="00996D0B">
      <w:pPr>
        <w:pStyle w:val="Default"/>
        <w:spacing w:line="276" w:lineRule="auto"/>
        <w:ind w:firstLine="709"/>
        <w:jc w:val="both"/>
      </w:pPr>
      <w:r w:rsidRPr="00996D0B">
        <w:t>-</w:t>
      </w:r>
      <w:r w:rsidRPr="00996D0B">
        <w:tab/>
        <w:t>использовать средства связи в местах выполнения олимпиадных заданий.</w:t>
      </w:r>
    </w:p>
    <w:p w:rsidR="00996D0B" w:rsidRPr="00996D0B" w:rsidRDefault="00996D0B" w:rsidP="00996D0B">
      <w:pPr>
        <w:pStyle w:val="Default"/>
        <w:spacing w:line="276" w:lineRule="auto"/>
        <w:ind w:firstLine="709"/>
        <w:jc w:val="both"/>
      </w:pPr>
      <w:r w:rsidRPr="00996D0B">
        <w:t xml:space="preserve">  В случае нарушения участником олимпиады настоящего регламента или Требований представитель оргкомитета вправе удалить данного участника из аудитории, составив акт (приложение № 9). Удаленные участники олимпиады лишаются права дальнейшего участия в олимпиаде по данному общеобразовательному предмету в текущем году.</w:t>
      </w:r>
    </w:p>
    <w:p w:rsidR="00996D0B" w:rsidRPr="00996D0B" w:rsidRDefault="00996D0B" w:rsidP="00996D0B">
      <w:pPr>
        <w:pStyle w:val="Default"/>
        <w:spacing w:line="276" w:lineRule="auto"/>
        <w:ind w:firstLine="709"/>
        <w:jc w:val="both"/>
      </w:pPr>
      <w:r w:rsidRPr="00996D0B">
        <w:t>7.11. В случае если факт нарушения становится известен представителям организатора после окончания олимпиады, но до утверждения предварительных результатов, участник может быть дисквалифицирован, а его результат аннулирован на основании протокола жюри олимпиады с решением о дисквалификации участника.</w:t>
      </w:r>
    </w:p>
    <w:p w:rsidR="00996D0B" w:rsidRPr="00996D0B" w:rsidRDefault="00996D0B" w:rsidP="00996D0B">
      <w:pPr>
        <w:pStyle w:val="Default"/>
        <w:spacing w:line="276" w:lineRule="auto"/>
        <w:ind w:firstLine="709"/>
        <w:jc w:val="both"/>
      </w:pPr>
      <w:r w:rsidRPr="00996D0B">
        <w:t>7.12. 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апелляционную комиссию школьного этапа олимпиады, а перед подачей апелляции убедиться в том, что его работа проверена и оценена в соответствии с установленными критериями и методикой оценивания выполненных олимпиадных заданий. Черновики работ участников олимпиады не проверяются и не учитываются при оценивании.</w:t>
      </w:r>
    </w:p>
    <w:p w:rsidR="00996D0B" w:rsidRPr="00996D0B" w:rsidRDefault="00996D0B" w:rsidP="00996D0B">
      <w:pPr>
        <w:pStyle w:val="Default"/>
        <w:spacing w:line="276" w:lineRule="auto"/>
        <w:ind w:firstLine="709"/>
        <w:jc w:val="both"/>
      </w:pPr>
      <w:r w:rsidRPr="00996D0B">
        <w:t>7.13. Индивидуальные результаты участников олимпиады с указанием сведений об участниках (фамилия, имя, отчество, класс, наименование общеобразовательного учреждения, количество баллов, процент выполнения задания) заносятся в рейтинговую таблицу результатов участников олимпиады по общеобразовательному предмету, представляющую собой ранжированный список участников, расположенный по мере убывания набранных ими баллов (далее – рейтинг). Участники с равным количеством баллов располагаются в алфавитном порядке.</w:t>
      </w:r>
    </w:p>
    <w:p w:rsidR="00996D0B" w:rsidRPr="00996D0B" w:rsidRDefault="00996D0B" w:rsidP="00996D0B">
      <w:pPr>
        <w:pStyle w:val="Default"/>
        <w:spacing w:line="276" w:lineRule="auto"/>
        <w:ind w:firstLine="709"/>
        <w:jc w:val="both"/>
      </w:pPr>
      <w:r w:rsidRPr="00996D0B">
        <w:t>7.14. Участники олимпиады, набравшие необходимое количество баллов, установленное организатором олимпиады, имеют право участвовать в муниципальном этапе олимпиады.</w:t>
      </w:r>
    </w:p>
    <w:p w:rsidR="00996D0B" w:rsidRPr="00996D0B" w:rsidRDefault="00996D0B" w:rsidP="00996D0B">
      <w:pPr>
        <w:pStyle w:val="Default"/>
        <w:spacing w:line="276" w:lineRule="auto"/>
        <w:ind w:firstLine="709"/>
        <w:jc w:val="both"/>
      </w:pPr>
      <w:r w:rsidRPr="00996D0B">
        <w:lastRenderedPageBreak/>
        <w:t>7.15. Итоги олимпиады подводятся в соответствии с квотой победителей и призёров, утвержденной организатором олимпиады (30%), и оформляются протоколами жюри олимпиады, которые подписываются председателем и секретарем жюри (приложение № 5).</w:t>
      </w:r>
    </w:p>
    <w:p w:rsidR="00996D0B" w:rsidRPr="00996D0B" w:rsidRDefault="00996D0B" w:rsidP="00996D0B">
      <w:pPr>
        <w:pStyle w:val="Default"/>
        <w:spacing w:line="276" w:lineRule="auto"/>
        <w:ind w:firstLine="709"/>
        <w:jc w:val="both"/>
      </w:pPr>
      <w:r w:rsidRPr="00996D0B">
        <w:t>7.16. Протоколы жюри олимпиады хранятся в образовательном учреждении до начала школьного этапа всероссийской олимпиады школьников следующего календарного года.</w:t>
      </w:r>
    </w:p>
    <w:p w:rsidR="00996D0B" w:rsidRPr="00996D0B" w:rsidRDefault="00996D0B" w:rsidP="00996D0B">
      <w:pPr>
        <w:pStyle w:val="Default"/>
        <w:spacing w:line="276" w:lineRule="auto"/>
        <w:ind w:firstLine="709"/>
        <w:jc w:val="both"/>
      </w:pPr>
      <w:r w:rsidRPr="00996D0B">
        <w:t>7.17. Победителями олимпиады признаются участники олимпиады, занявшие первые места в рейтинге и набравшие количество баллов 75 и более процентов от максимально возможного количества баллов.</w:t>
      </w:r>
    </w:p>
    <w:p w:rsidR="00996D0B" w:rsidRPr="00996D0B" w:rsidRDefault="00996D0B" w:rsidP="00996D0B">
      <w:pPr>
        <w:pStyle w:val="Default"/>
        <w:spacing w:line="276" w:lineRule="auto"/>
        <w:ind w:firstLine="709"/>
        <w:jc w:val="both"/>
      </w:pPr>
      <w:r w:rsidRPr="00996D0B">
        <w:t>7.18. Призёрами олимпиады признаются участники олимпиады, занявшие последующие места в рейтинге после победителей и набравшие количество баллов 50 и более процентов от максимально возможного количества баллов.</w:t>
      </w:r>
    </w:p>
    <w:p w:rsidR="00996D0B" w:rsidRPr="00996D0B" w:rsidRDefault="00996D0B" w:rsidP="00996D0B">
      <w:pPr>
        <w:pStyle w:val="Default"/>
        <w:spacing w:line="276" w:lineRule="auto"/>
        <w:ind w:firstLine="709"/>
        <w:jc w:val="both"/>
      </w:pPr>
      <w:r w:rsidRPr="00996D0B">
        <w:t>7.19. В случае, когда ни один из участников олимпиады не набрал 75 и более процентов от максимально возможного балла, определяются только призёры.</w:t>
      </w:r>
    </w:p>
    <w:p w:rsidR="00996D0B" w:rsidRPr="00996D0B" w:rsidRDefault="00996D0B" w:rsidP="00996D0B">
      <w:pPr>
        <w:pStyle w:val="Default"/>
        <w:spacing w:line="276" w:lineRule="auto"/>
        <w:ind w:firstLine="709"/>
        <w:jc w:val="both"/>
      </w:pPr>
      <w:r w:rsidRPr="00996D0B">
        <w:t>7.20. При равном количестве баллов участники олимпиады занимают одинаковое рейтинговое место.</w:t>
      </w:r>
    </w:p>
    <w:p w:rsidR="00996D0B" w:rsidRPr="00996D0B" w:rsidRDefault="00996D0B" w:rsidP="00996D0B">
      <w:pPr>
        <w:pStyle w:val="Default"/>
        <w:spacing w:line="276" w:lineRule="auto"/>
        <w:ind w:firstLine="709"/>
        <w:jc w:val="both"/>
      </w:pPr>
      <w:r w:rsidRPr="00996D0B">
        <w:t>7.21. На основании протоколов жюри оргкомитет оформляет список победителей и призёров олимпиады, которые награждаются грамотами общеобразовательной организации.</w:t>
      </w:r>
    </w:p>
    <w:p w:rsidR="00996D0B" w:rsidRPr="00996D0B" w:rsidRDefault="00996D0B" w:rsidP="00996D0B">
      <w:pPr>
        <w:pStyle w:val="Default"/>
        <w:spacing w:line="276" w:lineRule="auto"/>
        <w:ind w:firstLine="709"/>
        <w:jc w:val="both"/>
      </w:pPr>
      <w:r w:rsidRPr="00996D0B">
        <w:t>7.32. Финансовое обеспечение Олимпиады осуществляется за счет средств общеобразовательных организаций.</w:t>
      </w:r>
    </w:p>
    <w:p w:rsidR="00996D0B" w:rsidRPr="00996D0B" w:rsidRDefault="00996D0B" w:rsidP="00996D0B">
      <w:pPr>
        <w:pStyle w:val="Default"/>
        <w:spacing w:line="276" w:lineRule="auto"/>
        <w:ind w:firstLine="709"/>
        <w:jc w:val="both"/>
      </w:pPr>
    </w:p>
    <w:p w:rsidR="00996D0B" w:rsidRPr="00996D0B" w:rsidRDefault="00996D0B" w:rsidP="00996D0B">
      <w:pPr>
        <w:pStyle w:val="Default"/>
        <w:spacing w:line="276" w:lineRule="auto"/>
        <w:jc w:val="both"/>
        <w:rPr>
          <w:b/>
          <w:bCs/>
        </w:rPr>
      </w:pPr>
      <w:r w:rsidRPr="00996D0B">
        <w:rPr>
          <w:b/>
          <w:bCs/>
        </w:rPr>
        <w:t>VIII. Материально-техническое обеспечение проведения школьного этапа олимпиады по иностранным языкам</w:t>
      </w:r>
    </w:p>
    <w:p w:rsidR="00996D0B" w:rsidRPr="00996D0B" w:rsidRDefault="00996D0B" w:rsidP="00996D0B">
      <w:pPr>
        <w:pStyle w:val="Default"/>
        <w:spacing w:line="276" w:lineRule="auto"/>
        <w:ind w:firstLine="708"/>
        <w:jc w:val="both"/>
      </w:pPr>
      <w:r w:rsidRPr="00996D0B">
        <w:t>Во всех «рабочих» аудиториях должны быть часы, поскольку выполнение тестов требует контроля времени. Для проведения конкурсов понимания письменной речи (Чтение), лексико-грамматического теста и конкурса письменной речи (Письмо) не требуется специальных технических средств. В аудитории должны быть в достаточном количестве ручки черного цвета, комплекты заданий, бланки ответов, бланки заданий могут служить черновиками.</w:t>
      </w:r>
    </w:p>
    <w:p w:rsidR="00996D0B" w:rsidRPr="00996D0B" w:rsidRDefault="00996D0B" w:rsidP="00996D0B">
      <w:pPr>
        <w:pStyle w:val="Default"/>
        <w:spacing w:line="276" w:lineRule="auto"/>
        <w:ind w:firstLine="708"/>
        <w:jc w:val="both"/>
      </w:pPr>
      <w:r w:rsidRPr="00996D0B">
        <w:t>Для проведения конкурса понимания устной речи (</w:t>
      </w:r>
      <w:proofErr w:type="spellStart"/>
      <w:r w:rsidRPr="00996D0B">
        <w:t>Аудирование</w:t>
      </w:r>
      <w:proofErr w:type="spellEnd"/>
      <w:r w:rsidRPr="00996D0B">
        <w:t xml:space="preserve">) в каждой аудитории требуется компьютерное оборудование с колонками, обеспечивающее достаточную громкость звучания прослушиваемых </w:t>
      </w:r>
      <w:proofErr w:type="spellStart"/>
      <w:r w:rsidRPr="00996D0B">
        <w:t>аудиотекстов</w:t>
      </w:r>
      <w:proofErr w:type="spellEnd"/>
      <w:r w:rsidRPr="00996D0B">
        <w:t xml:space="preserve">. </w:t>
      </w:r>
    </w:p>
    <w:p w:rsidR="00996D0B" w:rsidRPr="00996D0B" w:rsidRDefault="00996D0B" w:rsidP="00996D0B">
      <w:pPr>
        <w:pStyle w:val="Default"/>
        <w:spacing w:line="276" w:lineRule="auto"/>
        <w:jc w:val="both"/>
      </w:pPr>
    </w:p>
    <w:p w:rsidR="00996D0B" w:rsidRPr="00996D0B" w:rsidRDefault="00996D0B" w:rsidP="00996D0B">
      <w:pPr>
        <w:pStyle w:val="Default"/>
        <w:spacing w:line="276" w:lineRule="auto"/>
        <w:jc w:val="both"/>
        <w:rPr>
          <w:b/>
          <w:bCs/>
        </w:rPr>
      </w:pPr>
      <w:r w:rsidRPr="00996D0B">
        <w:rPr>
          <w:b/>
          <w:bCs/>
        </w:rPr>
        <w:t>I</w:t>
      </w:r>
      <w:r w:rsidRPr="00996D0B">
        <w:rPr>
          <w:b/>
          <w:bCs/>
          <w:lang w:val="en-US"/>
        </w:rPr>
        <w:t>X</w:t>
      </w:r>
      <w:r w:rsidRPr="00996D0B">
        <w:rPr>
          <w:b/>
          <w:bCs/>
        </w:rPr>
        <w:t>. Процедура проведения конкурсов. Общие правила для всех конкурсов</w:t>
      </w:r>
    </w:p>
    <w:p w:rsidR="00996D0B" w:rsidRPr="00996D0B" w:rsidRDefault="00996D0B" w:rsidP="00996D0B">
      <w:pPr>
        <w:pStyle w:val="Default"/>
        <w:spacing w:line="276" w:lineRule="auto"/>
        <w:ind w:firstLine="708"/>
        <w:jc w:val="both"/>
      </w:pPr>
      <w:r w:rsidRPr="00996D0B">
        <w:t>Участники распределяются по аудиториям согласно спискам, составленным оргкомитетом, должны сидеть в аудитории на таком расстоянии друг от друга, чтобы не видеть работу соседа.</w:t>
      </w:r>
    </w:p>
    <w:p w:rsidR="00996D0B" w:rsidRPr="00996D0B" w:rsidRDefault="00996D0B" w:rsidP="00996D0B">
      <w:pPr>
        <w:pStyle w:val="Default"/>
        <w:spacing w:line="276" w:lineRule="auto"/>
        <w:ind w:firstLine="708"/>
        <w:jc w:val="both"/>
      </w:pPr>
      <w:r w:rsidRPr="00996D0B">
        <w:t>Участник может взять с собой в аудиторию ручку, очки, воду. Во время выполнения задания участник может выходить из аудитории только в сопровождении дежурного, сдав задание и бланк ответов.</w:t>
      </w:r>
    </w:p>
    <w:p w:rsidR="00996D0B" w:rsidRPr="00996D0B" w:rsidRDefault="00996D0B" w:rsidP="00996D0B">
      <w:pPr>
        <w:pStyle w:val="Default"/>
        <w:spacing w:line="276" w:lineRule="auto"/>
        <w:jc w:val="both"/>
      </w:pPr>
    </w:p>
    <w:p w:rsidR="00996D0B" w:rsidRPr="00996D0B" w:rsidRDefault="00996D0B" w:rsidP="00996D0B">
      <w:pPr>
        <w:pStyle w:val="Default"/>
        <w:spacing w:line="276" w:lineRule="auto"/>
        <w:jc w:val="both"/>
      </w:pPr>
    </w:p>
    <w:p w:rsidR="00996D0B" w:rsidRPr="00996D0B" w:rsidRDefault="00996D0B" w:rsidP="00996D0B">
      <w:pPr>
        <w:pStyle w:val="Default"/>
        <w:spacing w:line="276" w:lineRule="auto"/>
        <w:jc w:val="both"/>
        <w:rPr>
          <w:b/>
          <w:bCs/>
        </w:rPr>
      </w:pPr>
      <w:r w:rsidRPr="00996D0B">
        <w:rPr>
          <w:b/>
          <w:bCs/>
        </w:rPr>
        <w:t>Процедура проведения конкурса понимания устного текста (</w:t>
      </w:r>
      <w:proofErr w:type="spellStart"/>
      <w:r w:rsidRPr="00996D0B">
        <w:rPr>
          <w:b/>
          <w:bCs/>
        </w:rPr>
        <w:t>Аудирование</w:t>
      </w:r>
      <w:proofErr w:type="spellEnd"/>
      <w:r w:rsidRPr="00996D0B">
        <w:rPr>
          <w:b/>
          <w:bCs/>
        </w:rPr>
        <w:t>)</w:t>
      </w:r>
    </w:p>
    <w:p w:rsidR="00996D0B" w:rsidRPr="00996D0B" w:rsidRDefault="00996D0B" w:rsidP="00996D0B">
      <w:pPr>
        <w:pStyle w:val="Default"/>
        <w:spacing w:line="276" w:lineRule="auto"/>
        <w:ind w:firstLine="708"/>
        <w:jc w:val="both"/>
      </w:pPr>
      <w:r w:rsidRPr="00996D0B">
        <w:t xml:space="preserve">Каждому участнику перед началом выполнения заданий по </w:t>
      </w:r>
      <w:proofErr w:type="spellStart"/>
      <w:r w:rsidRPr="00996D0B">
        <w:t>аудированию</w:t>
      </w:r>
      <w:proofErr w:type="spellEnd"/>
      <w:r w:rsidRPr="00996D0B">
        <w:t xml:space="preserve"> выдается бланк ответов и проводится инструктаж на русском языке по его заполнению и порядку сдачи после окончания работы:</w:t>
      </w:r>
    </w:p>
    <w:p w:rsidR="00996D0B" w:rsidRPr="00996D0B" w:rsidRDefault="00996D0B" w:rsidP="00996D0B">
      <w:pPr>
        <w:pStyle w:val="Default"/>
        <w:numPr>
          <w:ilvl w:val="0"/>
          <w:numId w:val="12"/>
        </w:numPr>
        <w:spacing w:line="276" w:lineRule="auto"/>
        <w:ind w:left="0"/>
        <w:jc w:val="both"/>
      </w:pPr>
      <w:r w:rsidRPr="00996D0B">
        <w:lastRenderedPageBreak/>
        <w:t>участники заполняют графу «№ участника» в бланках ответов. Все правильные ответы необходимо отмечать в бланках ответов в соответствующей клеточке.</w:t>
      </w:r>
    </w:p>
    <w:p w:rsidR="00996D0B" w:rsidRPr="00996D0B" w:rsidRDefault="00996D0B" w:rsidP="00996D0B">
      <w:pPr>
        <w:pStyle w:val="Default"/>
        <w:numPr>
          <w:ilvl w:val="0"/>
          <w:numId w:val="12"/>
        </w:numPr>
        <w:spacing w:line="276" w:lineRule="auto"/>
        <w:ind w:left="0"/>
        <w:jc w:val="both"/>
      </w:pPr>
      <w:r w:rsidRPr="00996D0B">
        <w:t>на бланках ответов категорически запрещается указывать фамилии, делать рисунки или какие-либо отметки, в противном случае работа считается декодированной и не оценивается.</w:t>
      </w:r>
    </w:p>
    <w:p w:rsidR="00996D0B" w:rsidRPr="00996D0B" w:rsidRDefault="00996D0B" w:rsidP="00996D0B">
      <w:pPr>
        <w:pStyle w:val="Default"/>
        <w:numPr>
          <w:ilvl w:val="0"/>
          <w:numId w:val="12"/>
        </w:numPr>
        <w:spacing w:line="276" w:lineRule="auto"/>
        <w:ind w:left="0"/>
        <w:jc w:val="both"/>
      </w:pPr>
      <w:r w:rsidRPr="00996D0B">
        <w:t xml:space="preserve">исправления в бланках ответов ошибками не считаются; однако почерк должен быть понятным; спорные случаи (о </w:t>
      </w:r>
      <w:proofErr w:type="gramStart"/>
      <w:r w:rsidRPr="00996D0B">
        <w:t>или</w:t>
      </w:r>
      <w:proofErr w:type="gramEnd"/>
      <w:r w:rsidRPr="00996D0B">
        <w:t xml:space="preserve"> а) трактуются не в пользу участника. Ответы записываются только черной пастой (запрещены красные, зеленые чернила, карандаш).</w:t>
      </w:r>
    </w:p>
    <w:p w:rsidR="00996D0B" w:rsidRPr="00996D0B" w:rsidRDefault="00996D0B" w:rsidP="00996D0B">
      <w:pPr>
        <w:pStyle w:val="Default"/>
        <w:spacing w:line="276" w:lineRule="auto"/>
        <w:ind w:firstLine="708"/>
        <w:jc w:val="both"/>
      </w:pPr>
      <w:r w:rsidRPr="00996D0B">
        <w:t>Участникам раздаются тексты заданий, в которых указано время выполнения и даны инструкции по выполнению на иностранном языке. Тексты заданий можно использовать в качестве черновика. Однако проверке подлежат только ответы, перенесенные в бланки ответов. Сами тексты заданий сдаются вместе с бланками ответов после окончания выполнения задания, но не проверяются.</w:t>
      </w:r>
    </w:p>
    <w:p w:rsidR="00996D0B" w:rsidRPr="00996D0B" w:rsidRDefault="00996D0B" w:rsidP="00996D0B">
      <w:pPr>
        <w:pStyle w:val="Default"/>
        <w:spacing w:line="276" w:lineRule="auto"/>
        <w:ind w:firstLine="708"/>
        <w:jc w:val="both"/>
      </w:pPr>
      <w:r w:rsidRPr="00996D0B">
        <w:t>Перед прослушиванием член жюри включает запись и дает возможность участникам прослушать инструкцию для проверки слышимости, регулируется громкость звучания и устраняются все технические неполадки, влияющие на качество звучания записи. После запись ставится на самое начало и еще раз прослушивается вводная часть с инструкциями, запись не останавливается и прослушивается до самого конца. Участники знакомятся с вопросами до прослушивания отрывков.</w:t>
      </w:r>
    </w:p>
    <w:p w:rsidR="00996D0B" w:rsidRPr="00996D0B" w:rsidRDefault="00996D0B" w:rsidP="00996D0B">
      <w:pPr>
        <w:pStyle w:val="Default"/>
        <w:spacing w:line="276" w:lineRule="auto"/>
        <w:ind w:firstLine="708"/>
        <w:jc w:val="both"/>
      </w:pPr>
      <w:r w:rsidRPr="00996D0B">
        <w:t xml:space="preserve">Вся процедура </w:t>
      </w:r>
      <w:proofErr w:type="spellStart"/>
      <w:r w:rsidRPr="00996D0B">
        <w:t>аудирования</w:t>
      </w:r>
      <w:proofErr w:type="spellEnd"/>
      <w:r w:rsidRPr="00996D0B">
        <w:t xml:space="preserve"> записана на аудиофайл: задания, предусмотренные паузы, звучащий текст. Транскрипция звучащих отрывков находится у члена жюри. Транскрипция не входит в комплект раздаточных материалов для участников и не может быть выдана участникам во время проведения конкурса. Член жюри включает запись и выключает ее в конце </w:t>
      </w:r>
      <w:proofErr w:type="spellStart"/>
      <w:r w:rsidRPr="00996D0B">
        <w:t>аудирования</w:t>
      </w:r>
      <w:proofErr w:type="spellEnd"/>
      <w:r w:rsidRPr="00996D0B">
        <w:t>.</w:t>
      </w:r>
    </w:p>
    <w:p w:rsidR="00996D0B" w:rsidRPr="00996D0B" w:rsidRDefault="00996D0B" w:rsidP="00996D0B">
      <w:pPr>
        <w:pStyle w:val="Default"/>
        <w:spacing w:line="276" w:lineRule="auto"/>
        <w:ind w:firstLine="708"/>
        <w:jc w:val="both"/>
      </w:pPr>
      <w:proofErr w:type="gramStart"/>
      <w:r w:rsidRPr="00996D0B">
        <w:t>Во время</w:t>
      </w:r>
      <w:proofErr w:type="gramEnd"/>
      <w:r w:rsidRPr="00996D0B">
        <w:t xml:space="preserve"> </w:t>
      </w:r>
      <w:proofErr w:type="spellStart"/>
      <w:r w:rsidRPr="00996D0B">
        <w:t>аудирования</w:t>
      </w:r>
      <w:proofErr w:type="spellEnd"/>
      <w:r w:rsidRPr="00996D0B">
        <w:t xml:space="preserve"> участники не могут задавать вопросы членам жюри или выходить из аудитории, так как шум может нарушить процедуру проведения конкурса. Время проведения конкурса ограничено временем звучания записи.</w:t>
      </w:r>
    </w:p>
    <w:p w:rsidR="00996D0B" w:rsidRPr="00996D0B" w:rsidRDefault="00996D0B" w:rsidP="00996D0B">
      <w:pPr>
        <w:pStyle w:val="Default"/>
        <w:spacing w:line="276" w:lineRule="auto"/>
        <w:jc w:val="both"/>
      </w:pPr>
      <w:r w:rsidRPr="00996D0B">
        <w:t>Члены жюри, находящиеся в аудитории, должны зафиксировать время начала и окончания выполнения задания на доске (</w:t>
      </w:r>
      <w:proofErr w:type="gramStart"/>
      <w:r w:rsidRPr="00996D0B">
        <w:t>например</w:t>
      </w:r>
      <w:proofErr w:type="gramEnd"/>
      <w:r w:rsidRPr="00996D0B">
        <w:t>: 14.00–14.15). За 5 минут до окончания выполнения задания старший член жюри в аудитории должен напомнить об оставшемся времени и предупредить о необходимости перенесения ответов в бланк ответов и тщательной проверки работы.</w:t>
      </w:r>
    </w:p>
    <w:p w:rsidR="00996D0B" w:rsidRPr="00996D0B" w:rsidRDefault="00996D0B" w:rsidP="00996D0B">
      <w:pPr>
        <w:pStyle w:val="Default"/>
        <w:spacing w:line="276" w:lineRule="auto"/>
        <w:ind w:firstLine="708"/>
        <w:jc w:val="both"/>
      </w:pPr>
      <w:r w:rsidRPr="00996D0B">
        <w:t xml:space="preserve">Члены жюри в аудитории должны строго следить за тем, чтобы все работы были сданы, на бланках ответов не было никаких посторонних пометок, но был указан регистрационный </w:t>
      </w:r>
      <w:proofErr w:type="gramStart"/>
      <w:r w:rsidRPr="00996D0B">
        <w:t>№..</w:t>
      </w:r>
      <w:proofErr w:type="gramEnd"/>
    </w:p>
    <w:p w:rsidR="00996D0B" w:rsidRPr="00996D0B" w:rsidRDefault="00996D0B" w:rsidP="00996D0B">
      <w:pPr>
        <w:pStyle w:val="Default"/>
        <w:spacing w:line="276" w:lineRule="auto"/>
        <w:jc w:val="both"/>
      </w:pPr>
    </w:p>
    <w:p w:rsidR="00996D0B" w:rsidRPr="00996D0B" w:rsidRDefault="00996D0B" w:rsidP="00996D0B">
      <w:pPr>
        <w:pStyle w:val="Default"/>
        <w:spacing w:line="276" w:lineRule="auto"/>
        <w:jc w:val="both"/>
        <w:rPr>
          <w:b/>
          <w:bCs/>
        </w:rPr>
      </w:pPr>
      <w:r w:rsidRPr="00996D0B">
        <w:rPr>
          <w:b/>
          <w:bCs/>
        </w:rPr>
        <w:t>Процедура проведения конкурса понимания письменного текста (чтение), лексико-грамматического и других письменных тестов</w:t>
      </w:r>
    </w:p>
    <w:p w:rsidR="00996D0B" w:rsidRPr="00996D0B" w:rsidRDefault="00996D0B" w:rsidP="00996D0B">
      <w:pPr>
        <w:pStyle w:val="Default"/>
        <w:spacing w:line="276" w:lineRule="auto"/>
        <w:ind w:firstLine="708"/>
        <w:jc w:val="both"/>
      </w:pPr>
      <w:r w:rsidRPr="00996D0B">
        <w:t>Каждому участнику перед началом выполнения задания выдается бланк ответов и проводится инструктаж на русском языке по его заполнению и порядку сдачи после окончания работы.</w:t>
      </w:r>
    </w:p>
    <w:p w:rsidR="00996D0B" w:rsidRPr="00996D0B" w:rsidRDefault="00996D0B" w:rsidP="00996D0B">
      <w:pPr>
        <w:pStyle w:val="Default"/>
        <w:spacing w:line="276" w:lineRule="auto"/>
        <w:ind w:firstLine="708"/>
        <w:jc w:val="both"/>
      </w:pPr>
      <w:r w:rsidRPr="00996D0B">
        <w:t>Участники заполняют графу «№ участника» на бланках ответов. Все ответы необходимо отмечать в бланках ответов в соответствующей клеточке. Категорически запрещается указывать фамилии, делать рисунки или какие-либо отметки, в противном случае работа считается декодированной и не оценивается.</w:t>
      </w:r>
    </w:p>
    <w:p w:rsidR="00996D0B" w:rsidRPr="00996D0B" w:rsidRDefault="00996D0B" w:rsidP="00996D0B">
      <w:pPr>
        <w:pStyle w:val="Default"/>
        <w:spacing w:line="276" w:lineRule="auto"/>
        <w:ind w:firstLine="708"/>
        <w:jc w:val="both"/>
      </w:pPr>
      <w:r w:rsidRPr="00996D0B">
        <w:lastRenderedPageBreak/>
        <w:t>Исправления в бланках ответов ошибками не считаются; однако почерк должен быть понятным; спорные случаи трактуются не в пользу участника. Ответы записываются только черными чернилами.</w:t>
      </w:r>
    </w:p>
    <w:p w:rsidR="00996D0B" w:rsidRPr="00996D0B" w:rsidRDefault="00996D0B" w:rsidP="00996D0B">
      <w:pPr>
        <w:pStyle w:val="Default"/>
        <w:spacing w:line="276" w:lineRule="auto"/>
        <w:ind w:firstLine="708"/>
        <w:jc w:val="both"/>
      </w:pPr>
      <w:r w:rsidRPr="00996D0B">
        <w:t>Участникам раздаются тексты заданий, где указано время выполнения заданий и даны инструкции по выполнению. Тексты заданий можно использовать в качестве черновика. Однако проверке подлежат только ответы, перенесенные в бланк ответов. Сами тексты заданий сдаются вместе с бланками ответов после окончания выполнения задания, но не проверяются.</w:t>
      </w:r>
    </w:p>
    <w:p w:rsidR="00996D0B" w:rsidRPr="00996D0B" w:rsidRDefault="00996D0B" w:rsidP="00996D0B">
      <w:pPr>
        <w:pStyle w:val="Default"/>
        <w:spacing w:line="276" w:lineRule="auto"/>
        <w:ind w:firstLine="708"/>
        <w:jc w:val="both"/>
      </w:pPr>
      <w:r w:rsidRPr="00996D0B">
        <w:t>Члены жюри, находящиеся в аудитории, должны зафиксировать время начала и окончания выполнения задания на доске (например: 14.15–</w:t>
      </w:r>
      <w:proofErr w:type="gramStart"/>
      <w:r w:rsidRPr="00996D0B">
        <w:t>14….</w:t>
      </w:r>
      <w:proofErr w:type="gramEnd"/>
      <w:r w:rsidRPr="00996D0B">
        <w:t>). За 5 минут до окончания выполнения заданий старший член жюри в аудитории должен напомнить об оставшемся времени и предупредить о необходимости тщательной проверки работы.</w:t>
      </w:r>
    </w:p>
    <w:p w:rsidR="00996D0B" w:rsidRPr="00996D0B" w:rsidRDefault="00996D0B" w:rsidP="00996D0B">
      <w:pPr>
        <w:pStyle w:val="Default"/>
        <w:spacing w:line="276" w:lineRule="auto"/>
        <w:ind w:firstLine="708"/>
        <w:jc w:val="both"/>
      </w:pPr>
      <w:r w:rsidRPr="00996D0B">
        <w:t>Члены жюри в аудитории должны строго следить за тем, чтобы были указаны регистрационные № на бланках ответов, все работы были сданы, на листах ответов не было никаких пометок.</w:t>
      </w:r>
    </w:p>
    <w:p w:rsidR="00996D0B" w:rsidRPr="00996D0B" w:rsidRDefault="00996D0B" w:rsidP="00996D0B">
      <w:pPr>
        <w:pStyle w:val="Default"/>
        <w:spacing w:line="276" w:lineRule="auto"/>
        <w:jc w:val="both"/>
      </w:pPr>
    </w:p>
    <w:p w:rsidR="00996D0B" w:rsidRPr="00996D0B" w:rsidRDefault="00996D0B" w:rsidP="00996D0B">
      <w:pPr>
        <w:pStyle w:val="Default"/>
        <w:spacing w:line="276" w:lineRule="auto"/>
        <w:jc w:val="both"/>
        <w:rPr>
          <w:b/>
          <w:bCs/>
        </w:rPr>
      </w:pPr>
      <w:r w:rsidRPr="00996D0B">
        <w:rPr>
          <w:b/>
          <w:bCs/>
        </w:rPr>
        <w:t>Процедура проведения показа работ и апелляций</w:t>
      </w:r>
    </w:p>
    <w:p w:rsidR="00996D0B" w:rsidRPr="00996D0B" w:rsidRDefault="00996D0B" w:rsidP="00996D0B">
      <w:pPr>
        <w:pStyle w:val="Default"/>
        <w:spacing w:line="276" w:lineRule="auto"/>
        <w:ind w:firstLine="708"/>
        <w:jc w:val="both"/>
      </w:pPr>
      <w:r w:rsidRPr="00996D0B">
        <w:t xml:space="preserve">Апелляции и показ работ проводятся в очной форме. На показ работ допускаются только участники олимпиады. Для этого необходима одна большая или несколько небольших аудиторий. В аудитории должны быть столы для членов жюри и школьников, за которыми они самостоятельно просматривают свои работы. Участник имеет право задать члену жюри </w:t>
      </w:r>
      <w:proofErr w:type="gramStart"/>
      <w:r w:rsidRPr="00996D0B">
        <w:t>вопросы</w:t>
      </w:r>
      <w:proofErr w:type="gramEnd"/>
      <w:r w:rsidRPr="00996D0B">
        <w:t xml:space="preserve"> по оценке приведенного им ответа. Если член жюри соглашается с аргументами участника по изменению оценки какого-либо задания в его работе, соответствующее изменение согласовывается с членами жюри и председателем и оформляется протоколом апелляции, который подписывается членами апелляционной комиссии (жюри) и оргкомитета.</w:t>
      </w:r>
    </w:p>
    <w:p w:rsidR="00996D0B" w:rsidRPr="00996D0B" w:rsidRDefault="00996D0B" w:rsidP="00996D0B">
      <w:pPr>
        <w:pStyle w:val="Default"/>
        <w:spacing w:line="276" w:lineRule="auto"/>
        <w:ind w:firstLine="708"/>
        <w:jc w:val="both"/>
      </w:pPr>
      <w:r w:rsidRPr="00996D0B">
        <w:t>Протоколы проведения апелляции передаются председателю жюри для внесения соответствующих изменений в протокол и отчетную документацию. Рекомендуется вести аудио или видеозапись апелляций. Документами по проведению апелляции являются: письменные заявления об апелляциях участников олимпиады; журнал (листы) регистрации апелляций; протоколы проведения апелляции, которые хранятся в течение 1 года.</w:t>
      </w:r>
    </w:p>
    <w:p w:rsidR="00996D0B" w:rsidRPr="00996D0B" w:rsidRDefault="00996D0B" w:rsidP="00996D0B">
      <w:pPr>
        <w:pStyle w:val="Default"/>
        <w:spacing w:line="276" w:lineRule="auto"/>
        <w:ind w:firstLine="708"/>
        <w:jc w:val="both"/>
      </w:pPr>
      <w:r w:rsidRPr="00996D0B">
        <w:t>Окончательные итоги олимпиады утверждаются жюри с учетом проведения апелляции.</w:t>
      </w:r>
    </w:p>
    <w:p w:rsidR="00996D0B" w:rsidRPr="00996D0B" w:rsidRDefault="00996D0B" w:rsidP="00996D0B">
      <w:pPr>
        <w:pStyle w:val="Default"/>
        <w:spacing w:line="276" w:lineRule="auto"/>
        <w:jc w:val="both"/>
      </w:pPr>
    </w:p>
    <w:p w:rsidR="00996D0B" w:rsidRPr="00996D0B" w:rsidRDefault="00996D0B" w:rsidP="00996D0B">
      <w:pPr>
        <w:pStyle w:val="Default"/>
        <w:spacing w:line="276" w:lineRule="auto"/>
        <w:jc w:val="both"/>
        <w:rPr>
          <w:b/>
          <w:bCs/>
        </w:rPr>
      </w:pPr>
      <w:bookmarkStart w:id="2" w:name="_Hlk82003880"/>
    </w:p>
    <w:p w:rsidR="00996D0B" w:rsidRPr="00996D0B" w:rsidRDefault="00996D0B" w:rsidP="00996D0B">
      <w:pPr>
        <w:pStyle w:val="Default"/>
        <w:spacing w:line="276" w:lineRule="auto"/>
        <w:jc w:val="both"/>
        <w:rPr>
          <w:b/>
          <w:bCs/>
        </w:rPr>
      </w:pPr>
      <w:r w:rsidRPr="00996D0B">
        <w:rPr>
          <w:b/>
          <w:bCs/>
        </w:rPr>
        <w:t>X.</w:t>
      </w:r>
      <w:bookmarkEnd w:id="2"/>
      <w:r w:rsidRPr="00996D0B">
        <w:rPr>
          <w:b/>
          <w:bCs/>
        </w:rPr>
        <w:t xml:space="preserve"> Критерии оценивания конкурсов</w:t>
      </w:r>
    </w:p>
    <w:p w:rsidR="00996D0B" w:rsidRPr="00996D0B" w:rsidRDefault="00996D0B" w:rsidP="00996D0B">
      <w:pPr>
        <w:pStyle w:val="Default"/>
        <w:spacing w:line="276" w:lineRule="auto"/>
        <w:ind w:firstLine="708"/>
        <w:jc w:val="both"/>
      </w:pPr>
      <w:r w:rsidRPr="00996D0B">
        <w:t>«</w:t>
      </w:r>
      <w:proofErr w:type="spellStart"/>
      <w:r w:rsidRPr="00996D0B">
        <w:t>Аудирование</w:t>
      </w:r>
      <w:proofErr w:type="spellEnd"/>
      <w:r w:rsidRPr="00996D0B">
        <w:t xml:space="preserve">», «Чтение», «Лексико-грамматический тест» «Страноведение»: за каждый правильный ответ дается 1 балл. </w:t>
      </w:r>
    </w:p>
    <w:p w:rsidR="00996D0B" w:rsidRPr="00996D0B" w:rsidRDefault="00996D0B" w:rsidP="00996D0B">
      <w:pPr>
        <w:pStyle w:val="Default"/>
        <w:spacing w:line="276" w:lineRule="auto"/>
        <w:ind w:firstLine="708"/>
        <w:jc w:val="both"/>
      </w:pPr>
      <w:r w:rsidRPr="00996D0B">
        <w:t>Конкурс «Письмо» оценивается по «Критериям оценивания письменной речи». Работы участников оцениваются двумя экспертами. Результаты заносятся в протокол конкурса письменной речи. Если расхождение 2 экспертов не превышает 2 баллов, выставляется средний балл; при расхождении в 3 и более баллов письменная работа перепроверяется третьим, наиболее опытным членом жюри, его оценка является окончательной. Для каждого участника баллы, полученные за каждый конкурс, суммируются.</w:t>
      </w:r>
    </w:p>
    <w:p w:rsidR="00996D0B" w:rsidRPr="00996D0B" w:rsidRDefault="00996D0B" w:rsidP="00996D0B">
      <w:pPr>
        <w:pStyle w:val="Default"/>
        <w:spacing w:line="276" w:lineRule="auto"/>
        <w:jc w:val="both"/>
      </w:pPr>
    </w:p>
    <w:p w:rsidR="00996D0B" w:rsidRPr="00996D0B" w:rsidRDefault="00996D0B" w:rsidP="00996D0B">
      <w:pPr>
        <w:pStyle w:val="Default"/>
        <w:spacing w:line="276" w:lineRule="auto"/>
        <w:jc w:val="both"/>
        <w:rPr>
          <w:b/>
        </w:rPr>
      </w:pPr>
      <w:r w:rsidRPr="00996D0B">
        <w:rPr>
          <w:b/>
        </w:rPr>
        <w:t>X</w:t>
      </w:r>
      <w:r w:rsidRPr="00996D0B">
        <w:rPr>
          <w:b/>
          <w:lang w:val="en-US"/>
        </w:rPr>
        <w:t>I</w:t>
      </w:r>
      <w:r w:rsidRPr="00996D0B">
        <w:rPr>
          <w:b/>
        </w:rPr>
        <w:t>. Правила поведения участников во время проведения школьного этапа всероссийской олимпиады школьников по иностранному языку</w:t>
      </w:r>
    </w:p>
    <w:p w:rsidR="00996D0B" w:rsidRPr="00996D0B" w:rsidRDefault="00996D0B" w:rsidP="00996D0B">
      <w:pPr>
        <w:pStyle w:val="ConsPlusNormal"/>
        <w:spacing w:line="276" w:lineRule="auto"/>
        <w:ind w:firstLine="708"/>
        <w:jc w:val="both"/>
        <w:rPr>
          <w:rFonts w:ascii="Times New Roman" w:hAnsi="Times New Roman" w:cs="Times New Roman"/>
          <w:sz w:val="24"/>
          <w:szCs w:val="24"/>
        </w:rPr>
      </w:pPr>
      <w:r w:rsidRPr="00996D0B">
        <w:rPr>
          <w:rFonts w:ascii="Times New Roman" w:hAnsi="Times New Roman" w:cs="Times New Roman"/>
          <w:sz w:val="24"/>
          <w:szCs w:val="24"/>
        </w:rPr>
        <w:lastRenderedPageBreak/>
        <w:t xml:space="preserve">Во время проведения школьного этапа олимпиады </w:t>
      </w:r>
      <w:r w:rsidRPr="00996D0B">
        <w:rPr>
          <w:rFonts w:ascii="Times New Roman" w:hAnsi="Times New Roman" w:cs="Times New Roman"/>
          <w:b/>
          <w:sz w:val="24"/>
          <w:szCs w:val="24"/>
        </w:rPr>
        <w:t>участники олимпиады</w:t>
      </w:r>
      <w:r w:rsidRPr="00996D0B">
        <w:rPr>
          <w:rFonts w:ascii="Times New Roman" w:hAnsi="Times New Roman" w:cs="Times New Roman"/>
          <w:sz w:val="24"/>
          <w:szCs w:val="24"/>
        </w:rPr>
        <w:t>:</w:t>
      </w:r>
    </w:p>
    <w:p w:rsidR="00996D0B" w:rsidRPr="00996D0B" w:rsidRDefault="00996D0B" w:rsidP="00996D0B">
      <w:pPr>
        <w:pStyle w:val="ConsPlusNormal"/>
        <w:spacing w:line="276" w:lineRule="auto"/>
        <w:ind w:firstLine="709"/>
        <w:jc w:val="both"/>
        <w:rPr>
          <w:rFonts w:ascii="Times New Roman" w:hAnsi="Times New Roman" w:cs="Times New Roman"/>
          <w:sz w:val="24"/>
          <w:szCs w:val="24"/>
        </w:rPr>
      </w:pPr>
      <w:r w:rsidRPr="00996D0B">
        <w:rPr>
          <w:rFonts w:ascii="Times New Roman" w:hAnsi="Times New Roman" w:cs="Times New Roman"/>
          <w:sz w:val="24"/>
          <w:szCs w:val="24"/>
        </w:rPr>
        <w:t xml:space="preserve">– должны соблюдать </w:t>
      </w:r>
      <w:proofErr w:type="gramStart"/>
      <w:r w:rsidRPr="00996D0B">
        <w:rPr>
          <w:rFonts w:ascii="Times New Roman" w:hAnsi="Times New Roman" w:cs="Times New Roman"/>
          <w:sz w:val="24"/>
          <w:szCs w:val="24"/>
        </w:rPr>
        <w:t>Требования  к</w:t>
      </w:r>
      <w:proofErr w:type="gramEnd"/>
      <w:r w:rsidRPr="00996D0B">
        <w:rPr>
          <w:rFonts w:ascii="Times New Roman" w:hAnsi="Times New Roman" w:cs="Times New Roman"/>
          <w:sz w:val="24"/>
          <w:szCs w:val="24"/>
        </w:rPr>
        <w:t xml:space="preserve"> проведению школьного этапа олимпиады по предмету, утвержденные организатором школьного этапа, региональными предметно-методическими комиссиями;</w:t>
      </w:r>
    </w:p>
    <w:p w:rsidR="00996D0B" w:rsidRPr="00996D0B" w:rsidRDefault="00996D0B" w:rsidP="00996D0B">
      <w:pPr>
        <w:pStyle w:val="ConsPlusNormal"/>
        <w:spacing w:line="276" w:lineRule="auto"/>
        <w:ind w:firstLine="709"/>
        <w:jc w:val="both"/>
        <w:rPr>
          <w:rFonts w:ascii="Times New Roman" w:hAnsi="Times New Roman" w:cs="Times New Roman"/>
          <w:sz w:val="24"/>
          <w:szCs w:val="24"/>
        </w:rPr>
      </w:pPr>
      <w:r w:rsidRPr="00996D0B">
        <w:rPr>
          <w:rFonts w:ascii="Times New Roman" w:hAnsi="Times New Roman" w:cs="Times New Roman"/>
          <w:sz w:val="24"/>
          <w:szCs w:val="24"/>
        </w:rPr>
        <w:t>– должны следовать указаниям представителей организатора олимпиады;</w:t>
      </w:r>
    </w:p>
    <w:p w:rsidR="00996D0B" w:rsidRPr="00996D0B" w:rsidRDefault="00996D0B" w:rsidP="00996D0B">
      <w:pPr>
        <w:pStyle w:val="ConsPlusNormal"/>
        <w:spacing w:line="276" w:lineRule="auto"/>
        <w:ind w:firstLine="709"/>
        <w:jc w:val="both"/>
        <w:rPr>
          <w:rFonts w:ascii="Times New Roman" w:hAnsi="Times New Roman" w:cs="Times New Roman"/>
          <w:sz w:val="24"/>
          <w:szCs w:val="24"/>
        </w:rPr>
      </w:pPr>
      <w:r w:rsidRPr="00996D0B">
        <w:rPr>
          <w:rFonts w:ascii="Times New Roman" w:hAnsi="Times New Roman" w:cs="Times New Roman"/>
          <w:sz w:val="24"/>
          <w:szCs w:val="24"/>
        </w:rPr>
        <w:t>– не вправе общаться друг с другом, свободно перемещаться по аудитории.</w:t>
      </w:r>
    </w:p>
    <w:p w:rsidR="00996D0B" w:rsidRPr="00996D0B" w:rsidRDefault="00996D0B" w:rsidP="00996D0B">
      <w:pPr>
        <w:pStyle w:val="Style50"/>
        <w:widowControl/>
        <w:tabs>
          <w:tab w:val="left" w:pos="0"/>
        </w:tabs>
        <w:spacing w:line="276" w:lineRule="auto"/>
        <w:ind w:firstLine="709"/>
      </w:pPr>
      <w:r w:rsidRPr="00996D0B">
        <w:t xml:space="preserve">Запрещается приносить справочные материалы, средства связи, </w:t>
      </w:r>
      <w:r w:rsidRPr="00996D0B">
        <w:rPr>
          <w:rStyle w:val="FontStyle157"/>
          <w:sz w:val="24"/>
          <w:szCs w:val="24"/>
        </w:rPr>
        <w:t>собственную бумагу</w:t>
      </w:r>
      <w:r w:rsidRPr="00996D0B">
        <w:t xml:space="preserve"> и электронно-вычислительную технику. </w:t>
      </w:r>
    </w:p>
    <w:p w:rsidR="00996D0B" w:rsidRPr="00996D0B" w:rsidRDefault="00996D0B" w:rsidP="00996D0B">
      <w:pPr>
        <w:pStyle w:val="Style50"/>
        <w:widowControl/>
        <w:tabs>
          <w:tab w:val="left" w:pos="0"/>
        </w:tabs>
        <w:spacing w:line="276" w:lineRule="auto"/>
        <w:ind w:firstLine="709"/>
      </w:pPr>
      <w:r w:rsidRPr="00996D0B">
        <w:rPr>
          <w:rStyle w:val="FontStyle157"/>
          <w:sz w:val="24"/>
          <w:szCs w:val="24"/>
        </w:rPr>
        <w:t>Участники олимпиады допускаются до всех предусмотренных программой конкурсов. Промежуточные результаты не могут служить основанием для отстранения от участия.</w:t>
      </w:r>
    </w:p>
    <w:p w:rsidR="00996D0B" w:rsidRPr="00996D0B" w:rsidRDefault="00996D0B" w:rsidP="00996D0B">
      <w:pPr>
        <w:pStyle w:val="ConsPlusNormal"/>
        <w:spacing w:line="276" w:lineRule="auto"/>
        <w:ind w:firstLine="709"/>
        <w:jc w:val="both"/>
        <w:rPr>
          <w:rFonts w:ascii="Times New Roman" w:hAnsi="Times New Roman" w:cs="Times New Roman"/>
          <w:sz w:val="24"/>
          <w:szCs w:val="24"/>
        </w:rPr>
      </w:pPr>
      <w:r w:rsidRPr="00996D0B">
        <w:rPr>
          <w:rFonts w:ascii="Times New Roman" w:hAnsi="Times New Roman" w:cs="Times New Roman"/>
          <w:sz w:val="24"/>
          <w:szCs w:val="24"/>
        </w:rPr>
        <w:t xml:space="preserve">В случае нарушения участником олимпиады Требований представитель организатора олимпиады вправе удалить данного участника из аудитории, составив соответствующий акт, что </w:t>
      </w:r>
      <w:r w:rsidRPr="00996D0B">
        <w:rPr>
          <w:rStyle w:val="FontStyle157"/>
          <w:sz w:val="24"/>
          <w:szCs w:val="24"/>
        </w:rPr>
        <w:t>влечет аннулирование результатов олимпиады</w:t>
      </w:r>
      <w:r w:rsidRPr="00996D0B">
        <w:rPr>
          <w:rFonts w:ascii="Times New Roman" w:hAnsi="Times New Roman" w:cs="Times New Roman"/>
          <w:sz w:val="24"/>
          <w:szCs w:val="24"/>
        </w:rPr>
        <w:t xml:space="preserve"> и лишает права дальнейшего участия в олимпиаде по данному предмету в текущем году.</w:t>
      </w:r>
      <w:r w:rsidRPr="00996D0B">
        <w:rPr>
          <w:rStyle w:val="FontStyle157"/>
          <w:sz w:val="24"/>
          <w:szCs w:val="24"/>
        </w:rPr>
        <w:t xml:space="preserve"> </w:t>
      </w:r>
    </w:p>
    <w:p w:rsidR="00996D0B" w:rsidRPr="00996D0B" w:rsidRDefault="00996D0B" w:rsidP="00996D0B">
      <w:pPr>
        <w:pStyle w:val="ConsPlusNormal"/>
        <w:spacing w:line="276" w:lineRule="auto"/>
        <w:ind w:firstLine="709"/>
        <w:jc w:val="both"/>
        <w:rPr>
          <w:rFonts w:ascii="Times New Roman" w:hAnsi="Times New Roman" w:cs="Times New Roman"/>
          <w:sz w:val="24"/>
          <w:szCs w:val="24"/>
        </w:rPr>
      </w:pPr>
      <w:r w:rsidRPr="00996D0B">
        <w:rPr>
          <w:rFonts w:ascii="Times New Roman" w:hAnsi="Times New Roman" w:cs="Times New Roman"/>
          <w:sz w:val="24"/>
          <w:szCs w:val="24"/>
        </w:rPr>
        <w:t>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школьного этапа олимпиады.</w:t>
      </w:r>
    </w:p>
    <w:p w:rsidR="00996D0B" w:rsidRPr="00996D0B" w:rsidRDefault="00996D0B" w:rsidP="00996D0B">
      <w:pPr>
        <w:pStyle w:val="ConsPlusNormal"/>
        <w:spacing w:line="276" w:lineRule="auto"/>
        <w:ind w:firstLine="709"/>
        <w:jc w:val="both"/>
        <w:rPr>
          <w:rFonts w:ascii="Times New Roman" w:hAnsi="Times New Roman" w:cs="Times New Roman"/>
          <w:sz w:val="24"/>
          <w:szCs w:val="24"/>
        </w:rPr>
      </w:pPr>
      <w:r w:rsidRPr="00996D0B">
        <w:rPr>
          <w:rFonts w:ascii="Times New Roman" w:hAnsi="Times New Roman" w:cs="Times New Roman"/>
          <w:sz w:val="24"/>
          <w:szCs w:val="24"/>
        </w:rPr>
        <w:t>Участник олимпиады перед подачей апелляции вправе убедиться в том, что его работа проверена и оценена в соответствии с установленными критериями и методикой оценивания выполненных олимпиадных заданий.</w:t>
      </w:r>
    </w:p>
    <w:p w:rsidR="00996D0B" w:rsidRPr="00996D0B" w:rsidRDefault="00996D0B" w:rsidP="00996D0B">
      <w:pPr>
        <w:pStyle w:val="ConsPlusNormal"/>
        <w:spacing w:line="276" w:lineRule="auto"/>
        <w:ind w:firstLine="709"/>
        <w:jc w:val="both"/>
        <w:rPr>
          <w:rFonts w:ascii="Times New Roman" w:hAnsi="Times New Roman" w:cs="Times New Roman"/>
          <w:sz w:val="24"/>
          <w:szCs w:val="24"/>
        </w:rPr>
      </w:pPr>
      <w:r w:rsidRPr="00996D0B">
        <w:rPr>
          <w:rFonts w:ascii="Times New Roman" w:hAnsi="Times New Roman" w:cs="Times New Roman"/>
          <w:sz w:val="24"/>
          <w:szCs w:val="24"/>
        </w:rPr>
        <w:t>Рассмотрение апелляции проводится с участием самого участника олимпиады. По результатам рассмотрения апелляции о несогласии с выставленными баллами жюри принимает решение об отклонении апелляции и сохранении выставленных баллов или об удовлетворении апелляции и корректировке баллов.</w:t>
      </w:r>
    </w:p>
    <w:p w:rsidR="00996D0B" w:rsidRPr="00996D0B" w:rsidRDefault="00996D0B" w:rsidP="00996D0B">
      <w:pPr>
        <w:pStyle w:val="ConsPlusNormal"/>
        <w:spacing w:line="276" w:lineRule="auto"/>
        <w:ind w:firstLine="709"/>
        <w:jc w:val="both"/>
        <w:rPr>
          <w:rFonts w:ascii="Times New Roman" w:hAnsi="Times New Roman" w:cs="Times New Roman"/>
          <w:sz w:val="24"/>
          <w:szCs w:val="24"/>
        </w:rPr>
      </w:pPr>
      <w:r w:rsidRPr="00996D0B">
        <w:rPr>
          <w:rFonts w:ascii="Times New Roman" w:hAnsi="Times New Roman" w:cs="Times New Roman"/>
          <w:sz w:val="24"/>
          <w:szCs w:val="24"/>
        </w:rPr>
        <w:t>Индивидуальные результаты участников каждого этапа олимпиады заносятся в рейтинговую таблицу результатов школьного этапа олимпиады по предмету.</w:t>
      </w:r>
    </w:p>
    <w:p w:rsidR="00996D0B" w:rsidRPr="00996D0B" w:rsidRDefault="00996D0B" w:rsidP="00996D0B">
      <w:pPr>
        <w:pStyle w:val="ConsPlusNormal"/>
        <w:spacing w:line="276" w:lineRule="auto"/>
        <w:ind w:firstLine="709"/>
        <w:jc w:val="both"/>
        <w:rPr>
          <w:rFonts w:ascii="Times New Roman" w:hAnsi="Times New Roman" w:cs="Times New Roman"/>
          <w:sz w:val="24"/>
          <w:szCs w:val="24"/>
        </w:rPr>
      </w:pPr>
    </w:p>
    <w:p w:rsidR="00996D0B" w:rsidRPr="00996D0B" w:rsidRDefault="00996D0B" w:rsidP="00996D0B">
      <w:pPr>
        <w:pStyle w:val="Default"/>
        <w:spacing w:line="276" w:lineRule="auto"/>
        <w:jc w:val="both"/>
        <w:rPr>
          <w:rStyle w:val="FontStyle156"/>
          <w:bCs w:val="0"/>
          <w:sz w:val="24"/>
          <w:szCs w:val="24"/>
        </w:rPr>
      </w:pPr>
      <w:r w:rsidRPr="00996D0B">
        <w:rPr>
          <w:b/>
        </w:rPr>
        <w:t>X</w:t>
      </w:r>
      <w:bookmarkStart w:id="3" w:name="_Hlk82003897"/>
      <w:r w:rsidRPr="00996D0B">
        <w:rPr>
          <w:b/>
        </w:rPr>
        <w:t>II</w:t>
      </w:r>
      <w:bookmarkEnd w:id="3"/>
      <w:r w:rsidRPr="00996D0B">
        <w:rPr>
          <w:b/>
        </w:rPr>
        <w:t>. Формы отчётных документов</w:t>
      </w:r>
    </w:p>
    <w:p w:rsidR="00996D0B" w:rsidRPr="00996D0B" w:rsidRDefault="00996D0B" w:rsidP="00996D0B">
      <w:pPr>
        <w:pStyle w:val="Style44"/>
        <w:widowControl/>
        <w:spacing w:line="276" w:lineRule="auto"/>
        <w:ind w:firstLine="709"/>
        <w:rPr>
          <w:rStyle w:val="FontStyle157"/>
          <w:sz w:val="24"/>
          <w:szCs w:val="24"/>
        </w:rPr>
      </w:pPr>
      <w:r w:rsidRPr="00996D0B">
        <w:rPr>
          <w:rStyle w:val="FontStyle157"/>
          <w:sz w:val="24"/>
          <w:szCs w:val="24"/>
        </w:rPr>
        <w:t xml:space="preserve">Для </w:t>
      </w:r>
      <w:r w:rsidRPr="00996D0B">
        <w:rPr>
          <w:rStyle w:val="FontStyle156"/>
          <w:sz w:val="24"/>
          <w:szCs w:val="24"/>
        </w:rPr>
        <w:t xml:space="preserve">школьного этапа </w:t>
      </w:r>
      <w:proofErr w:type="gramStart"/>
      <w:r w:rsidRPr="00996D0B">
        <w:rPr>
          <w:rStyle w:val="FontStyle157"/>
          <w:sz w:val="24"/>
          <w:szCs w:val="24"/>
        </w:rPr>
        <w:t>победители  призеры</w:t>
      </w:r>
      <w:proofErr w:type="gramEnd"/>
      <w:r w:rsidRPr="00996D0B">
        <w:rPr>
          <w:rStyle w:val="FontStyle157"/>
          <w:sz w:val="24"/>
          <w:szCs w:val="24"/>
        </w:rPr>
        <w:t xml:space="preserve"> определяются отдельно по 3 группам: 5–6 классы, 7–8 классы, 9–11 классы по результатам набранных баллов за выполнение заданий на всех турах олимпиады. Окончательные результаты участников фиксируются в итоговой таблице, представляющей собой ранжированный список участников, расположенных по мере убывания набранных ими баллов. Участники с одинаковыми баллами располагаются в алфавитном порядке. На основании итоговой таблицы и в соответствии с квотой (</w:t>
      </w:r>
      <w:r w:rsidRPr="00996D0B">
        <w:t>приказ Департамента образования и науки города Севастополя)</w:t>
      </w:r>
      <w:r w:rsidRPr="00996D0B">
        <w:rPr>
          <w:rStyle w:val="FontStyle157"/>
          <w:sz w:val="24"/>
          <w:szCs w:val="24"/>
        </w:rPr>
        <w:t xml:space="preserve"> жюри определяет победителей и призеров школьного этапа в размере 30% от общего числа участников, из них 8% - победители, если они набрали более 75% от максимального балла и остальные – призеры, если набрали более 50% баллов соответственно. </w:t>
      </w:r>
    </w:p>
    <w:p w:rsidR="00996D0B" w:rsidRPr="00996D0B" w:rsidRDefault="00996D0B" w:rsidP="00996D0B">
      <w:pPr>
        <w:pStyle w:val="Style44"/>
        <w:widowControl/>
        <w:spacing w:line="276" w:lineRule="auto"/>
        <w:ind w:firstLine="709"/>
        <w:rPr>
          <w:rStyle w:val="FontStyle157"/>
          <w:sz w:val="24"/>
          <w:szCs w:val="24"/>
        </w:rPr>
      </w:pPr>
      <w:r w:rsidRPr="00996D0B">
        <w:rPr>
          <w:rStyle w:val="FontStyle157"/>
          <w:sz w:val="24"/>
          <w:szCs w:val="24"/>
        </w:rPr>
        <w:t>Окончательные итоги олимпиады подводятся на заключительном заседании жюри после завершения рассмотрения апелляций. Документами, фиксирующими итоговые результаты школьного этапа олимпиады, являются протоколы жюри, подписанные председателем и членами жюри. Официальным объявлением итогов олимпиады считается вывешенная на всеобщее обозрение в месте проведения олимпиады или вывешенная в Интернете на сайте организатора этапа итоговая таблица результатов выполнения олимпиадных заданий, заверенная подписями председателя и членов жюри.</w:t>
      </w:r>
    </w:p>
    <w:p w:rsidR="00996D0B" w:rsidRPr="00996D0B" w:rsidRDefault="00996D0B" w:rsidP="00996D0B">
      <w:pPr>
        <w:pStyle w:val="Default"/>
        <w:spacing w:line="276" w:lineRule="auto"/>
        <w:ind w:firstLine="709"/>
        <w:jc w:val="both"/>
        <w:rPr>
          <w:rStyle w:val="a4"/>
          <w:color w:val="auto"/>
        </w:rPr>
      </w:pPr>
      <w:r w:rsidRPr="00996D0B">
        <w:rPr>
          <w:rStyle w:val="FontStyle157"/>
          <w:color w:val="auto"/>
          <w:sz w:val="24"/>
          <w:szCs w:val="24"/>
        </w:rPr>
        <w:lastRenderedPageBreak/>
        <w:t xml:space="preserve">Протоколы в электронном виде в </w:t>
      </w:r>
      <w:r w:rsidRPr="00996D0B">
        <w:rPr>
          <w:color w:val="auto"/>
        </w:rPr>
        <w:t>форматах .</w:t>
      </w:r>
      <w:r w:rsidRPr="00996D0B">
        <w:rPr>
          <w:color w:val="auto"/>
          <w:lang w:val="en-US"/>
        </w:rPr>
        <w:t>doc</w:t>
      </w:r>
      <w:r w:rsidRPr="00996D0B">
        <w:rPr>
          <w:color w:val="auto"/>
        </w:rPr>
        <w:t xml:space="preserve"> и .</w:t>
      </w:r>
      <w:r w:rsidRPr="00996D0B">
        <w:rPr>
          <w:color w:val="auto"/>
          <w:lang w:val="en-US"/>
        </w:rPr>
        <w:t>pdf</w:t>
      </w:r>
      <w:r w:rsidRPr="00996D0B">
        <w:rPr>
          <w:color w:val="auto"/>
        </w:rPr>
        <w:t xml:space="preserve">. </w:t>
      </w:r>
      <w:r w:rsidRPr="00996D0B">
        <w:rPr>
          <w:rStyle w:val="FontStyle157"/>
          <w:color w:val="auto"/>
          <w:sz w:val="24"/>
          <w:szCs w:val="24"/>
        </w:rPr>
        <w:t xml:space="preserve">в сроки, </w:t>
      </w:r>
      <w:r w:rsidRPr="00996D0B">
        <w:rPr>
          <w:color w:val="auto"/>
        </w:rPr>
        <w:t xml:space="preserve">установленные приказом Департамента образования города Севастополя, </w:t>
      </w:r>
      <w:r w:rsidRPr="00996D0B">
        <w:rPr>
          <w:rStyle w:val="FontStyle157"/>
          <w:color w:val="auto"/>
          <w:sz w:val="24"/>
          <w:szCs w:val="24"/>
        </w:rPr>
        <w:t xml:space="preserve">направляются председателями жюри </w:t>
      </w:r>
      <w:r w:rsidRPr="00996D0B">
        <w:rPr>
          <w:color w:val="auto"/>
        </w:rPr>
        <w:t xml:space="preserve">на электронную почту методистов: по английскому языку - </w:t>
      </w:r>
      <w:hyperlink r:id="rId5" w:history="1">
        <w:r w:rsidRPr="00996D0B">
          <w:rPr>
            <w:rStyle w:val="a4"/>
            <w:color w:val="auto"/>
          </w:rPr>
          <w:t>levina@sev-centr.ru</w:t>
        </w:r>
      </w:hyperlink>
      <w:r w:rsidRPr="00996D0B">
        <w:rPr>
          <w:rStyle w:val="a4"/>
          <w:color w:val="auto"/>
        </w:rPr>
        <w:t>; по немецкому, французскому, испанскому языку -</w:t>
      </w:r>
      <w:r w:rsidRPr="00996D0B">
        <w:rPr>
          <w:color w:val="auto"/>
        </w:rPr>
        <w:t xml:space="preserve"> </w:t>
      </w:r>
      <w:hyperlink r:id="rId6" w:history="1">
        <w:r w:rsidRPr="00996D0B">
          <w:rPr>
            <w:rStyle w:val="a4"/>
            <w:color w:val="auto"/>
          </w:rPr>
          <w:t>shermazan@sev-centr.ru</w:t>
        </w:r>
      </w:hyperlink>
      <w:r w:rsidRPr="00996D0B">
        <w:rPr>
          <w:rStyle w:val="a4"/>
          <w:color w:val="auto"/>
        </w:rPr>
        <w:t xml:space="preserve">. Рейтинг участников школьного этапа всероссийской олимпиады школьников (только 7-11 классы) заполняется по ссылкам в форме </w:t>
      </w:r>
      <w:r w:rsidRPr="00996D0B">
        <w:rPr>
          <w:rStyle w:val="a4"/>
          <w:color w:val="auto"/>
          <w:lang w:val="en-US"/>
        </w:rPr>
        <w:t>Google</w:t>
      </w:r>
      <w:r w:rsidRPr="00996D0B">
        <w:rPr>
          <w:rStyle w:val="a4"/>
          <w:color w:val="auto"/>
        </w:rPr>
        <w:t xml:space="preserve"> в соответствии с графиком.</w:t>
      </w:r>
    </w:p>
    <w:p w:rsidR="00996D0B" w:rsidRPr="00996D0B" w:rsidRDefault="00996D0B" w:rsidP="00996D0B">
      <w:pPr>
        <w:pStyle w:val="Default"/>
        <w:spacing w:line="276" w:lineRule="auto"/>
        <w:rPr>
          <w:rStyle w:val="a4"/>
          <w:color w:val="auto"/>
        </w:rPr>
      </w:pPr>
      <w:r w:rsidRPr="00996D0B">
        <w:rPr>
          <w:rStyle w:val="a4"/>
          <w:color w:val="auto"/>
        </w:rPr>
        <w:t xml:space="preserve">Английский язык: </w:t>
      </w:r>
      <w:hyperlink r:id="rId7" w:history="1">
        <w:r w:rsidRPr="00996D0B">
          <w:rPr>
            <w:rStyle w:val="a4"/>
          </w:rPr>
          <w:t>https://docs.google.com/forms/d/e/1FAIpQLSectTGH34spfiMZAZrQaQzU3McQzhAVA-bLB6RcUcYT7JhY5g/viewform?usp=sf_link</w:t>
        </w:r>
      </w:hyperlink>
    </w:p>
    <w:p w:rsidR="00996D0B" w:rsidRPr="00996D0B" w:rsidRDefault="00996D0B" w:rsidP="00996D0B">
      <w:pPr>
        <w:pStyle w:val="Default"/>
        <w:spacing w:line="276" w:lineRule="auto"/>
        <w:rPr>
          <w:rStyle w:val="a4"/>
          <w:color w:val="auto"/>
        </w:rPr>
      </w:pPr>
      <w:r w:rsidRPr="00996D0B">
        <w:rPr>
          <w:rStyle w:val="a4"/>
          <w:color w:val="auto"/>
        </w:rPr>
        <w:t xml:space="preserve">Испанский язык: </w:t>
      </w:r>
    </w:p>
    <w:p w:rsidR="00996D0B" w:rsidRPr="00996D0B" w:rsidRDefault="00E573BF" w:rsidP="00996D0B">
      <w:pPr>
        <w:pStyle w:val="Default"/>
        <w:spacing w:line="276" w:lineRule="auto"/>
        <w:rPr>
          <w:rStyle w:val="a4"/>
          <w:color w:val="auto"/>
        </w:rPr>
      </w:pPr>
      <w:hyperlink r:id="rId8" w:history="1">
        <w:r w:rsidR="00996D0B" w:rsidRPr="00996D0B">
          <w:rPr>
            <w:rStyle w:val="a4"/>
          </w:rPr>
          <w:t>https://docs.google.com/forms/d/1AvktPOpQ-uEe5Cq3SE9diKqDmbc7GpCQdV00_4WaXyY/edit</w:t>
        </w:r>
      </w:hyperlink>
      <w:r w:rsidR="00996D0B" w:rsidRPr="00996D0B">
        <w:rPr>
          <w:rStyle w:val="a4"/>
          <w:color w:val="auto"/>
        </w:rPr>
        <w:t xml:space="preserve"> </w:t>
      </w:r>
    </w:p>
    <w:p w:rsidR="00996D0B" w:rsidRPr="00996D0B" w:rsidRDefault="00996D0B" w:rsidP="00996D0B">
      <w:pPr>
        <w:pStyle w:val="Default"/>
        <w:spacing w:line="276" w:lineRule="auto"/>
        <w:rPr>
          <w:rStyle w:val="a4"/>
          <w:color w:val="auto"/>
        </w:rPr>
      </w:pPr>
      <w:r w:rsidRPr="00996D0B">
        <w:rPr>
          <w:rStyle w:val="a4"/>
          <w:color w:val="auto"/>
        </w:rPr>
        <w:t xml:space="preserve">Немецкий язык: </w:t>
      </w:r>
      <w:hyperlink r:id="rId9" w:history="1">
        <w:r w:rsidRPr="00996D0B">
          <w:rPr>
            <w:rStyle w:val="a4"/>
          </w:rPr>
          <w:t>https://docs.google.com/forms/d/1yIu9091xRdolW1QMuzBSjehej_1iKwk73BMTIrPDNzM/edit</w:t>
        </w:r>
      </w:hyperlink>
      <w:r w:rsidRPr="00996D0B">
        <w:rPr>
          <w:rStyle w:val="a4"/>
          <w:color w:val="auto"/>
        </w:rPr>
        <w:t xml:space="preserve"> </w:t>
      </w:r>
    </w:p>
    <w:p w:rsidR="00996D0B" w:rsidRPr="00996D0B" w:rsidRDefault="00996D0B" w:rsidP="00996D0B">
      <w:pPr>
        <w:pStyle w:val="Default"/>
        <w:spacing w:line="276" w:lineRule="auto"/>
        <w:ind w:firstLine="709"/>
        <w:jc w:val="both"/>
        <w:rPr>
          <w:rStyle w:val="a4"/>
          <w:color w:val="auto"/>
        </w:rPr>
      </w:pPr>
    </w:p>
    <w:p w:rsidR="00996D0B" w:rsidRPr="00996D0B" w:rsidRDefault="00996D0B" w:rsidP="00996D0B">
      <w:pPr>
        <w:pStyle w:val="Default"/>
        <w:spacing w:line="276" w:lineRule="auto"/>
        <w:rPr>
          <w:rStyle w:val="a4"/>
          <w:color w:val="auto"/>
        </w:rPr>
      </w:pPr>
      <w:r w:rsidRPr="00996D0B">
        <w:rPr>
          <w:rStyle w:val="a4"/>
          <w:color w:val="auto"/>
        </w:rPr>
        <w:t xml:space="preserve">Французский язык: </w:t>
      </w:r>
      <w:bookmarkStart w:id="4" w:name="_Hlk50639978"/>
      <w:r w:rsidRPr="00996D0B">
        <w:rPr>
          <w:rStyle w:val="a4"/>
          <w:color w:val="auto"/>
        </w:rPr>
        <w:fldChar w:fldCharType="begin"/>
      </w:r>
      <w:r w:rsidRPr="00996D0B">
        <w:rPr>
          <w:rStyle w:val="a4"/>
          <w:color w:val="auto"/>
        </w:rPr>
        <w:instrText xml:space="preserve"> HYPERLINK "https://docs.google.com/forms/d/1jevzHVFeHhHHsyLmCSTGz77g1Qr7yCI00cxtVlin-SY/edit" </w:instrText>
      </w:r>
      <w:r w:rsidRPr="00996D0B">
        <w:rPr>
          <w:rStyle w:val="a4"/>
          <w:color w:val="auto"/>
        </w:rPr>
        <w:fldChar w:fldCharType="separate"/>
      </w:r>
      <w:r w:rsidRPr="00996D0B">
        <w:rPr>
          <w:rStyle w:val="a4"/>
        </w:rPr>
        <w:t>https://docs.google.com/forms/d/1jevzHVFeHhHHsyLmCSTGz77g1Qr7yCI00cxtVlin-SY/edit</w:t>
      </w:r>
      <w:r w:rsidRPr="00996D0B">
        <w:rPr>
          <w:rStyle w:val="a4"/>
          <w:color w:val="auto"/>
        </w:rPr>
        <w:fldChar w:fldCharType="end"/>
      </w:r>
      <w:r w:rsidRPr="00996D0B">
        <w:rPr>
          <w:rStyle w:val="a4"/>
          <w:color w:val="auto"/>
        </w:rPr>
        <w:t xml:space="preserve"> </w:t>
      </w:r>
    </w:p>
    <w:p w:rsidR="00996D0B" w:rsidRPr="00996D0B" w:rsidRDefault="00996D0B" w:rsidP="00996D0B">
      <w:pPr>
        <w:pStyle w:val="Default"/>
        <w:spacing w:line="276" w:lineRule="auto"/>
        <w:rPr>
          <w:color w:val="auto"/>
        </w:rPr>
      </w:pPr>
    </w:p>
    <w:bookmarkEnd w:id="4"/>
    <w:p w:rsidR="00996D0B" w:rsidRPr="00996D0B" w:rsidRDefault="00996D0B" w:rsidP="00996D0B">
      <w:pPr>
        <w:pStyle w:val="Default"/>
        <w:spacing w:line="276" w:lineRule="auto"/>
        <w:jc w:val="both"/>
        <w:rPr>
          <w:b/>
          <w:color w:val="auto"/>
        </w:rPr>
      </w:pPr>
      <w:r w:rsidRPr="00996D0B">
        <w:rPr>
          <w:b/>
          <w:bCs/>
          <w:color w:val="auto"/>
        </w:rPr>
        <w:t>XIII Список литературы и ресурсов в сети Интернет для использования при подготовке к школьному этапу всероссийской олимпиады школьников по иностранным языкам</w:t>
      </w:r>
    </w:p>
    <w:p w:rsidR="00996D0B" w:rsidRPr="00996D0B" w:rsidRDefault="00996D0B" w:rsidP="00996D0B">
      <w:pPr>
        <w:pStyle w:val="10"/>
        <w:keepNext/>
        <w:keepLines/>
        <w:shd w:val="clear" w:color="auto" w:fill="auto"/>
        <w:spacing w:after="0" w:line="276" w:lineRule="auto"/>
        <w:ind w:firstLine="709"/>
        <w:rPr>
          <w:rFonts w:cs="Times New Roman"/>
          <w:b w:val="0"/>
          <w:sz w:val="24"/>
          <w:szCs w:val="24"/>
        </w:rPr>
      </w:pPr>
      <w:r w:rsidRPr="00996D0B">
        <w:rPr>
          <w:rFonts w:cs="Times New Roman"/>
          <w:b w:val="0"/>
          <w:sz w:val="24"/>
          <w:szCs w:val="24"/>
        </w:rPr>
        <w:t xml:space="preserve">При подготовке ко всем этапам всероссийской олимпиады школьников </w:t>
      </w:r>
      <w:r w:rsidRPr="00996D0B">
        <w:rPr>
          <w:rFonts w:cs="Times New Roman"/>
          <w:sz w:val="24"/>
          <w:szCs w:val="24"/>
        </w:rPr>
        <w:t>по английскому языку</w:t>
      </w:r>
      <w:r w:rsidRPr="00996D0B">
        <w:rPr>
          <w:rFonts w:cs="Times New Roman"/>
          <w:b w:val="0"/>
          <w:sz w:val="24"/>
          <w:szCs w:val="24"/>
        </w:rPr>
        <w:t xml:space="preserve"> необходимо пользоваться следующими источниками:</w:t>
      </w:r>
      <w:bookmarkStart w:id="5" w:name="bookmark48"/>
      <w:r w:rsidRPr="00996D0B">
        <w:rPr>
          <w:rFonts w:cs="Times New Roman"/>
          <w:b w:val="0"/>
          <w:sz w:val="24"/>
          <w:szCs w:val="24"/>
        </w:rPr>
        <w:t xml:space="preserve"> </w:t>
      </w:r>
      <w:bookmarkEnd w:id="5"/>
    </w:p>
    <w:p w:rsidR="00996D0B" w:rsidRPr="00996D0B" w:rsidRDefault="00996D0B" w:rsidP="00996D0B">
      <w:pPr>
        <w:pStyle w:val="22"/>
        <w:keepNext/>
        <w:keepLines/>
        <w:shd w:val="clear" w:color="auto" w:fill="auto"/>
        <w:spacing w:after="0" w:line="276" w:lineRule="auto"/>
        <w:ind w:firstLine="709"/>
        <w:contextualSpacing/>
        <w:rPr>
          <w:rFonts w:cs="Times New Roman"/>
          <w:sz w:val="24"/>
          <w:szCs w:val="24"/>
        </w:rPr>
      </w:pPr>
      <w:bookmarkStart w:id="6" w:name="bookmark49"/>
      <w:bookmarkStart w:id="7" w:name="bookmark50"/>
      <w:r w:rsidRPr="00996D0B">
        <w:rPr>
          <w:rFonts w:cs="Times New Roman"/>
          <w:sz w:val="24"/>
          <w:szCs w:val="24"/>
        </w:rPr>
        <w:t xml:space="preserve">Уровень </w:t>
      </w:r>
      <w:r w:rsidRPr="00996D0B">
        <w:rPr>
          <w:rFonts w:cs="Times New Roman"/>
          <w:sz w:val="24"/>
          <w:szCs w:val="24"/>
          <w:lang w:val="en-US" w:bidi="en-US"/>
        </w:rPr>
        <w:t>A</w:t>
      </w:r>
      <w:r w:rsidRPr="00996D0B">
        <w:rPr>
          <w:rFonts w:cs="Times New Roman"/>
          <w:sz w:val="24"/>
          <w:szCs w:val="24"/>
          <w:lang w:bidi="en-US"/>
        </w:rPr>
        <w:t xml:space="preserve">2 </w:t>
      </w:r>
      <w:r w:rsidRPr="00996D0B">
        <w:rPr>
          <w:rFonts w:cs="Times New Roman"/>
          <w:sz w:val="24"/>
          <w:szCs w:val="24"/>
        </w:rPr>
        <w:t>Совета Европы:</w:t>
      </w:r>
      <w:bookmarkEnd w:id="6"/>
      <w:bookmarkEnd w:id="7"/>
    </w:p>
    <w:p w:rsidR="00996D0B" w:rsidRPr="00996D0B" w:rsidRDefault="00996D0B" w:rsidP="00996D0B">
      <w:pPr>
        <w:pStyle w:val="20"/>
        <w:numPr>
          <w:ilvl w:val="0"/>
          <w:numId w:val="2"/>
        </w:numPr>
        <w:shd w:val="clear" w:color="auto" w:fill="auto"/>
        <w:tabs>
          <w:tab w:val="left" w:pos="719"/>
        </w:tabs>
        <w:spacing w:before="0" w:line="276" w:lineRule="auto"/>
        <w:contextualSpacing/>
        <w:rPr>
          <w:rFonts w:cs="Times New Roman"/>
          <w:sz w:val="24"/>
          <w:szCs w:val="24"/>
        </w:rPr>
      </w:pPr>
      <w:r w:rsidRPr="00996D0B">
        <w:rPr>
          <w:rFonts w:cs="Times New Roman"/>
          <w:sz w:val="24"/>
          <w:szCs w:val="24"/>
          <w:lang w:val="en-US" w:bidi="en-US"/>
        </w:rPr>
        <w:t xml:space="preserve">David </w:t>
      </w:r>
      <w:proofErr w:type="spellStart"/>
      <w:r w:rsidRPr="00996D0B">
        <w:rPr>
          <w:rFonts w:cs="Times New Roman"/>
          <w:sz w:val="24"/>
          <w:szCs w:val="24"/>
          <w:lang w:val="en-US" w:bidi="en-US"/>
        </w:rPr>
        <w:t>McKeegan</w:t>
      </w:r>
      <w:proofErr w:type="spellEnd"/>
      <w:r w:rsidRPr="00996D0B">
        <w:rPr>
          <w:rFonts w:cs="Times New Roman"/>
          <w:sz w:val="24"/>
          <w:szCs w:val="24"/>
          <w:lang w:val="en-US" w:bidi="en-US"/>
        </w:rPr>
        <w:t>. Complete Key for Schools. Cambridge University Press, 2013.</w:t>
      </w:r>
    </w:p>
    <w:p w:rsidR="00996D0B" w:rsidRPr="00996D0B" w:rsidRDefault="00996D0B" w:rsidP="00996D0B">
      <w:pPr>
        <w:pStyle w:val="20"/>
        <w:numPr>
          <w:ilvl w:val="0"/>
          <w:numId w:val="2"/>
        </w:numPr>
        <w:shd w:val="clear" w:color="auto" w:fill="auto"/>
        <w:tabs>
          <w:tab w:val="left" w:pos="719"/>
        </w:tabs>
        <w:spacing w:before="0" w:line="276" w:lineRule="auto"/>
        <w:contextualSpacing/>
        <w:rPr>
          <w:rFonts w:cs="Times New Roman"/>
          <w:sz w:val="24"/>
          <w:szCs w:val="24"/>
        </w:rPr>
      </w:pPr>
      <w:r w:rsidRPr="00996D0B">
        <w:rPr>
          <w:rFonts w:cs="Times New Roman"/>
          <w:sz w:val="24"/>
          <w:szCs w:val="24"/>
          <w:lang w:val="en-US" w:bidi="en-US"/>
        </w:rPr>
        <w:t>Annette Capel and Wendy Sharp. Objective KET for Schools. 2</w:t>
      </w:r>
      <w:r w:rsidRPr="00996D0B">
        <w:rPr>
          <w:rFonts w:cs="Times New Roman"/>
          <w:sz w:val="24"/>
          <w:szCs w:val="24"/>
          <w:vertAlign w:val="superscript"/>
          <w:lang w:val="en-US" w:bidi="en-US"/>
        </w:rPr>
        <w:t>nd</w:t>
      </w:r>
      <w:r w:rsidRPr="00996D0B">
        <w:rPr>
          <w:rFonts w:cs="Times New Roman"/>
          <w:sz w:val="24"/>
          <w:szCs w:val="24"/>
          <w:lang w:val="en-US" w:bidi="en-US"/>
        </w:rPr>
        <w:t xml:space="preserve"> edition. Cambridge University Press, 2013.</w:t>
      </w:r>
    </w:p>
    <w:p w:rsidR="00996D0B" w:rsidRPr="00996D0B" w:rsidRDefault="00996D0B" w:rsidP="00996D0B">
      <w:pPr>
        <w:pStyle w:val="20"/>
        <w:numPr>
          <w:ilvl w:val="0"/>
          <w:numId w:val="2"/>
        </w:numPr>
        <w:shd w:val="clear" w:color="auto" w:fill="auto"/>
        <w:tabs>
          <w:tab w:val="left" w:pos="719"/>
        </w:tabs>
        <w:spacing w:before="0" w:line="276" w:lineRule="auto"/>
        <w:contextualSpacing/>
        <w:rPr>
          <w:rFonts w:cs="Times New Roman"/>
          <w:sz w:val="24"/>
          <w:szCs w:val="24"/>
        </w:rPr>
      </w:pPr>
      <w:r w:rsidRPr="00996D0B">
        <w:rPr>
          <w:rFonts w:cs="Times New Roman"/>
          <w:sz w:val="24"/>
          <w:szCs w:val="24"/>
          <w:lang w:val="en-US" w:bidi="en-US"/>
        </w:rPr>
        <w:t>Karen Saxby. Cambridge KET for Schools Trainer. Cambridge University Press, 2011.</w:t>
      </w:r>
      <w:bookmarkStart w:id="8" w:name="bookmark51"/>
    </w:p>
    <w:p w:rsidR="00996D0B" w:rsidRPr="00996D0B" w:rsidRDefault="00996D0B" w:rsidP="00996D0B">
      <w:pPr>
        <w:pStyle w:val="20"/>
        <w:shd w:val="clear" w:color="auto" w:fill="auto"/>
        <w:tabs>
          <w:tab w:val="left" w:pos="719"/>
        </w:tabs>
        <w:spacing w:before="0" w:line="276" w:lineRule="auto"/>
        <w:ind w:firstLine="709"/>
        <w:contextualSpacing/>
        <w:rPr>
          <w:rFonts w:cs="Times New Roman"/>
          <w:b/>
          <w:sz w:val="24"/>
          <w:szCs w:val="24"/>
        </w:rPr>
      </w:pPr>
      <w:r w:rsidRPr="00996D0B">
        <w:rPr>
          <w:rFonts w:cs="Times New Roman"/>
          <w:b/>
          <w:sz w:val="24"/>
          <w:szCs w:val="24"/>
        </w:rPr>
        <w:t>Уровень В1 Совета Европы:</w:t>
      </w:r>
      <w:bookmarkEnd w:id="8"/>
    </w:p>
    <w:p w:rsidR="00996D0B" w:rsidRPr="00996D0B" w:rsidRDefault="00996D0B" w:rsidP="00996D0B">
      <w:pPr>
        <w:pStyle w:val="20"/>
        <w:numPr>
          <w:ilvl w:val="0"/>
          <w:numId w:val="3"/>
        </w:numPr>
        <w:shd w:val="clear" w:color="auto" w:fill="auto"/>
        <w:tabs>
          <w:tab w:val="left" w:pos="719"/>
        </w:tabs>
        <w:spacing w:before="0" w:line="276" w:lineRule="auto"/>
        <w:ind w:hanging="705"/>
        <w:contextualSpacing/>
        <w:rPr>
          <w:rFonts w:cs="Times New Roman"/>
          <w:sz w:val="24"/>
          <w:szCs w:val="24"/>
          <w:lang w:val="en-US"/>
        </w:rPr>
      </w:pPr>
      <w:r w:rsidRPr="00996D0B">
        <w:rPr>
          <w:rFonts w:cs="Times New Roman"/>
          <w:sz w:val="24"/>
          <w:szCs w:val="24"/>
          <w:lang w:val="en-US" w:bidi="en-US"/>
        </w:rPr>
        <w:t>Sue Elliott and Amanda Thomas. Compact Preliminary for Schools. Cambridge University Press, 2013.</w:t>
      </w:r>
    </w:p>
    <w:p w:rsidR="00996D0B" w:rsidRPr="00996D0B" w:rsidRDefault="00996D0B" w:rsidP="00996D0B">
      <w:pPr>
        <w:pStyle w:val="20"/>
        <w:numPr>
          <w:ilvl w:val="0"/>
          <w:numId w:val="3"/>
        </w:numPr>
        <w:shd w:val="clear" w:color="auto" w:fill="auto"/>
        <w:tabs>
          <w:tab w:val="left" w:pos="719"/>
        </w:tabs>
        <w:spacing w:before="0" w:line="276" w:lineRule="auto"/>
        <w:ind w:hanging="705"/>
        <w:contextualSpacing/>
        <w:rPr>
          <w:rFonts w:cs="Times New Roman"/>
          <w:sz w:val="24"/>
          <w:szCs w:val="24"/>
          <w:lang w:val="en-US"/>
        </w:rPr>
      </w:pPr>
      <w:r w:rsidRPr="00996D0B">
        <w:rPr>
          <w:rFonts w:cs="Times New Roman"/>
          <w:sz w:val="24"/>
          <w:szCs w:val="24"/>
          <w:lang w:val="en-US" w:bidi="en-US"/>
        </w:rPr>
        <w:t xml:space="preserve">Louise </w:t>
      </w:r>
      <w:proofErr w:type="spellStart"/>
      <w:r w:rsidRPr="00996D0B">
        <w:rPr>
          <w:rFonts w:cs="Times New Roman"/>
          <w:sz w:val="24"/>
          <w:szCs w:val="24"/>
          <w:lang w:val="en-US" w:bidi="en-US"/>
        </w:rPr>
        <w:t>Hashemi</w:t>
      </w:r>
      <w:proofErr w:type="spellEnd"/>
      <w:r w:rsidRPr="00996D0B">
        <w:rPr>
          <w:rFonts w:cs="Times New Roman"/>
          <w:sz w:val="24"/>
          <w:szCs w:val="24"/>
          <w:lang w:val="en-US" w:bidi="en-US"/>
        </w:rPr>
        <w:t xml:space="preserve"> and Barbara Thomas. Objective PET, 2</w:t>
      </w:r>
      <w:r w:rsidRPr="00996D0B">
        <w:rPr>
          <w:rFonts w:cs="Times New Roman"/>
          <w:sz w:val="24"/>
          <w:szCs w:val="24"/>
          <w:vertAlign w:val="superscript"/>
          <w:lang w:val="en-US" w:bidi="en-US"/>
        </w:rPr>
        <w:t>nd</w:t>
      </w:r>
      <w:r w:rsidRPr="00996D0B">
        <w:rPr>
          <w:rFonts w:cs="Times New Roman"/>
          <w:sz w:val="24"/>
          <w:szCs w:val="24"/>
          <w:lang w:val="en-US" w:bidi="en-US"/>
        </w:rPr>
        <w:t xml:space="preserve"> edition. Cambridge University Press, 2013.</w:t>
      </w:r>
    </w:p>
    <w:p w:rsidR="00996D0B" w:rsidRPr="00996D0B" w:rsidRDefault="00996D0B" w:rsidP="00996D0B">
      <w:pPr>
        <w:pStyle w:val="20"/>
        <w:numPr>
          <w:ilvl w:val="0"/>
          <w:numId w:val="3"/>
        </w:numPr>
        <w:shd w:val="clear" w:color="auto" w:fill="auto"/>
        <w:tabs>
          <w:tab w:val="left" w:pos="719"/>
        </w:tabs>
        <w:spacing w:before="0" w:line="276" w:lineRule="auto"/>
        <w:ind w:hanging="705"/>
        <w:contextualSpacing/>
        <w:rPr>
          <w:rFonts w:cs="Times New Roman"/>
          <w:sz w:val="24"/>
          <w:szCs w:val="24"/>
          <w:lang w:val="en-US"/>
        </w:rPr>
      </w:pPr>
      <w:r w:rsidRPr="00996D0B">
        <w:rPr>
          <w:rFonts w:cs="Times New Roman"/>
          <w:sz w:val="24"/>
          <w:szCs w:val="24"/>
          <w:lang w:val="en-US" w:bidi="en-US"/>
        </w:rPr>
        <w:t xml:space="preserve">Emma </w:t>
      </w:r>
      <w:proofErr w:type="spellStart"/>
      <w:r w:rsidRPr="00996D0B">
        <w:rPr>
          <w:rFonts w:cs="Times New Roman"/>
          <w:sz w:val="24"/>
          <w:szCs w:val="24"/>
          <w:lang w:val="en-US" w:bidi="en-US"/>
        </w:rPr>
        <w:t>Heyderman</w:t>
      </w:r>
      <w:proofErr w:type="spellEnd"/>
      <w:r w:rsidRPr="00996D0B">
        <w:rPr>
          <w:rFonts w:cs="Times New Roman"/>
          <w:sz w:val="24"/>
          <w:szCs w:val="24"/>
          <w:lang w:val="en-US" w:bidi="en-US"/>
        </w:rPr>
        <w:t xml:space="preserve"> and Peter May. Complete PET. Cambridge University Press, 2012.</w:t>
      </w:r>
    </w:p>
    <w:p w:rsidR="00996D0B" w:rsidRPr="00996D0B" w:rsidRDefault="00996D0B" w:rsidP="00996D0B">
      <w:pPr>
        <w:pStyle w:val="20"/>
        <w:numPr>
          <w:ilvl w:val="0"/>
          <w:numId w:val="3"/>
        </w:numPr>
        <w:shd w:val="clear" w:color="auto" w:fill="auto"/>
        <w:tabs>
          <w:tab w:val="left" w:pos="719"/>
        </w:tabs>
        <w:spacing w:before="0" w:line="276" w:lineRule="auto"/>
        <w:ind w:hanging="705"/>
        <w:contextualSpacing/>
        <w:rPr>
          <w:rFonts w:cs="Times New Roman"/>
          <w:sz w:val="24"/>
          <w:szCs w:val="24"/>
          <w:lang w:val="en-US"/>
        </w:rPr>
      </w:pPr>
      <w:r w:rsidRPr="00996D0B">
        <w:rPr>
          <w:rFonts w:cs="Times New Roman"/>
          <w:sz w:val="24"/>
          <w:szCs w:val="24"/>
          <w:lang w:val="en-US" w:bidi="en-US"/>
        </w:rPr>
        <w:t xml:space="preserve">Sue Elliott and Liz </w:t>
      </w:r>
      <w:proofErr w:type="spellStart"/>
      <w:r w:rsidRPr="00996D0B">
        <w:rPr>
          <w:rFonts w:cs="Times New Roman"/>
          <w:sz w:val="24"/>
          <w:szCs w:val="24"/>
          <w:lang w:val="en-US" w:bidi="en-US"/>
        </w:rPr>
        <w:t>Gallivan</w:t>
      </w:r>
      <w:proofErr w:type="spellEnd"/>
      <w:r w:rsidRPr="00996D0B">
        <w:rPr>
          <w:rFonts w:cs="Times New Roman"/>
          <w:sz w:val="24"/>
          <w:szCs w:val="24"/>
          <w:lang w:val="en-US" w:bidi="en-US"/>
        </w:rPr>
        <w:t>. Preliminary for Schools Trainer. Cambridge University Press, 2012.</w:t>
      </w:r>
    </w:p>
    <w:p w:rsidR="00996D0B" w:rsidRPr="00996D0B" w:rsidRDefault="00996D0B" w:rsidP="00996D0B">
      <w:pPr>
        <w:pStyle w:val="22"/>
        <w:keepNext/>
        <w:keepLines/>
        <w:shd w:val="clear" w:color="auto" w:fill="auto"/>
        <w:spacing w:after="0" w:line="276" w:lineRule="auto"/>
        <w:ind w:firstLine="709"/>
        <w:contextualSpacing/>
        <w:rPr>
          <w:rFonts w:cs="Times New Roman"/>
          <w:sz w:val="24"/>
          <w:szCs w:val="24"/>
        </w:rPr>
      </w:pPr>
      <w:bookmarkStart w:id="9" w:name="bookmark52"/>
      <w:r w:rsidRPr="00996D0B">
        <w:rPr>
          <w:rFonts w:cs="Times New Roman"/>
          <w:sz w:val="24"/>
          <w:szCs w:val="24"/>
        </w:rPr>
        <w:t>Уровень В2 Совета Европы:</w:t>
      </w:r>
      <w:bookmarkEnd w:id="9"/>
    </w:p>
    <w:p w:rsidR="00996D0B" w:rsidRPr="00996D0B" w:rsidRDefault="00996D0B" w:rsidP="00996D0B">
      <w:pPr>
        <w:pStyle w:val="20"/>
        <w:numPr>
          <w:ilvl w:val="0"/>
          <w:numId w:val="4"/>
        </w:numPr>
        <w:shd w:val="clear" w:color="auto" w:fill="auto"/>
        <w:tabs>
          <w:tab w:val="left" w:pos="719"/>
        </w:tabs>
        <w:spacing w:before="0" w:line="276" w:lineRule="auto"/>
        <w:contextualSpacing/>
        <w:rPr>
          <w:rFonts w:cs="Times New Roman"/>
          <w:sz w:val="24"/>
          <w:szCs w:val="24"/>
          <w:lang w:val="en-US"/>
        </w:rPr>
      </w:pPr>
      <w:r w:rsidRPr="00996D0B">
        <w:rPr>
          <w:rFonts w:cs="Times New Roman"/>
          <w:sz w:val="24"/>
          <w:szCs w:val="24"/>
          <w:lang w:val="en-US" w:bidi="en-US"/>
        </w:rPr>
        <w:t>Barbara Thomas and Laura Matthews. Compact First for Schools. Cambridge University Press, 2014.</w:t>
      </w:r>
    </w:p>
    <w:p w:rsidR="00996D0B" w:rsidRPr="00996D0B" w:rsidRDefault="00996D0B" w:rsidP="00996D0B">
      <w:pPr>
        <w:pStyle w:val="20"/>
        <w:numPr>
          <w:ilvl w:val="0"/>
          <w:numId w:val="4"/>
        </w:numPr>
        <w:shd w:val="clear" w:color="auto" w:fill="auto"/>
        <w:tabs>
          <w:tab w:val="left" w:pos="719"/>
        </w:tabs>
        <w:spacing w:before="0" w:line="276" w:lineRule="auto"/>
        <w:contextualSpacing/>
        <w:rPr>
          <w:rFonts w:cs="Times New Roman"/>
          <w:sz w:val="24"/>
          <w:szCs w:val="24"/>
          <w:lang w:val="en-US"/>
        </w:rPr>
      </w:pPr>
      <w:r w:rsidRPr="00996D0B">
        <w:rPr>
          <w:rFonts w:cs="Times New Roman"/>
          <w:sz w:val="24"/>
          <w:szCs w:val="24"/>
          <w:lang w:val="en-US" w:bidi="en-US"/>
        </w:rPr>
        <w:t>Annette Capel and Wendy Sharp. Objective First, 4th edition. Cambridge University Press, 2014.</w:t>
      </w:r>
    </w:p>
    <w:p w:rsidR="00996D0B" w:rsidRPr="00996D0B" w:rsidRDefault="00996D0B" w:rsidP="00996D0B">
      <w:pPr>
        <w:pStyle w:val="20"/>
        <w:numPr>
          <w:ilvl w:val="0"/>
          <w:numId w:val="4"/>
        </w:numPr>
        <w:shd w:val="clear" w:color="auto" w:fill="auto"/>
        <w:tabs>
          <w:tab w:val="left" w:pos="719"/>
        </w:tabs>
        <w:spacing w:before="0" w:line="276" w:lineRule="auto"/>
        <w:contextualSpacing/>
        <w:rPr>
          <w:rFonts w:cs="Times New Roman"/>
          <w:sz w:val="24"/>
          <w:szCs w:val="24"/>
        </w:rPr>
      </w:pPr>
      <w:r w:rsidRPr="00996D0B">
        <w:rPr>
          <w:rFonts w:cs="Times New Roman"/>
          <w:sz w:val="24"/>
          <w:szCs w:val="24"/>
          <w:lang w:val="en-US" w:bidi="en-US"/>
        </w:rPr>
        <w:t>Guy Brook-Hart. Complete First for Schools. Cambridge University Press, 2014.</w:t>
      </w:r>
    </w:p>
    <w:p w:rsidR="00996D0B" w:rsidRPr="00996D0B" w:rsidRDefault="00996D0B" w:rsidP="00996D0B">
      <w:pPr>
        <w:pStyle w:val="20"/>
        <w:numPr>
          <w:ilvl w:val="0"/>
          <w:numId w:val="4"/>
        </w:numPr>
        <w:shd w:val="clear" w:color="auto" w:fill="auto"/>
        <w:tabs>
          <w:tab w:val="left" w:pos="719"/>
        </w:tabs>
        <w:spacing w:before="0" w:line="276" w:lineRule="auto"/>
        <w:contextualSpacing/>
        <w:rPr>
          <w:rFonts w:cs="Times New Roman"/>
          <w:sz w:val="24"/>
          <w:szCs w:val="24"/>
        </w:rPr>
      </w:pPr>
      <w:r w:rsidRPr="00996D0B">
        <w:rPr>
          <w:rFonts w:cs="Times New Roman"/>
          <w:sz w:val="24"/>
          <w:szCs w:val="24"/>
          <w:lang w:val="en-US" w:bidi="en-US"/>
        </w:rPr>
        <w:t>Peter May. First for Schools Trainer. Cambridge University Press, 2014.</w:t>
      </w:r>
    </w:p>
    <w:p w:rsidR="00996D0B" w:rsidRPr="00996D0B" w:rsidRDefault="00996D0B" w:rsidP="00996D0B">
      <w:pPr>
        <w:pStyle w:val="22"/>
        <w:keepNext/>
        <w:keepLines/>
        <w:shd w:val="clear" w:color="auto" w:fill="auto"/>
        <w:spacing w:after="0" w:line="276" w:lineRule="auto"/>
        <w:ind w:firstLine="709"/>
        <w:contextualSpacing/>
        <w:rPr>
          <w:rFonts w:cs="Times New Roman"/>
          <w:sz w:val="24"/>
          <w:szCs w:val="24"/>
        </w:rPr>
      </w:pPr>
      <w:bookmarkStart w:id="10" w:name="bookmark53"/>
      <w:r w:rsidRPr="00996D0B">
        <w:rPr>
          <w:rFonts w:cs="Times New Roman"/>
          <w:sz w:val="24"/>
          <w:szCs w:val="24"/>
        </w:rPr>
        <w:t>По итогам Всероссийских олимпиад были выпущены следующие учебные пособия:</w:t>
      </w:r>
      <w:bookmarkEnd w:id="10"/>
    </w:p>
    <w:p w:rsidR="00996D0B" w:rsidRPr="00996D0B" w:rsidRDefault="00996D0B" w:rsidP="00996D0B">
      <w:pPr>
        <w:pStyle w:val="101"/>
        <w:numPr>
          <w:ilvl w:val="0"/>
          <w:numId w:val="5"/>
        </w:numPr>
        <w:shd w:val="clear" w:color="auto" w:fill="auto"/>
        <w:tabs>
          <w:tab w:val="left" w:pos="379"/>
        </w:tabs>
        <w:spacing w:before="0" w:line="276" w:lineRule="auto"/>
        <w:ind w:hanging="360"/>
        <w:contextualSpacing/>
        <w:rPr>
          <w:rFonts w:ascii="Times New Roman" w:hAnsi="Times New Roman" w:cs="Times New Roman"/>
          <w:sz w:val="24"/>
          <w:szCs w:val="24"/>
        </w:rPr>
      </w:pPr>
      <w:r w:rsidRPr="00996D0B">
        <w:rPr>
          <w:rFonts w:ascii="Times New Roman" w:hAnsi="Times New Roman" w:cs="Times New Roman"/>
          <w:sz w:val="24"/>
          <w:szCs w:val="24"/>
        </w:rPr>
        <w:t xml:space="preserve">Материалы Всероссийских олимпиад по иностранному языку (английский язык). - М.: </w:t>
      </w:r>
      <w:proofErr w:type="spellStart"/>
      <w:r w:rsidRPr="00996D0B">
        <w:rPr>
          <w:rFonts w:ascii="Times New Roman" w:hAnsi="Times New Roman" w:cs="Times New Roman"/>
          <w:sz w:val="24"/>
          <w:szCs w:val="24"/>
        </w:rPr>
        <w:t>Еврошкола</w:t>
      </w:r>
      <w:proofErr w:type="spellEnd"/>
      <w:r w:rsidRPr="00996D0B">
        <w:rPr>
          <w:rFonts w:ascii="Times New Roman" w:hAnsi="Times New Roman" w:cs="Times New Roman"/>
          <w:sz w:val="24"/>
          <w:szCs w:val="24"/>
        </w:rPr>
        <w:t>, 2000.</w:t>
      </w:r>
    </w:p>
    <w:p w:rsidR="00996D0B" w:rsidRPr="00996D0B" w:rsidRDefault="00996D0B" w:rsidP="00996D0B">
      <w:pPr>
        <w:pStyle w:val="101"/>
        <w:numPr>
          <w:ilvl w:val="0"/>
          <w:numId w:val="5"/>
        </w:numPr>
        <w:shd w:val="clear" w:color="auto" w:fill="auto"/>
        <w:tabs>
          <w:tab w:val="left" w:pos="363"/>
        </w:tabs>
        <w:spacing w:before="0" w:line="276" w:lineRule="auto"/>
        <w:ind w:hanging="360"/>
        <w:contextualSpacing/>
        <w:rPr>
          <w:rFonts w:ascii="Times New Roman" w:hAnsi="Times New Roman" w:cs="Times New Roman"/>
          <w:sz w:val="24"/>
          <w:szCs w:val="24"/>
        </w:rPr>
      </w:pPr>
      <w:r w:rsidRPr="00996D0B">
        <w:rPr>
          <w:rFonts w:ascii="Times New Roman" w:hAnsi="Times New Roman" w:cs="Times New Roman"/>
          <w:sz w:val="24"/>
          <w:szCs w:val="24"/>
        </w:rPr>
        <w:t>М.В. Вербицкая и др. «Всероссийские олимпиады. Английский язык. Французский язык.» - М.: Дрофа, 2002.</w:t>
      </w:r>
    </w:p>
    <w:p w:rsidR="00996D0B" w:rsidRPr="00996D0B" w:rsidRDefault="00996D0B" w:rsidP="00996D0B">
      <w:pPr>
        <w:pStyle w:val="101"/>
        <w:numPr>
          <w:ilvl w:val="0"/>
          <w:numId w:val="5"/>
        </w:numPr>
        <w:shd w:val="clear" w:color="auto" w:fill="auto"/>
        <w:tabs>
          <w:tab w:val="left" w:pos="363"/>
        </w:tabs>
        <w:spacing w:before="0" w:line="276" w:lineRule="auto"/>
        <w:ind w:hanging="360"/>
        <w:contextualSpacing/>
        <w:rPr>
          <w:rFonts w:ascii="Times New Roman" w:hAnsi="Times New Roman" w:cs="Times New Roman"/>
          <w:sz w:val="24"/>
          <w:szCs w:val="24"/>
        </w:rPr>
      </w:pPr>
      <w:r w:rsidRPr="00996D0B">
        <w:rPr>
          <w:rFonts w:ascii="Times New Roman" w:hAnsi="Times New Roman" w:cs="Times New Roman"/>
          <w:sz w:val="24"/>
          <w:szCs w:val="24"/>
        </w:rPr>
        <w:t xml:space="preserve">V Всероссийская олимпиада школьников по английскому языку. 10-11 </w:t>
      </w:r>
      <w:proofErr w:type="spellStart"/>
      <w:r w:rsidRPr="00996D0B">
        <w:rPr>
          <w:rFonts w:ascii="Times New Roman" w:hAnsi="Times New Roman" w:cs="Times New Roman"/>
          <w:sz w:val="24"/>
          <w:szCs w:val="24"/>
        </w:rPr>
        <w:t>кл</w:t>
      </w:r>
      <w:proofErr w:type="spellEnd"/>
      <w:r w:rsidRPr="00996D0B">
        <w:rPr>
          <w:rFonts w:ascii="Times New Roman" w:hAnsi="Times New Roman" w:cs="Times New Roman"/>
          <w:sz w:val="24"/>
          <w:szCs w:val="24"/>
        </w:rPr>
        <w:t>.: Метод. пособие / Сост. В.В. Копылова. - М.: Дрофа, 2004.</w:t>
      </w:r>
    </w:p>
    <w:p w:rsidR="00996D0B" w:rsidRPr="00996D0B" w:rsidRDefault="00996D0B" w:rsidP="00996D0B">
      <w:pPr>
        <w:pStyle w:val="101"/>
        <w:numPr>
          <w:ilvl w:val="0"/>
          <w:numId w:val="5"/>
        </w:numPr>
        <w:shd w:val="clear" w:color="auto" w:fill="auto"/>
        <w:tabs>
          <w:tab w:val="left" w:pos="358"/>
        </w:tabs>
        <w:spacing w:before="0" w:line="276" w:lineRule="auto"/>
        <w:ind w:hanging="360"/>
        <w:contextualSpacing/>
        <w:rPr>
          <w:rFonts w:ascii="Times New Roman" w:hAnsi="Times New Roman" w:cs="Times New Roman"/>
          <w:sz w:val="24"/>
          <w:szCs w:val="24"/>
        </w:rPr>
      </w:pPr>
      <w:r w:rsidRPr="00996D0B">
        <w:rPr>
          <w:rFonts w:ascii="Times New Roman" w:hAnsi="Times New Roman" w:cs="Times New Roman"/>
          <w:sz w:val="24"/>
          <w:szCs w:val="24"/>
        </w:rPr>
        <w:lastRenderedPageBreak/>
        <w:t xml:space="preserve">Всероссийская Олимпиада школьников по иностранным языкам. Английский язык. / Сост. Ю.Б. </w:t>
      </w:r>
      <w:proofErr w:type="spellStart"/>
      <w:r w:rsidRPr="00996D0B">
        <w:rPr>
          <w:rFonts w:ascii="Times New Roman" w:hAnsi="Times New Roman" w:cs="Times New Roman"/>
          <w:sz w:val="24"/>
          <w:szCs w:val="24"/>
        </w:rPr>
        <w:t>Курасовская</w:t>
      </w:r>
      <w:proofErr w:type="spellEnd"/>
      <w:r w:rsidRPr="00996D0B">
        <w:rPr>
          <w:rFonts w:ascii="Times New Roman" w:hAnsi="Times New Roman" w:cs="Times New Roman"/>
          <w:sz w:val="24"/>
          <w:szCs w:val="24"/>
        </w:rPr>
        <w:t xml:space="preserve">, В.В. Копылова, В.Н. Симкин; </w:t>
      </w:r>
      <w:proofErr w:type="spellStart"/>
      <w:r w:rsidRPr="00996D0B">
        <w:rPr>
          <w:rFonts w:ascii="Times New Roman" w:hAnsi="Times New Roman" w:cs="Times New Roman"/>
          <w:sz w:val="24"/>
          <w:szCs w:val="24"/>
        </w:rPr>
        <w:t>Науч.ред</w:t>
      </w:r>
      <w:proofErr w:type="spellEnd"/>
      <w:r w:rsidRPr="00996D0B">
        <w:rPr>
          <w:rFonts w:ascii="Times New Roman" w:hAnsi="Times New Roman" w:cs="Times New Roman"/>
          <w:sz w:val="24"/>
          <w:szCs w:val="24"/>
        </w:rPr>
        <w:t>. Э.М. Никитин. - М.: АПКиППРО,2005.</w:t>
      </w:r>
    </w:p>
    <w:p w:rsidR="00996D0B" w:rsidRPr="00996D0B" w:rsidRDefault="00996D0B" w:rsidP="00996D0B">
      <w:pPr>
        <w:pStyle w:val="101"/>
        <w:numPr>
          <w:ilvl w:val="0"/>
          <w:numId w:val="5"/>
        </w:numPr>
        <w:shd w:val="clear" w:color="auto" w:fill="auto"/>
        <w:tabs>
          <w:tab w:val="left" w:pos="358"/>
        </w:tabs>
        <w:spacing w:before="0" w:line="276" w:lineRule="auto"/>
        <w:ind w:hanging="360"/>
        <w:contextualSpacing/>
        <w:rPr>
          <w:rFonts w:ascii="Times New Roman" w:hAnsi="Times New Roman" w:cs="Times New Roman"/>
          <w:sz w:val="24"/>
          <w:szCs w:val="24"/>
        </w:rPr>
      </w:pPr>
      <w:r w:rsidRPr="00996D0B">
        <w:rPr>
          <w:rFonts w:ascii="Times New Roman" w:hAnsi="Times New Roman" w:cs="Times New Roman"/>
          <w:sz w:val="24"/>
          <w:szCs w:val="24"/>
        </w:rPr>
        <w:t xml:space="preserve">Содержание Всероссийской олимпиады школьников по английскому языку и подготовка </w:t>
      </w:r>
      <w:proofErr w:type="gramStart"/>
      <w:r w:rsidRPr="00996D0B">
        <w:rPr>
          <w:rFonts w:ascii="Times New Roman" w:hAnsi="Times New Roman" w:cs="Times New Roman"/>
          <w:sz w:val="24"/>
          <w:szCs w:val="24"/>
        </w:rPr>
        <w:t>конкурсантов./</w:t>
      </w:r>
      <w:proofErr w:type="gramEnd"/>
      <w:r w:rsidRPr="00996D0B">
        <w:rPr>
          <w:rFonts w:ascii="Times New Roman" w:hAnsi="Times New Roman" w:cs="Times New Roman"/>
          <w:sz w:val="24"/>
          <w:szCs w:val="24"/>
        </w:rPr>
        <w:t xml:space="preserve"> Сост. Ю.Б. </w:t>
      </w:r>
      <w:proofErr w:type="spellStart"/>
      <w:r w:rsidRPr="00996D0B">
        <w:rPr>
          <w:rFonts w:ascii="Times New Roman" w:hAnsi="Times New Roman" w:cs="Times New Roman"/>
          <w:sz w:val="24"/>
          <w:szCs w:val="24"/>
        </w:rPr>
        <w:t>Курасовская</w:t>
      </w:r>
      <w:proofErr w:type="spellEnd"/>
      <w:r w:rsidRPr="00996D0B">
        <w:rPr>
          <w:rFonts w:ascii="Times New Roman" w:hAnsi="Times New Roman" w:cs="Times New Roman"/>
          <w:sz w:val="24"/>
          <w:szCs w:val="24"/>
        </w:rPr>
        <w:t xml:space="preserve">; </w:t>
      </w:r>
      <w:proofErr w:type="spellStart"/>
      <w:r w:rsidRPr="00996D0B">
        <w:rPr>
          <w:rFonts w:ascii="Times New Roman" w:hAnsi="Times New Roman" w:cs="Times New Roman"/>
          <w:sz w:val="24"/>
          <w:szCs w:val="24"/>
        </w:rPr>
        <w:t>Науч.ред</w:t>
      </w:r>
      <w:proofErr w:type="spellEnd"/>
      <w:r w:rsidRPr="00996D0B">
        <w:rPr>
          <w:rFonts w:ascii="Times New Roman" w:hAnsi="Times New Roman" w:cs="Times New Roman"/>
          <w:sz w:val="24"/>
          <w:szCs w:val="24"/>
        </w:rPr>
        <w:t>. Э.М. Никитин. - М.: АПКиППРО,2006.</w:t>
      </w:r>
    </w:p>
    <w:p w:rsidR="00996D0B" w:rsidRPr="00996D0B" w:rsidRDefault="00996D0B" w:rsidP="00996D0B">
      <w:pPr>
        <w:pStyle w:val="101"/>
        <w:numPr>
          <w:ilvl w:val="0"/>
          <w:numId w:val="5"/>
        </w:numPr>
        <w:shd w:val="clear" w:color="auto" w:fill="auto"/>
        <w:tabs>
          <w:tab w:val="left" w:pos="373"/>
        </w:tabs>
        <w:spacing w:before="0" w:line="276" w:lineRule="auto"/>
        <w:ind w:hanging="360"/>
        <w:contextualSpacing/>
        <w:rPr>
          <w:rFonts w:ascii="Times New Roman" w:hAnsi="Times New Roman" w:cs="Times New Roman"/>
          <w:sz w:val="24"/>
          <w:szCs w:val="24"/>
        </w:rPr>
      </w:pPr>
      <w:r w:rsidRPr="00996D0B">
        <w:rPr>
          <w:rFonts w:ascii="Times New Roman" w:hAnsi="Times New Roman" w:cs="Times New Roman"/>
          <w:sz w:val="24"/>
          <w:szCs w:val="24"/>
        </w:rPr>
        <w:t xml:space="preserve">Английский язык. Всероссийские олимпиады. Вып.1. Ю.Б. </w:t>
      </w:r>
      <w:proofErr w:type="spellStart"/>
      <w:r w:rsidRPr="00996D0B">
        <w:rPr>
          <w:rFonts w:ascii="Times New Roman" w:hAnsi="Times New Roman" w:cs="Times New Roman"/>
          <w:sz w:val="24"/>
          <w:szCs w:val="24"/>
        </w:rPr>
        <w:t>Курасовская</w:t>
      </w:r>
      <w:proofErr w:type="spellEnd"/>
      <w:r w:rsidRPr="00996D0B">
        <w:rPr>
          <w:rFonts w:ascii="Times New Roman" w:hAnsi="Times New Roman" w:cs="Times New Roman"/>
          <w:sz w:val="24"/>
          <w:szCs w:val="24"/>
        </w:rPr>
        <w:t xml:space="preserve">, А.И. Усманова, Л.А. </w:t>
      </w:r>
      <w:proofErr w:type="gramStart"/>
      <w:r w:rsidRPr="00996D0B">
        <w:rPr>
          <w:rFonts w:ascii="Times New Roman" w:hAnsi="Times New Roman" w:cs="Times New Roman"/>
          <w:sz w:val="24"/>
          <w:szCs w:val="24"/>
        </w:rPr>
        <w:t>Городецкая.-</w:t>
      </w:r>
      <w:proofErr w:type="gramEnd"/>
      <w:r w:rsidRPr="00996D0B">
        <w:rPr>
          <w:rFonts w:ascii="Times New Roman" w:hAnsi="Times New Roman" w:cs="Times New Roman"/>
          <w:sz w:val="24"/>
          <w:szCs w:val="24"/>
        </w:rPr>
        <w:t xml:space="preserve"> М.: Просвещение, 2008.</w:t>
      </w:r>
    </w:p>
    <w:p w:rsidR="00996D0B" w:rsidRPr="00996D0B" w:rsidRDefault="00996D0B" w:rsidP="00996D0B">
      <w:pPr>
        <w:pStyle w:val="101"/>
        <w:numPr>
          <w:ilvl w:val="0"/>
          <w:numId w:val="5"/>
        </w:numPr>
        <w:shd w:val="clear" w:color="auto" w:fill="auto"/>
        <w:tabs>
          <w:tab w:val="left" w:pos="363"/>
        </w:tabs>
        <w:spacing w:before="0" w:line="276" w:lineRule="auto"/>
        <w:ind w:hanging="360"/>
        <w:contextualSpacing/>
        <w:rPr>
          <w:rFonts w:ascii="Times New Roman" w:hAnsi="Times New Roman" w:cs="Times New Roman"/>
          <w:sz w:val="24"/>
          <w:szCs w:val="24"/>
        </w:rPr>
      </w:pPr>
      <w:r w:rsidRPr="00996D0B">
        <w:rPr>
          <w:rFonts w:ascii="Times New Roman" w:hAnsi="Times New Roman" w:cs="Times New Roman"/>
          <w:sz w:val="24"/>
          <w:szCs w:val="24"/>
        </w:rPr>
        <w:t xml:space="preserve">Английский язык. Всероссийские олимпиады. Вып.2. С.Г. Тер-Минасова, Ю.Б. </w:t>
      </w:r>
      <w:proofErr w:type="spellStart"/>
      <w:r w:rsidRPr="00996D0B">
        <w:rPr>
          <w:rFonts w:ascii="Times New Roman" w:hAnsi="Times New Roman" w:cs="Times New Roman"/>
          <w:sz w:val="24"/>
          <w:szCs w:val="24"/>
        </w:rPr>
        <w:t>Курасовская</w:t>
      </w:r>
      <w:proofErr w:type="spellEnd"/>
      <w:r w:rsidRPr="00996D0B">
        <w:rPr>
          <w:rFonts w:ascii="Times New Roman" w:hAnsi="Times New Roman" w:cs="Times New Roman"/>
          <w:sz w:val="24"/>
          <w:szCs w:val="24"/>
        </w:rPr>
        <w:t xml:space="preserve">, Л.А. Городецкая, </w:t>
      </w:r>
      <w:proofErr w:type="spellStart"/>
      <w:proofErr w:type="gramStart"/>
      <w:r w:rsidRPr="00996D0B">
        <w:rPr>
          <w:rFonts w:ascii="Times New Roman" w:hAnsi="Times New Roman" w:cs="Times New Roman"/>
          <w:sz w:val="24"/>
          <w:szCs w:val="24"/>
        </w:rPr>
        <w:t>Н.Е.Медведева</w:t>
      </w:r>
      <w:proofErr w:type="spellEnd"/>
      <w:r w:rsidRPr="00996D0B">
        <w:rPr>
          <w:rFonts w:ascii="Times New Roman" w:hAnsi="Times New Roman" w:cs="Times New Roman"/>
          <w:sz w:val="24"/>
          <w:szCs w:val="24"/>
        </w:rPr>
        <w:t>.-</w:t>
      </w:r>
      <w:proofErr w:type="gramEnd"/>
      <w:r w:rsidRPr="00996D0B">
        <w:rPr>
          <w:rFonts w:ascii="Times New Roman" w:hAnsi="Times New Roman" w:cs="Times New Roman"/>
          <w:sz w:val="24"/>
          <w:szCs w:val="24"/>
        </w:rPr>
        <w:t xml:space="preserve"> М.: Просвещение, 2009.</w:t>
      </w:r>
    </w:p>
    <w:p w:rsidR="00996D0B" w:rsidRPr="00996D0B" w:rsidRDefault="00996D0B" w:rsidP="00996D0B">
      <w:pPr>
        <w:pStyle w:val="101"/>
        <w:numPr>
          <w:ilvl w:val="0"/>
          <w:numId w:val="5"/>
        </w:numPr>
        <w:shd w:val="clear" w:color="auto" w:fill="auto"/>
        <w:tabs>
          <w:tab w:val="left" w:pos="354"/>
        </w:tabs>
        <w:spacing w:before="0" w:line="276" w:lineRule="auto"/>
        <w:ind w:hanging="360"/>
        <w:contextualSpacing/>
        <w:rPr>
          <w:rFonts w:ascii="Times New Roman" w:hAnsi="Times New Roman" w:cs="Times New Roman"/>
          <w:sz w:val="24"/>
          <w:szCs w:val="24"/>
        </w:rPr>
      </w:pPr>
      <w:r w:rsidRPr="00996D0B">
        <w:rPr>
          <w:rFonts w:ascii="Times New Roman" w:hAnsi="Times New Roman" w:cs="Times New Roman"/>
          <w:sz w:val="24"/>
          <w:szCs w:val="24"/>
        </w:rPr>
        <w:t xml:space="preserve">Английский язык. Всероссийские олимпиады. Вып.3. Ю.Б. </w:t>
      </w:r>
      <w:proofErr w:type="spellStart"/>
      <w:r w:rsidRPr="00996D0B">
        <w:rPr>
          <w:rFonts w:ascii="Times New Roman" w:hAnsi="Times New Roman" w:cs="Times New Roman"/>
          <w:sz w:val="24"/>
          <w:szCs w:val="24"/>
        </w:rPr>
        <w:t>Курасовская</w:t>
      </w:r>
      <w:proofErr w:type="spellEnd"/>
      <w:r w:rsidRPr="00996D0B">
        <w:rPr>
          <w:rFonts w:ascii="Times New Roman" w:hAnsi="Times New Roman" w:cs="Times New Roman"/>
          <w:sz w:val="24"/>
          <w:szCs w:val="24"/>
        </w:rPr>
        <w:t xml:space="preserve">, Л.А. Городецкая, Н.Е. Медведева, В.Н. </w:t>
      </w:r>
      <w:proofErr w:type="gramStart"/>
      <w:r w:rsidRPr="00996D0B">
        <w:rPr>
          <w:rFonts w:ascii="Times New Roman" w:hAnsi="Times New Roman" w:cs="Times New Roman"/>
          <w:sz w:val="24"/>
          <w:szCs w:val="24"/>
        </w:rPr>
        <w:t>Симкин.-</w:t>
      </w:r>
      <w:proofErr w:type="gramEnd"/>
      <w:r w:rsidRPr="00996D0B">
        <w:rPr>
          <w:rFonts w:ascii="Times New Roman" w:hAnsi="Times New Roman" w:cs="Times New Roman"/>
          <w:sz w:val="24"/>
          <w:szCs w:val="24"/>
        </w:rPr>
        <w:t xml:space="preserve"> М.: Просвещение, 2012.</w:t>
      </w:r>
    </w:p>
    <w:p w:rsidR="00996D0B" w:rsidRPr="00996D0B" w:rsidRDefault="00996D0B" w:rsidP="00996D0B">
      <w:pPr>
        <w:pStyle w:val="101"/>
        <w:numPr>
          <w:ilvl w:val="0"/>
          <w:numId w:val="5"/>
        </w:numPr>
        <w:shd w:val="clear" w:color="auto" w:fill="auto"/>
        <w:tabs>
          <w:tab w:val="left" w:pos="354"/>
        </w:tabs>
        <w:spacing w:before="0" w:line="276" w:lineRule="auto"/>
        <w:ind w:hanging="360"/>
        <w:contextualSpacing/>
        <w:rPr>
          <w:rFonts w:ascii="Times New Roman" w:hAnsi="Times New Roman" w:cs="Times New Roman"/>
          <w:sz w:val="24"/>
          <w:szCs w:val="24"/>
        </w:rPr>
      </w:pPr>
      <w:r w:rsidRPr="00996D0B">
        <w:rPr>
          <w:rFonts w:ascii="Times New Roman" w:hAnsi="Times New Roman" w:cs="Times New Roman"/>
          <w:sz w:val="24"/>
          <w:szCs w:val="24"/>
        </w:rPr>
        <w:t xml:space="preserve">Всероссийская олимпиада. Английский язык. Вып.4,5,6,7.  Задания регионального и заключительного </w:t>
      </w:r>
      <w:proofErr w:type="gramStart"/>
      <w:r w:rsidRPr="00996D0B">
        <w:rPr>
          <w:rFonts w:ascii="Times New Roman" w:hAnsi="Times New Roman" w:cs="Times New Roman"/>
          <w:sz w:val="24"/>
          <w:szCs w:val="24"/>
        </w:rPr>
        <w:t>этапов  с</w:t>
      </w:r>
      <w:proofErr w:type="gramEnd"/>
      <w:r w:rsidRPr="00996D0B">
        <w:rPr>
          <w:rFonts w:ascii="Times New Roman" w:hAnsi="Times New Roman" w:cs="Times New Roman"/>
          <w:sz w:val="24"/>
          <w:szCs w:val="24"/>
        </w:rPr>
        <w:t xml:space="preserve">  ответами и комментариями. </w:t>
      </w:r>
      <w:proofErr w:type="gramStart"/>
      <w:r w:rsidRPr="00996D0B">
        <w:rPr>
          <w:rFonts w:ascii="Times New Roman" w:hAnsi="Times New Roman" w:cs="Times New Roman"/>
          <w:sz w:val="24"/>
          <w:szCs w:val="24"/>
        </w:rPr>
        <w:t>Под  общей</w:t>
      </w:r>
      <w:proofErr w:type="gramEnd"/>
      <w:r w:rsidRPr="00996D0B">
        <w:rPr>
          <w:rFonts w:ascii="Times New Roman" w:hAnsi="Times New Roman" w:cs="Times New Roman"/>
          <w:sz w:val="24"/>
          <w:szCs w:val="24"/>
        </w:rPr>
        <w:t xml:space="preserve"> редакцией Ю.Б. </w:t>
      </w:r>
      <w:proofErr w:type="spellStart"/>
      <w:r w:rsidRPr="00996D0B">
        <w:rPr>
          <w:rFonts w:ascii="Times New Roman" w:hAnsi="Times New Roman" w:cs="Times New Roman"/>
          <w:sz w:val="24"/>
          <w:szCs w:val="24"/>
        </w:rPr>
        <w:t>Курасовской</w:t>
      </w:r>
      <w:proofErr w:type="spellEnd"/>
      <w:r w:rsidRPr="00996D0B">
        <w:rPr>
          <w:rFonts w:ascii="Times New Roman" w:hAnsi="Times New Roman" w:cs="Times New Roman"/>
          <w:sz w:val="24"/>
          <w:szCs w:val="24"/>
        </w:rPr>
        <w:t>.- М.: Университетская книга, 2013, 2014, 2015, 2016.</w:t>
      </w:r>
    </w:p>
    <w:p w:rsidR="00996D0B" w:rsidRPr="00996D0B" w:rsidRDefault="00996D0B" w:rsidP="00996D0B">
      <w:pPr>
        <w:pStyle w:val="101"/>
        <w:numPr>
          <w:ilvl w:val="0"/>
          <w:numId w:val="5"/>
        </w:numPr>
        <w:shd w:val="clear" w:color="auto" w:fill="auto"/>
        <w:tabs>
          <w:tab w:val="left" w:pos="354"/>
        </w:tabs>
        <w:spacing w:before="0" w:line="276" w:lineRule="auto"/>
        <w:ind w:hanging="360"/>
        <w:contextualSpacing/>
        <w:rPr>
          <w:rFonts w:ascii="Times New Roman" w:hAnsi="Times New Roman" w:cs="Times New Roman"/>
          <w:sz w:val="24"/>
          <w:szCs w:val="24"/>
        </w:rPr>
      </w:pPr>
      <w:r w:rsidRPr="00996D0B">
        <w:rPr>
          <w:rFonts w:ascii="Times New Roman" w:hAnsi="Times New Roman" w:cs="Times New Roman"/>
          <w:sz w:val="24"/>
          <w:szCs w:val="24"/>
          <w:lang w:val="en-US"/>
        </w:rPr>
        <w:t>Key</w:t>
      </w:r>
      <w:r w:rsidRPr="00996D0B">
        <w:rPr>
          <w:rFonts w:ascii="Times New Roman" w:hAnsi="Times New Roman" w:cs="Times New Roman"/>
          <w:sz w:val="24"/>
          <w:szCs w:val="24"/>
        </w:rPr>
        <w:t xml:space="preserve"> </w:t>
      </w:r>
      <w:r w:rsidRPr="00996D0B">
        <w:rPr>
          <w:rFonts w:ascii="Times New Roman" w:hAnsi="Times New Roman" w:cs="Times New Roman"/>
          <w:sz w:val="24"/>
          <w:szCs w:val="24"/>
          <w:lang w:val="en-US"/>
        </w:rPr>
        <w:t>to</w:t>
      </w:r>
      <w:r w:rsidRPr="00996D0B">
        <w:rPr>
          <w:rFonts w:ascii="Times New Roman" w:hAnsi="Times New Roman" w:cs="Times New Roman"/>
          <w:sz w:val="24"/>
          <w:szCs w:val="24"/>
        </w:rPr>
        <w:t xml:space="preserve"> </w:t>
      </w:r>
      <w:r w:rsidRPr="00996D0B">
        <w:rPr>
          <w:rFonts w:ascii="Times New Roman" w:hAnsi="Times New Roman" w:cs="Times New Roman"/>
          <w:sz w:val="24"/>
          <w:szCs w:val="24"/>
          <w:lang w:val="en-US"/>
        </w:rPr>
        <w:t>success</w:t>
      </w:r>
      <w:r w:rsidRPr="00996D0B">
        <w:rPr>
          <w:rFonts w:ascii="Times New Roman" w:hAnsi="Times New Roman" w:cs="Times New Roman"/>
          <w:sz w:val="24"/>
          <w:szCs w:val="24"/>
        </w:rPr>
        <w:t xml:space="preserve">. Сборник тренировочных упражнений для подготовки к Всероссийской олимпиаде по английскому языку. Ю.Б. </w:t>
      </w:r>
      <w:proofErr w:type="spellStart"/>
      <w:r w:rsidRPr="00996D0B">
        <w:rPr>
          <w:rFonts w:ascii="Times New Roman" w:hAnsi="Times New Roman" w:cs="Times New Roman"/>
          <w:sz w:val="24"/>
          <w:szCs w:val="24"/>
        </w:rPr>
        <w:t>Курасовская</w:t>
      </w:r>
      <w:proofErr w:type="spellEnd"/>
      <w:r w:rsidRPr="00996D0B">
        <w:rPr>
          <w:rFonts w:ascii="Times New Roman" w:hAnsi="Times New Roman" w:cs="Times New Roman"/>
          <w:sz w:val="24"/>
          <w:szCs w:val="24"/>
        </w:rPr>
        <w:t>, Т.А. Симонян, О.А. Титова. – М.: МЦНМО, 2018.</w:t>
      </w:r>
    </w:p>
    <w:p w:rsidR="00996D0B" w:rsidRPr="00996D0B" w:rsidRDefault="00996D0B" w:rsidP="00996D0B">
      <w:pPr>
        <w:pStyle w:val="70"/>
        <w:shd w:val="clear" w:color="auto" w:fill="auto"/>
        <w:spacing w:line="276" w:lineRule="auto"/>
        <w:ind w:firstLine="709"/>
        <w:contextualSpacing/>
        <w:rPr>
          <w:rFonts w:cs="Times New Roman"/>
          <w:sz w:val="24"/>
          <w:szCs w:val="24"/>
          <w:lang w:val="en-US"/>
        </w:rPr>
      </w:pPr>
      <w:r w:rsidRPr="00996D0B">
        <w:rPr>
          <w:rFonts w:eastAsiaTheme="minorHAnsi" w:cs="Times New Roman"/>
          <w:color w:val="000000"/>
          <w:sz w:val="24"/>
          <w:szCs w:val="24"/>
        </w:rPr>
        <w:t>Интернет</w:t>
      </w:r>
      <w:r w:rsidRPr="00996D0B">
        <w:rPr>
          <w:rFonts w:eastAsiaTheme="minorHAnsi" w:cs="Times New Roman"/>
          <w:color w:val="000000"/>
          <w:sz w:val="24"/>
          <w:szCs w:val="24"/>
          <w:lang w:val="en-US"/>
        </w:rPr>
        <w:t>-</w:t>
      </w:r>
      <w:r w:rsidRPr="00996D0B">
        <w:rPr>
          <w:rFonts w:eastAsiaTheme="minorHAnsi" w:cs="Times New Roman"/>
          <w:color w:val="000000"/>
          <w:sz w:val="24"/>
          <w:szCs w:val="24"/>
        </w:rPr>
        <w:t>источники</w:t>
      </w:r>
      <w:r w:rsidRPr="00996D0B">
        <w:rPr>
          <w:rFonts w:eastAsiaTheme="minorHAnsi" w:cs="Times New Roman"/>
          <w:color w:val="000000"/>
          <w:sz w:val="24"/>
          <w:szCs w:val="24"/>
          <w:lang w:val="en-US"/>
        </w:rPr>
        <w:t>:</w:t>
      </w:r>
    </w:p>
    <w:p w:rsidR="00996D0B" w:rsidRPr="00996D0B" w:rsidRDefault="00E573BF" w:rsidP="00996D0B">
      <w:pPr>
        <w:pStyle w:val="70"/>
        <w:numPr>
          <w:ilvl w:val="0"/>
          <w:numId w:val="11"/>
        </w:numPr>
        <w:shd w:val="clear" w:color="auto" w:fill="auto"/>
        <w:spacing w:line="276" w:lineRule="auto"/>
        <w:ind w:left="0" w:firstLine="709"/>
        <w:contextualSpacing/>
        <w:rPr>
          <w:rFonts w:cs="Times New Roman"/>
          <w:b w:val="0"/>
          <w:sz w:val="24"/>
          <w:szCs w:val="24"/>
          <w:lang w:val="en-US"/>
        </w:rPr>
      </w:pPr>
      <w:hyperlink r:id="rId10" w:history="1">
        <w:r w:rsidR="00996D0B" w:rsidRPr="00996D0B">
          <w:rPr>
            <w:rStyle w:val="a4"/>
            <w:rFonts w:cs="Times New Roman"/>
            <w:sz w:val="24"/>
            <w:szCs w:val="24"/>
            <w:lang w:val="en-US"/>
          </w:rPr>
          <w:t>http://www.bbc.co.uk/worldservice/learningenglish/</w:t>
        </w:r>
      </w:hyperlink>
    </w:p>
    <w:p w:rsidR="00996D0B" w:rsidRPr="00996D0B" w:rsidRDefault="00E573BF" w:rsidP="00996D0B">
      <w:pPr>
        <w:pStyle w:val="a3"/>
        <w:widowControl w:val="0"/>
        <w:numPr>
          <w:ilvl w:val="0"/>
          <w:numId w:val="11"/>
        </w:numPr>
        <w:suppressAutoHyphens w:val="0"/>
        <w:autoSpaceDE w:val="0"/>
        <w:autoSpaceDN w:val="0"/>
        <w:adjustRightInd w:val="0"/>
        <w:spacing w:line="276" w:lineRule="auto"/>
        <w:ind w:left="0" w:firstLine="709"/>
        <w:rPr>
          <w:rStyle w:val="6"/>
          <w:rFonts w:ascii="Times New Roman" w:hAnsi="Times New Roman" w:cs="Times New Roman"/>
          <w:sz w:val="24"/>
          <w:szCs w:val="24"/>
        </w:rPr>
      </w:pPr>
      <w:hyperlink r:id="rId11" w:history="1">
        <w:r w:rsidR="00996D0B" w:rsidRPr="00996D0B">
          <w:rPr>
            <w:rStyle w:val="a4"/>
            <w:lang w:val="en-US"/>
          </w:rPr>
          <w:t>http://www.cambridgeenglish.org/exams-and-qualifications/key-for-schools/</w:t>
        </w:r>
      </w:hyperlink>
      <w:r w:rsidR="00996D0B" w:rsidRPr="00996D0B">
        <w:rPr>
          <w:rStyle w:val="6"/>
          <w:rFonts w:ascii="Times New Roman" w:hAnsi="Times New Roman" w:cs="Times New Roman"/>
          <w:sz w:val="24"/>
          <w:szCs w:val="24"/>
        </w:rPr>
        <w:t xml:space="preserve"> </w:t>
      </w:r>
    </w:p>
    <w:p w:rsidR="00996D0B" w:rsidRPr="00996D0B" w:rsidRDefault="00E573BF" w:rsidP="00996D0B">
      <w:pPr>
        <w:pStyle w:val="a3"/>
        <w:widowControl w:val="0"/>
        <w:numPr>
          <w:ilvl w:val="0"/>
          <w:numId w:val="11"/>
        </w:numPr>
        <w:suppressAutoHyphens w:val="0"/>
        <w:autoSpaceDE w:val="0"/>
        <w:autoSpaceDN w:val="0"/>
        <w:adjustRightInd w:val="0"/>
        <w:spacing w:line="276" w:lineRule="auto"/>
        <w:ind w:left="0" w:firstLine="709"/>
        <w:rPr>
          <w:lang w:val="en-US"/>
        </w:rPr>
      </w:pPr>
      <w:hyperlink r:id="rId12" w:history="1">
        <w:r w:rsidR="00996D0B" w:rsidRPr="00996D0B">
          <w:rPr>
            <w:rStyle w:val="a4"/>
            <w:lang w:val="en-US"/>
          </w:rPr>
          <w:t>http://www.cambridgeenglish.org/exams-and-qualifications/preliminary/</w:t>
        </w:r>
      </w:hyperlink>
    </w:p>
    <w:p w:rsidR="00996D0B" w:rsidRPr="00996D0B" w:rsidRDefault="00996D0B" w:rsidP="00996D0B">
      <w:pPr>
        <w:spacing w:after="0" w:line="276" w:lineRule="auto"/>
        <w:ind w:firstLine="709"/>
        <w:contextualSpacing/>
        <w:rPr>
          <w:rFonts w:ascii="Times New Roman" w:hAnsi="Times New Roman" w:cs="Times New Roman"/>
          <w:color w:val="000000"/>
          <w:sz w:val="24"/>
          <w:szCs w:val="24"/>
        </w:rPr>
      </w:pPr>
      <w:r w:rsidRPr="00996D0B">
        <w:rPr>
          <w:rFonts w:ascii="Times New Roman" w:hAnsi="Times New Roman" w:cs="Times New Roman"/>
          <w:b/>
          <w:sz w:val="24"/>
          <w:szCs w:val="24"/>
        </w:rPr>
        <w:t>По французскому языку:</w:t>
      </w:r>
    </w:p>
    <w:p w:rsidR="00996D0B" w:rsidRPr="00996D0B" w:rsidRDefault="00996D0B" w:rsidP="00996D0B">
      <w:pPr>
        <w:pStyle w:val="a3"/>
        <w:numPr>
          <w:ilvl w:val="0"/>
          <w:numId w:val="6"/>
        </w:numPr>
        <w:suppressAutoHyphens w:val="0"/>
        <w:autoSpaceDE w:val="0"/>
        <w:autoSpaceDN w:val="0"/>
        <w:adjustRightInd w:val="0"/>
        <w:spacing w:line="276" w:lineRule="auto"/>
        <w:ind w:left="0" w:firstLine="709"/>
        <w:jc w:val="both"/>
        <w:rPr>
          <w:color w:val="000000"/>
        </w:rPr>
      </w:pPr>
      <w:proofErr w:type="spellStart"/>
      <w:r w:rsidRPr="00996D0B">
        <w:rPr>
          <w:color w:val="000000"/>
        </w:rPr>
        <w:t>Бубнова</w:t>
      </w:r>
      <w:proofErr w:type="spellEnd"/>
      <w:r w:rsidRPr="00996D0B">
        <w:rPr>
          <w:color w:val="000000"/>
        </w:rPr>
        <w:t xml:space="preserve"> Г.И., Денисова О.Д., Морозова И.В., </w:t>
      </w:r>
      <w:proofErr w:type="spellStart"/>
      <w:r w:rsidRPr="00996D0B">
        <w:rPr>
          <w:color w:val="000000"/>
        </w:rPr>
        <w:t>Ратникова</w:t>
      </w:r>
      <w:proofErr w:type="spellEnd"/>
      <w:r w:rsidRPr="00996D0B">
        <w:rPr>
          <w:color w:val="000000"/>
        </w:rPr>
        <w:t xml:space="preserve"> Е.И. Готовимся к олимпиаде по французскому языку. Школьный и муниципальный этапы. Второй выпуск. – СПб.: Люмьер, 2016. </w:t>
      </w:r>
    </w:p>
    <w:p w:rsidR="00996D0B" w:rsidRPr="00996D0B" w:rsidRDefault="00996D0B" w:rsidP="00996D0B">
      <w:pPr>
        <w:pStyle w:val="a3"/>
        <w:numPr>
          <w:ilvl w:val="0"/>
          <w:numId w:val="6"/>
        </w:numPr>
        <w:suppressAutoHyphens w:val="0"/>
        <w:autoSpaceDE w:val="0"/>
        <w:autoSpaceDN w:val="0"/>
        <w:adjustRightInd w:val="0"/>
        <w:spacing w:line="276" w:lineRule="auto"/>
        <w:ind w:left="0" w:firstLine="709"/>
        <w:jc w:val="both"/>
        <w:rPr>
          <w:color w:val="000000"/>
        </w:rPr>
      </w:pPr>
      <w:proofErr w:type="spellStart"/>
      <w:r w:rsidRPr="00996D0B">
        <w:rPr>
          <w:color w:val="000000"/>
        </w:rPr>
        <w:t>Бубнова</w:t>
      </w:r>
      <w:proofErr w:type="spellEnd"/>
      <w:r w:rsidRPr="00996D0B">
        <w:rPr>
          <w:color w:val="000000"/>
        </w:rPr>
        <w:t xml:space="preserve"> Г.И. Готовимся к олимпиаде по французскому языку. Школьный и муниципальный этапы. – СПб.: Люмьер, 2015. </w:t>
      </w:r>
    </w:p>
    <w:p w:rsidR="00996D0B" w:rsidRPr="00996D0B" w:rsidRDefault="00996D0B" w:rsidP="00996D0B">
      <w:pPr>
        <w:pStyle w:val="a3"/>
        <w:numPr>
          <w:ilvl w:val="0"/>
          <w:numId w:val="6"/>
        </w:numPr>
        <w:suppressAutoHyphens w:val="0"/>
        <w:autoSpaceDE w:val="0"/>
        <w:autoSpaceDN w:val="0"/>
        <w:adjustRightInd w:val="0"/>
        <w:spacing w:line="276" w:lineRule="auto"/>
        <w:ind w:left="0" w:firstLine="709"/>
        <w:jc w:val="both"/>
        <w:rPr>
          <w:color w:val="000000"/>
        </w:rPr>
      </w:pPr>
      <w:proofErr w:type="spellStart"/>
      <w:r w:rsidRPr="00996D0B">
        <w:rPr>
          <w:color w:val="000000"/>
        </w:rPr>
        <w:t>Бубнова</w:t>
      </w:r>
      <w:proofErr w:type="spellEnd"/>
      <w:r w:rsidRPr="00996D0B">
        <w:rPr>
          <w:color w:val="000000"/>
        </w:rPr>
        <w:t xml:space="preserve"> Г.И. Французский язык: </w:t>
      </w:r>
      <w:proofErr w:type="spellStart"/>
      <w:r w:rsidRPr="00996D0B">
        <w:rPr>
          <w:color w:val="000000"/>
        </w:rPr>
        <w:t>контрольно</w:t>
      </w:r>
      <w:proofErr w:type="spellEnd"/>
      <w:r w:rsidRPr="00996D0B">
        <w:rPr>
          <w:color w:val="000000"/>
        </w:rPr>
        <w:t xml:space="preserve"> измерительные материалы. Методика составления тестовых заданий. – СПб.: Люмьер, 2015. </w:t>
      </w:r>
    </w:p>
    <w:p w:rsidR="00996D0B" w:rsidRPr="00996D0B" w:rsidRDefault="00996D0B" w:rsidP="00996D0B">
      <w:pPr>
        <w:pStyle w:val="a3"/>
        <w:numPr>
          <w:ilvl w:val="0"/>
          <w:numId w:val="6"/>
        </w:numPr>
        <w:suppressAutoHyphens w:val="0"/>
        <w:autoSpaceDE w:val="0"/>
        <w:autoSpaceDN w:val="0"/>
        <w:adjustRightInd w:val="0"/>
        <w:spacing w:line="276" w:lineRule="auto"/>
        <w:ind w:left="0" w:firstLine="709"/>
        <w:jc w:val="both"/>
      </w:pPr>
      <w:r w:rsidRPr="00996D0B">
        <w:t>Иванченко А.И. Французский язык. Грамматика. Контрольные работы и тесты. 6-9 классы. (</w:t>
      </w:r>
      <w:proofErr w:type="spellStart"/>
      <w:r w:rsidRPr="00996D0B">
        <w:t>Каро</w:t>
      </w:r>
      <w:proofErr w:type="spellEnd"/>
      <w:r w:rsidRPr="00996D0B">
        <w:t xml:space="preserve">, 2009). </w:t>
      </w:r>
    </w:p>
    <w:p w:rsidR="00996D0B" w:rsidRPr="00996D0B" w:rsidRDefault="00996D0B" w:rsidP="00996D0B">
      <w:pPr>
        <w:pStyle w:val="a3"/>
        <w:numPr>
          <w:ilvl w:val="0"/>
          <w:numId w:val="6"/>
        </w:numPr>
        <w:suppressAutoHyphens w:val="0"/>
        <w:autoSpaceDE w:val="0"/>
        <w:autoSpaceDN w:val="0"/>
        <w:adjustRightInd w:val="0"/>
        <w:spacing w:line="276" w:lineRule="auto"/>
        <w:ind w:left="0" w:firstLine="709"/>
        <w:jc w:val="both"/>
      </w:pPr>
      <w:r w:rsidRPr="00996D0B">
        <w:t>Иванченко А.И. Сборник упражнений по грамматике французского языка для школьников. (</w:t>
      </w:r>
      <w:proofErr w:type="spellStart"/>
      <w:r w:rsidRPr="00996D0B">
        <w:t>Каро</w:t>
      </w:r>
      <w:proofErr w:type="spellEnd"/>
      <w:r w:rsidRPr="00996D0B">
        <w:t xml:space="preserve">, 2011). </w:t>
      </w:r>
    </w:p>
    <w:p w:rsidR="00996D0B" w:rsidRPr="00996D0B" w:rsidRDefault="00996D0B" w:rsidP="00996D0B">
      <w:pPr>
        <w:pStyle w:val="a3"/>
        <w:numPr>
          <w:ilvl w:val="0"/>
          <w:numId w:val="6"/>
        </w:numPr>
        <w:suppressAutoHyphens w:val="0"/>
        <w:autoSpaceDE w:val="0"/>
        <w:autoSpaceDN w:val="0"/>
        <w:adjustRightInd w:val="0"/>
        <w:spacing w:line="276" w:lineRule="auto"/>
        <w:ind w:left="0" w:firstLine="709"/>
        <w:jc w:val="both"/>
      </w:pPr>
      <w:proofErr w:type="spellStart"/>
      <w:r w:rsidRPr="00996D0B">
        <w:t>Бубнова</w:t>
      </w:r>
      <w:proofErr w:type="spellEnd"/>
      <w:r w:rsidRPr="00996D0B">
        <w:t xml:space="preserve"> Г.И. Всероссийская олимпиада школьников по французскому языку: конкурс понимания письменных текстов. Иностранные языки в школе. 2010. № 1. </w:t>
      </w:r>
    </w:p>
    <w:p w:rsidR="00996D0B" w:rsidRPr="00996D0B" w:rsidRDefault="00996D0B" w:rsidP="00996D0B">
      <w:pPr>
        <w:pStyle w:val="a3"/>
        <w:numPr>
          <w:ilvl w:val="0"/>
          <w:numId w:val="6"/>
        </w:numPr>
        <w:suppressAutoHyphens w:val="0"/>
        <w:autoSpaceDE w:val="0"/>
        <w:autoSpaceDN w:val="0"/>
        <w:adjustRightInd w:val="0"/>
        <w:spacing w:line="276" w:lineRule="auto"/>
        <w:ind w:left="0" w:firstLine="709"/>
        <w:jc w:val="both"/>
      </w:pPr>
      <w:proofErr w:type="spellStart"/>
      <w:r w:rsidRPr="00996D0B">
        <w:t>Бубнова</w:t>
      </w:r>
      <w:proofErr w:type="spellEnd"/>
      <w:r w:rsidRPr="00996D0B">
        <w:t xml:space="preserve"> Г.И., </w:t>
      </w:r>
      <w:proofErr w:type="spellStart"/>
      <w:r w:rsidRPr="00996D0B">
        <w:t>Щурова</w:t>
      </w:r>
      <w:proofErr w:type="spellEnd"/>
      <w:r w:rsidRPr="00996D0B">
        <w:t xml:space="preserve"> Н.Ю. Подготовка школьников 9-11 классов к конкурсу письменной речи по французскому языку. Иностранные языки в школе. 2010. № 7. </w:t>
      </w:r>
    </w:p>
    <w:p w:rsidR="00996D0B" w:rsidRPr="00996D0B" w:rsidRDefault="00996D0B" w:rsidP="00996D0B">
      <w:pPr>
        <w:pStyle w:val="a3"/>
        <w:numPr>
          <w:ilvl w:val="0"/>
          <w:numId w:val="6"/>
        </w:numPr>
        <w:suppressAutoHyphens w:val="0"/>
        <w:autoSpaceDE w:val="0"/>
        <w:autoSpaceDN w:val="0"/>
        <w:adjustRightInd w:val="0"/>
        <w:spacing w:line="276" w:lineRule="auto"/>
        <w:ind w:left="0" w:firstLine="709"/>
        <w:jc w:val="both"/>
      </w:pPr>
      <w:proofErr w:type="spellStart"/>
      <w:r w:rsidRPr="00996D0B">
        <w:t>Бубнова</w:t>
      </w:r>
      <w:proofErr w:type="spellEnd"/>
      <w:r w:rsidRPr="00996D0B">
        <w:t xml:space="preserve"> Г.И. </w:t>
      </w:r>
      <w:proofErr w:type="spellStart"/>
      <w:r w:rsidRPr="00996D0B">
        <w:t>Компетентностный</w:t>
      </w:r>
      <w:proofErr w:type="spellEnd"/>
      <w:r w:rsidRPr="00996D0B">
        <w:t xml:space="preserve"> подход. Оценивание иноязычной коммуникативной компетенции. Французский язык. </w:t>
      </w:r>
      <w:proofErr w:type="spellStart"/>
      <w:r w:rsidRPr="00996D0B">
        <w:t>Saarbrücken</w:t>
      </w:r>
      <w:proofErr w:type="spellEnd"/>
      <w:r w:rsidRPr="00996D0B">
        <w:t xml:space="preserve">: Издательство LAP </w:t>
      </w:r>
      <w:proofErr w:type="spellStart"/>
      <w:r w:rsidRPr="00996D0B">
        <w:t>Lambert</w:t>
      </w:r>
      <w:proofErr w:type="spellEnd"/>
      <w:r w:rsidRPr="00996D0B">
        <w:t xml:space="preserve"> </w:t>
      </w:r>
      <w:proofErr w:type="spellStart"/>
      <w:r w:rsidRPr="00996D0B">
        <w:t>Academic</w:t>
      </w:r>
      <w:proofErr w:type="spellEnd"/>
      <w:r w:rsidRPr="00996D0B">
        <w:t xml:space="preserve"> </w:t>
      </w:r>
      <w:proofErr w:type="spellStart"/>
      <w:r w:rsidRPr="00996D0B">
        <w:t>Publishing</w:t>
      </w:r>
      <w:proofErr w:type="spellEnd"/>
      <w:r w:rsidRPr="00996D0B">
        <w:t xml:space="preserve">, 2011. </w:t>
      </w:r>
    </w:p>
    <w:p w:rsidR="00996D0B" w:rsidRPr="00996D0B" w:rsidRDefault="00996D0B" w:rsidP="00996D0B">
      <w:pPr>
        <w:pStyle w:val="a3"/>
        <w:numPr>
          <w:ilvl w:val="0"/>
          <w:numId w:val="6"/>
        </w:numPr>
        <w:suppressAutoHyphens w:val="0"/>
        <w:autoSpaceDE w:val="0"/>
        <w:autoSpaceDN w:val="0"/>
        <w:adjustRightInd w:val="0"/>
        <w:spacing w:line="276" w:lineRule="auto"/>
        <w:ind w:left="0" w:firstLine="709"/>
        <w:jc w:val="both"/>
      </w:pPr>
      <w:proofErr w:type="spellStart"/>
      <w:r w:rsidRPr="00996D0B">
        <w:t>Бубнова</w:t>
      </w:r>
      <w:proofErr w:type="spellEnd"/>
      <w:r w:rsidRPr="00996D0B">
        <w:t xml:space="preserve"> Г.И. </w:t>
      </w:r>
      <w:proofErr w:type="spellStart"/>
      <w:r w:rsidRPr="00996D0B">
        <w:t>Компетентностный</w:t>
      </w:r>
      <w:proofErr w:type="spellEnd"/>
      <w:r w:rsidRPr="00996D0B">
        <w:t xml:space="preserve"> подход: методические основы составления контрольно-измерительных материалов. Иностранные языки в школе. 2010, № 10/ 2011, № 01. </w:t>
      </w:r>
    </w:p>
    <w:p w:rsidR="00996D0B" w:rsidRPr="00996D0B" w:rsidRDefault="00996D0B" w:rsidP="00996D0B">
      <w:pPr>
        <w:pStyle w:val="a3"/>
        <w:numPr>
          <w:ilvl w:val="0"/>
          <w:numId w:val="6"/>
        </w:numPr>
        <w:suppressAutoHyphens w:val="0"/>
        <w:autoSpaceDE w:val="0"/>
        <w:autoSpaceDN w:val="0"/>
        <w:adjustRightInd w:val="0"/>
        <w:spacing w:line="276" w:lineRule="auto"/>
        <w:ind w:left="0" w:firstLine="709"/>
        <w:jc w:val="both"/>
      </w:pPr>
      <w:proofErr w:type="spellStart"/>
      <w:r w:rsidRPr="00996D0B">
        <w:t>Бубнова</w:t>
      </w:r>
      <w:proofErr w:type="spellEnd"/>
      <w:r w:rsidRPr="00996D0B">
        <w:t xml:space="preserve"> Г.И. Французский язык. Всероссийские олимпиады. Серия «Пять колец». Выпуски 1, 2, 3. М.: Изд-во Просвещение, 2008/2010/2012. </w:t>
      </w:r>
    </w:p>
    <w:p w:rsidR="00996D0B" w:rsidRPr="00996D0B" w:rsidRDefault="00996D0B" w:rsidP="00996D0B">
      <w:pPr>
        <w:pStyle w:val="a3"/>
        <w:numPr>
          <w:ilvl w:val="0"/>
          <w:numId w:val="6"/>
        </w:numPr>
        <w:suppressAutoHyphens w:val="0"/>
        <w:autoSpaceDE w:val="0"/>
        <w:autoSpaceDN w:val="0"/>
        <w:adjustRightInd w:val="0"/>
        <w:spacing w:line="276" w:lineRule="auto"/>
        <w:ind w:left="0" w:firstLine="709"/>
        <w:jc w:val="both"/>
      </w:pPr>
      <w:r w:rsidRPr="00996D0B">
        <w:t xml:space="preserve">Французские издания по подготовке к экзамену DELF </w:t>
      </w:r>
      <w:proofErr w:type="spellStart"/>
      <w:r w:rsidRPr="00996D0B">
        <w:t>niveaux</w:t>
      </w:r>
      <w:proofErr w:type="spellEnd"/>
      <w:r w:rsidRPr="00996D0B">
        <w:t xml:space="preserve"> A1, A2, B1.</w:t>
      </w:r>
    </w:p>
    <w:p w:rsidR="00996D0B" w:rsidRPr="00996D0B" w:rsidRDefault="00996D0B" w:rsidP="00996D0B">
      <w:pPr>
        <w:pStyle w:val="a3"/>
        <w:numPr>
          <w:ilvl w:val="0"/>
          <w:numId w:val="6"/>
        </w:numPr>
        <w:suppressAutoHyphens w:val="0"/>
        <w:autoSpaceDE w:val="0"/>
        <w:autoSpaceDN w:val="0"/>
        <w:adjustRightInd w:val="0"/>
        <w:spacing w:line="276" w:lineRule="auto"/>
        <w:ind w:left="0" w:firstLine="709"/>
        <w:jc w:val="both"/>
      </w:pPr>
      <w:proofErr w:type="spellStart"/>
      <w:r w:rsidRPr="00996D0B">
        <w:lastRenderedPageBreak/>
        <w:t>Бубнова</w:t>
      </w:r>
      <w:proofErr w:type="spellEnd"/>
      <w:r w:rsidRPr="00996D0B">
        <w:t xml:space="preserve"> Г.И. Оценивание иноязычной коммуникативной компетенции. Французский язык. М.: Флинта/Наука, 2018. </w:t>
      </w:r>
    </w:p>
    <w:p w:rsidR="00996D0B" w:rsidRPr="00996D0B" w:rsidRDefault="00996D0B" w:rsidP="00996D0B">
      <w:pPr>
        <w:spacing w:after="0" w:line="276" w:lineRule="auto"/>
        <w:ind w:firstLine="709"/>
        <w:jc w:val="both"/>
        <w:rPr>
          <w:rFonts w:ascii="Times New Roman" w:hAnsi="Times New Roman" w:cs="Times New Roman"/>
          <w:sz w:val="24"/>
          <w:szCs w:val="24"/>
        </w:rPr>
      </w:pPr>
      <w:r w:rsidRPr="00996D0B">
        <w:rPr>
          <w:rFonts w:ascii="Times New Roman" w:hAnsi="Times New Roman" w:cs="Times New Roman"/>
          <w:b/>
          <w:color w:val="000000"/>
          <w:sz w:val="24"/>
          <w:szCs w:val="24"/>
        </w:rPr>
        <w:t>Интернет-источники:</w:t>
      </w:r>
    </w:p>
    <w:p w:rsidR="00996D0B" w:rsidRPr="00996D0B" w:rsidRDefault="00996D0B" w:rsidP="00996D0B">
      <w:pPr>
        <w:pStyle w:val="a3"/>
        <w:numPr>
          <w:ilvl w:val="0"/>
          <w:numId w:val="8"/>
        </w:numPr>
        <w:suppressAutoHyphens w:val="0"/>
        <w:autoSpaceDE w:val="0"/>
        <w:autoSpaceDN w:val="0"/>
        <w:adjustRightInd w:val="0"/>
        <w:spacing w:line="276" w:lineRule="auto"/>
        <w:ind w:left="0" w:firstLine="709"/>
        <w:jc w:val="both"/>
        <w:rPr>
          <w:lang w:val="fr-FR"/>
        </w:rPr>
      </w:pPr>
      <w:r w:rsidRPr="00996D0B">
        <w:rPr>
          <w:lang w:val="fr-FR"/>
        </w:rPr>
        <w:t xml:space="preserve">1jour1actu.com/ - Les clés de l'actualité junior | Le site d'info des 7 / 13 </w:t>
      </w:r>
      <w:r w:rsidRPr="00996D0B">
        <w:rPr>
          <w:b/>
          <w:bCs/>
          <w:lang w:val="fr-FR"/>
        </w:rPr>
        <w:t xml:space="preserve">... </w:t>
      </w:r>
    </w:p>
    <w:p w:rsidR="00996D0B" w:rsidRPr="00996D0B" w:rsidRDefault="00996D0B" w:rsidP="00996D0B">
      <w:pPr>
        <w:pStyle w:val="a3"/>
        <w:numPr>
          <w:ilvl w:val="0"/>
          <w:numId w:val="8"/>
        </w:numPr>
        <w:suppressAutoHyphens w:val="0"/>
        <w:autoSpaceDE w:val="0"/>
        <w:autoSpaceDN w:val="0"/>
        <w:adjustRightInd w:val="0"/>
        <w:spacing w:line="276" w:lineRule="auto"/>
        <w:ind w:left="0" w:firstLine="709"/>
        <w:jc w:val="both"/>
      </w:pPr>
      <w:r w:rsidRPr="00996D0B">
        <w:rPr>
          <w:lang w:val="fr-FR"/>
        </w:rPr>
        <w:t>blog</w:t>
      </w:r>
      <w:r w:rsidRPr="00996D0B">
        <w:t>.</w:t>
      </w:r>
      <w:r w:rsidRPr="00996D0B">
        <w:rPr>
          <w:b/>
          <w:bCs/>
          <w:lang w:val="fr-FR"/>
        </w:rPr>
        <w:t>okapi</w:t>
      </w:r>
      <w:r w:rsidRPr="00996D0B">
        <w:t>.</w:t>
      </w:r>
      <w:r w:rsidRPr="00996D0B">
        <w:rPr>
          <w:lang w:val="fr-FR"/>
        </w:rPr>
        <w:t>fr</w:t>
      </w:r>
      <w:r w:rsidRPr="00996D0B">
        <w:t xml:space="preserve">/ </w:t>
      </w:r>
    </w:p>
    <w:p w:rsidR="00996D0B" w:rsidRPr="00996D0B" w:rsidRDefault="00996D0B" w:rsidP="00996D0B">
      <w:pPr>
        <w:pStyle w:val="a3"/>
        <w:numPr>
          <w:ilvl w:val="0"/>
          <w:numId w:val="8"/>
        </w:numPr>
        <w:suppressAutoHyphens w:val="0"/>
        <w:autoSpaceDE w:val="0"/>
        <w:autoSpaceDN w:val="0"/>
        <w:adjustRightInd w:val="0"/>
        <w:spacing w:line="276" w:lineRule="auto"/>
        <w:ind w:left="0" w:firstLine="709"/>
        <w:jc w:val="both"/>
      </w:pPr>
      <w:r w:rsidRPr="00996D0B">
        <w:rPr>
          <w:lang w:val="fr-FR"/>
        </w:rPr>
        <w:t>blog</w:t>
      </w:r>
      <w:r w:rsidRPr="00996D0B">
        <w:t>.</w:t>
      </w:r>
      <w:r w:rsidRPr="00996D0B">
        <w:rPr>
          <w:b/>
          <w:bCs/>
          <w:lang w:val="fr-FR"/>
        </w:rPr>
        <w:t>okapi</w:t>
      </w:r>
      <w:r w:rsidRPr="00996D0B">
        <w:rPr>
          <w:lang w:val="fr-FR"/>
        </w:rPr>
        <w:t xml:space="preserve">-jebouquine.com/ </w:t>
      </w:r>
    </w:p>
    <w:p w:rsidR="00996D0B" w:rsidRPr="00996D0B" w:rsidRDefault="00E573BF" w:rsidP="00996D0B">
      <w:pPr>
        <w:pStyle w:val="a3"/>
        <w:numPr>
          <w:ilvl w:val="0"/>
          <w:numId w:val="8"/>
        </w:numPr>
        <w:suppressAutoHyphens w:val="0"/>
        <w:autoSpaceDE w:val="0"/>
        <w:autoSpaceDN w:val="0"/>
        <w:adjustRightInd w:val="0"/>
        <w:spacing w:line="276" w:lineRule="auto"/>
        <w:ind w:left="0" w:firstLine="709"/>
        <w:jc w:val="both"/>
        <w:rPr>
          <w:lang w:val="fr-FR"/>
        </w:rPr>
      </w:pPr>
      <w:hyperlink r:id="rId13" w:history="1">
        <w:r w:rsidR="00996D0B" w:rsidRPr="00996D0B">
          <w:rPr>
            <w:rStyle w:val="a4"/>
            <w:lang w:val="fr-FR"/>
          </w:rPr>
          <w:t>www.okapi.fr/</w:t>
        </w:r>
      </w:hyperlink>
    </w:p>
    <w:p w:rsidR="00996D0B" w:rsidRPr="00996D0B" w:rsidRDefault="00996D0B" w:rsidP="00996D0B">
      <w:pPr>
        <w:spacing w:after="0" w:line="276" w:lineRule="auto"/>
        <w:ind w:firstLine="709"/>
        <w:contextualSpacing/>
        <w:rPr>
          <w:rFonts w:ascii="Times New Roman" w:hAnsi="Times New Roman" w:cs="Times New Roman"/>
          <w:sz w:val="24"/>
          <w:szCs w:val="24"/>
          <w:lang w:val="fr-FR"/>
        </w:rPr>
      </w:pPr>
    </w:p>
    <w:p w:rsidR="00996D0B" w:rsidRPr="00996D0B" w:rsidRDefault="00996D0B" w:rsidP="00996D0B">
      <w:pPr>
        <w:spacing w:after="0" w:line="276" w:lineRule="auto"/>
        <w:ind w:firstLine="709"/>
        <w:contextualSpacing/>
        <w:rPr>
          <w:rFonts w:ascii="Times New Roman" w:hAnsi="Times New Roman" w:cs="Times New Roman"/>
          <w:b/>
          <w:sz w:val="24"/>
          <w:szCs w:val="24"/>
        </w:rPr>
      </w:pPr>
      <w:r w:rsidRPr="00996D0B">
        <w:rPr>
          <w:rFonts w:ascii="Times New Roman" w:hAnsi="Times New Roman" w:cs="Times New Roman"/>
          <w:b/>
          <w:sz w:val="24"/>
          <w:szCs w:val="24"/>
        </w:rPr>
        <w:t>По немецкому языку:</w:t>
      </w:r>
    </w:p>
    <w:p w:rsidR="00996D0B" w:rsidRPr="00996D0B" w:rsidRDefault="00996D0B" w:rsidP="00996D0B">
      <w:pPr>
        <w:pStyle w:val="a3"/>
        <w:numPr>
          <w:ilvl w:val="0"/>
          <w:numId w:val="7"/>
        </w:numPr>
        <w:suppressAutoHyphens w:val="0"/>
        <w:autoSpaceDE w:val="0"/>
        <w:autoSpaceDN w:val="0"/>
        <w:adjustRightInd w:val="0"/>
        <w:spacing w:line="276" w:lineRule="auto"/>
        <w:ind w:left="0" w:firstLine="709"/>
        <w:jc w:val="both"/>
        <w:rPr>
          <w:color w:val="000000"/>
        </w:rPr>
      </w:pPr>
      <w:r w:rsidRPr="00996D0B">
        <w:rPr>
          <w:color w:val="000000"/>
        </w:rPr>
        <w:t xml:space="preserve">Немецкий язык. Всероссийские олимпиады. Выпуски 1-4 (Пять колец). М., Просвещение, 2008-2012 </w:t>
      </w:r>
    </w:p>
    <w:p w:rsidR="00996D0B" w:rsidRPr="00996D0B" w:rsidRDefault="00996D0B" w:rsidP="00996D0B">
      <w:pPr>
        <w:pStyle w:val="a3"/>
        <w:numPr>
          <w:ilvl w:val="0"/>
          <w:numId w:val="7"/>
        </w:numPr>
        <w:suppressAutoHyphens w:val="0"/>
        <w:autoSpaceDE w:val="0"/>
        <w:autoSpaceDN w:val="0"/>
        <w:adjustRightInd w:val="0"/>
        <w:spacing w:line="276" w:lineRule="auto"/>
        <w:ind w:left="0" w:firstLine="709"/>
        <w:jc w:val="both"/>
        <w:rPr>
          <w:color w:val="000000"/>
        </w:rPr>
      </w:pPr>
      <w:r w:rsidRPr="00996D0B">
        <w:rPr>
          <w:color w:val="000000"/>
        </w:rPr>
        <w:t xml:space="preserve">Книги в огне. </w:t>
      </w:r>
      <w:proofErr w:type="spellStart"/>
      <w:proofErr w:type="gramStart"/>
      <w:r w:rsidRPr="00996D0B">
        <w:rPr>
          <w:color w:val="000000"/>
        </w:rPr>
        <w:t>Verbrannte</w:t>
      </w:r>
      <w:proofErr w:type="spellEnd"/>
      <w:r w:rsidRPr="00996D0B">
        <w:rPr>
          <w:color w:val="000000"/>
        </w:rPr>
        <w:t xml:space="preserve">  </w:t>
      </w:r>
      <w:proofErr w:type="spellStart"/>
      <w:r w:rsidRPr="00996D0B">
        <w:rPr>
          <w:color w:val="000000"/>
        </w:rPr>
        <w:t>Bücher</w:t>
      </w:r>
      <w:proofErr w:type="spellEnd"/>
      <w:proofErr w:type="gramEnd"/>
      <w:r w:rsidRPr="00996D0B">
        <w:rPr>
          <w:color w:val="000000"/>
        </w:rPr>
        <w:t xml:space="preserve">: Тексты для чтения и обсуждения. Учебно-методическое пособие по чтению на немецком языке. / Составители: И.К. Дубровская, Л.А. Иванова, Т.А. Полуянова, И.Т. Сулейманов, О.М. </w:t>
      </w:r>
      <w:proofErr w:type="spellStart"/>
      <w:r w:rsidRPr="00996D0B">
        <w:rPr>
          <w:color w:val="000000"/>
        </w:rPr>
        <w:t>Неделько</w:t>
      </w:r>
      <w:proofErr w:type="spellEnd"/>
      <w:r w:rsidRPr="00996D0B">
        <w:rPr>
          <w:color w:val="000000"/>
        </w:rPr>
        <w:t xml:space="preserve"> / - Ульяновск: ГОУ </w:t>
      </w:r>
      <w:proofErr w:type="spellStart"/>
      <w:r w:rsidRPr="00996D0B">
        <w:rPr>
          <w:color w:val="000000"/>
        </w:rPr>
        <w:t>УлГПУ</w:t>
      </w:r>
      <w:proofErr w:type="spellEnd"/>
      <w:r w:rsidRPr="00996D0B">
        <w:rPr>
          <w:color w:val="000000"/>
        </w:rPr>
        <w:t xml:space="preserve"> им. И.Н. Ульянова, 2009. – 266 с. </w:t>
      </w:r>
    </w:p>
    <w:p w:rsidR="00996D0B" w:rsidRPr="00996D0B" w:rsidRDefault="00996D0B" w:rsidP="00996D0B">
      <w:pPr>
        <w:pStyle w:val="a3"/>
        <w:numPr>
          <w:ilvl w:val="0"/>
          <w:numId w:val="7"/>
        </w:numPr>
        <w:suppressAutoHyphens w:val="0"/>
        <w:autoSpaceDE w:val="0"/>
        <w:autoSpaceDN w:val="0"/>
        <w:adjustRightInd w:val="0"/>
        <w:spacing w:line="276" w:lineRule="auto"/>
        <w:ind w:left="0" w:firstLine="709"/>
        <w:jc w:val="both"/>
        <w:rPr>
          <w:color w:val="000000"/>
        </w:rPr>
      </w:pPr>
      <w:r w:rsidRPr="00996D0B">
        <w:rPr>
          <w:color w:val="000000"/>
        </w:rPr>
        <w:t xml:space="preserve">Радченко О. А. и др. «100 диалогов, текстов, </w:t>
      </w:r>
      <w:proofErr w:type="spellStart"/>
      <w:r w:rsidRPr="00996D0B">
        <w:rPr>
          <w:color w:val="000000"/>
        </w:rPr>
        <w:t>упраж</w:t>
      </w:r>
      <w:proofErr w:type="spellEnd"/>
      <w:r w:rsidRPr="00996D0B">
        <w:rPr>
          <w:color w:val="000000"/>
        </w:rPr>
        <w:t xml:space="preserve">. по нем. яз. для развития устной речи школьников и поступающих в вузы». М., Дрофа </w:t>
      </w:r>
    </w:p>
    <w:p w:rsidR="00996D0B" w:rsidRPr="00996D0B" w:rsidRDefault="00996D0B" w:rsidP="00996D0B">
      <w:pPr>
        <w:pStyle w:val="a3"/>
        <w:numPr>
          <w:ilvl w:val="0"/>
          <w:numId w:val="7"/>
        </w:numPr>
        <w:suppressAutoHyphens w:val="0"/>
        <w:autoSpaceDE w:val="0"/>
        <w:autoSpaceDN w:val="0"/>
        <w:adjustRightInd w:val="0"/>
        <w:spacing w:line="276" w:lineRule="auto"/>
        <w:ind w:left="0" w:firstLine="709"/>
        <w:jc w:val="both"/>
        <w:rPr>
          <w:color w:val="000000"/>
        </w:rPr>
      </w:pPr>
      <w:r w:rsidRPr="00996D0B">
        <w:rPr>
          <w:color w:val="000000"/>
        </w:rPr>
        <w:t xml:space="preserve">Радченко О. А. и др. «130 основных правил немецкой грамматики с упражнениями для школьников и поступающих в вузы». М., Дрофа </w:t>
      </w:r>
    </w:p>
    <w:p w:rsidR="00996D0B" w:rsidRPr="00996D0B" w:rsidRDefault="00996D0B" w:rsidP="00996D0B">
      <w:pPr>
        <w:pStyle w:val="a3"/>
        <w:numPr>
          <w:ilvl w:val="0"/>
          <w:numId w:val="7"/>
        </w:numPr>
        <w:suppressAutoHyphens w:val="0"/>
        <w:autoSpaceDE w:val="0"/>
        <w:autoSpaceDN w:val="0"/>
        <w:adjustRightInd w:val="0"/>
        <w:spacing w:line="276" w:lineRule="auto"/>
        <w:ind w:left="0" w:firstLine="709"/>
        <w:jc w:val="both"/>
        <w:rPr>
          <w:color w:val="000000"/>
        </w:rPr>
      </w:pPr>
      <w:proofErr w:type="spellStart"/>
      <w:r w:rsidRPr="00996D0B">
        <w:rPr>
          <w:color w:val="000000"/>
        </w:rPr>
        <w:t>Хебелер</w:t>
      </w:r>
      <w:proofErr w:type="spellEnd"/>
      <w:r w:rsidRPr="00996D0B">
        <w:rPr>
          <w:color w:val="000000"/>
        </w:rPr>
        <w:t xml:space="preserve"> Г., Радченко О. А. «Немецкий язык. Устные темы для развития разговорной речи. 7-9 классы». Дидактические материалы. М., Дрофа </w:t>
      </w:r>
    </w:p>
    <w:p w:rsidR="00996D0B" w:rsidRPr="00996D0B" w:rsidRDefault="00996D0B" w:rsidP="00996D0B">
      <w:pPr>
        <w:pStyle w:val="a3"/>
        <w:numPr>
          <w:ilvl w:val="0"/>
          <w:numId w:val="7"/>
        </w:numPr>
        <w:suppressAutoHyphens w:val="0"/>
        <w:autoSpaceDE w:val="0"/>
        <w:autoSpaceDN w:val="0"/>
        <w:adjustRightInd w:val="0"/>
        <w:spacing w:line="276" w:lineRule="auto"/>
        <w:ind w:left="0" w:firstLine="709"/>
        <w:jc w:val="both"/>
        <w:rPr>
          <w:color w:val="000000"/>
        </w:rPr>
      </w:pPr>
      <w:r w:rsidRPr="00996D0B">
        <w:rPr>
          <w:color w:val="000000"/>
        </w:rPr>
        <w:t xml:space="preserve">Немецкий язык. Всероссийские олимпиады. Выпуски 1-4 (Пять колец). М., Просвещение, 2008-2012 </w:t>
      </w:r>
    </w:p>
    <w:p w:rsidR="00996D0B" w:rsidRPr="00996D0B" w:rsidRDefault="00996D0B" w:rsidP="00996D0B">
      <w:pPr>
        <w:pStyle w:val="a3"/>
        <w:numPr>
          <w:ilvl w:val="0"/>
          <w:numId w:val="7"/>
        </w:numPr>
        <w:suppressAutoHyphens w:val="0"/>
        <w:autoSpaceDE w:val="0"/>
        <w:autoSpaceDN w:val="0"/>
        <w:adjustRightInd w:val="0"/>
        <w:spacing w:line="276" w:lineRule="auto"/>
        <w:ind w:left="0" w:firstLine="709"/>
        <w:jc w:val="both"/>
        <w:rPr>
          <w:color w:val="000000"/>
        </w:rPr>
      </w:pPr>
      <w:r w:rsidRPr="00996D0B">
        <w:rPr>
          <w:color w:val="000000"/>
        </w:rPr>
        <w:t xml:space="preserve">Книги в огне. </w:t>
      </w:r>
      <w:proofErr w:type="spellStart"/>
      <w:r w:rsidRPr="00996D0B">
        <w:rPr>
          <w:color w:val="000000"/>
        </w:rPr>
        <w:t>Verbrannte</w:t>
      </w:r>
      <w:proofErr w:type="spellEnd"/>
      <w:r w:rsidRPr="00996D0B">
        <w:rPr>
          <w:color w:val="000000"/>
        </w:rPr>
        <w:t xml:space="preserve"> </w:t>
      </w:r>
      <w:proofErr w:type="spellStart"/>
      <w:r w:rsidRPr="00996D0B">
        <w:rPr>
          <w:color w:val="000000"/>
        </w:rPr>
        <w:t>Bücher</w:t>
      </w:r>
      <w:proofErr w:type="spellEnd"/>
      <w:r w:rsidRPr="00996D0B">
        <w:rPr>
          <w:color w:val="000000"/>
        </w:rPr>
        <w:t xml:space="preserve">: Тексты для чтения и обсуждения. Учебно-методическое пособие по чтению на немецком языке. / Составители: И.К. Дубровская, Л.А. Иванова, Т.А. Полуянова, И.Т. Сулейманов, О.М. </w:t>
      </w:r>
      <w:proofErr w:type="spellStart"/>
      <w:r w:rsidRPr="00996D0B">
        <w:rPr>
          <w:color w:val="000000"/>
        </w:rPr>
        <w:t>Неделько</w:t>
      </w:r>
      <w:proofErr w:type="spellEnd"/>
      <w:r w:rsidRPr="00996D0B">
        <w:rPr>
          <w:color w:val="000000"/>
        </w:rPr>
        <w:t xml:space="preserve"> / - Ульяновск: ГОУ </w:t>
      </w:r>
      <w:proofErr w:type="spellStart"/>
      <w:r w:rsidRPr="00996D0B">
        <w:rPr>
          <w:color w:val="000000"/>
        </w:rPr>
        <w:t>УлГПУ</w:t>
      </w:r>
      <w:proofErr w:type="spellEnd"/>
      <w:r w:rsidRPr="00996D0B">
        <w:rPr>
          <w:color w:val="000000"/>
        </w:rPr>
        <w:t xml:space="preserve"> им. И.Н. Ульянова, 2009. – 266 с. </w:t>
      </w:r>
    </w:p>
    <w:p w:rsidR="00996D0B" w:rsidRPr="00996D0B" w:rsidRDefault="00996D0B" w:rsidP="00996D0B">
      <w:pPr>
        <w:pStyle w:val="a3"/>
        <w:numPr>
          <w:ilvl w:val="0"/>
          <w:numId w:val="7"/>
        </w:numPr>
        <w:suppressAutoHyphens w:val="0"/>
        <w:autoSpaceDE w:val="0"/>
        <w:autoSpaceDN w:val="0"/>
        <w:adjustRightInd w:val="0"/>
        <w:spacing w:line="276" w:lineRule="auto"/>
        <w:ind w:left="0" w:firstLine="709"/>
        <w:jc w:val="both"/>
        <w:rPr>
          <w:color w:val="000000"/>
        </w:rPr>
      </w:pPr>
      <w:r w:rsidRPr="00996D0B">
        <w:rPr>
          <w:color w:val="000000"/>
        </w:rPr>
        <w:t xml:space="preserve">Радченко О. А. и др. «100 диалогов, текстов, </w:t>
      </w:r>
      <w:proofErr w:type="spellStart"/>
      <w:r w:rsidRPr="00996D0B">
        <w:rPr>
          <w:color w:val="000000"/>
        </w:rPr>
        <w:t>упраж</w:t>
      </w:r>
      <w:proofErr w:type="spellEnd"/>
      <w:r w:rsidRPr="00996D0B">
        <w:rPr>
          <w:color w:val="000000"/>
        </w:rPr>
        <w:t xml:space="preserve">. по нем. яз. для развития устной речи школьников и поступающих в вузы». М., Дрофа </w:t>
      </w:r>
    </w:p>
    <w:p w:rsidR="00996D0B" w:rsidRPr="00996D0B" w:rsidRDefault="00996D0B" w:rsidP="00996D0B">
      <w:pPr>
        <w:pStyle w:val="a3"/>
        <w:numPr>
          <w:ilvl w:val="0"/>
          <w:numId w:val="7"/>
        </w:numPr>
        <w:suppressAutoHyphens w:val="0"/>
        <w:autoSpaceDE w:val="0"/>
        <w:autoSpaceDN w:val="0"/>
        <w:adjustRightInd w:val="0"/>
        <w:spacing w:line="276" w:lineRule="auto"/>
        <w:ind w:left="0" w:firstLine="709"/>
        <w:jc w:val="both"/>
        <w:rPr>
          <w:color w:val="000000"/>
        </w:rPr>
      </w:pPr>
      <w:r w:rsidRPr="00996D0B">
        <w:rPr>
          <w:color w:val="000000"/>
        </w:rPr>
        <w:t xml:space="preserve">Радченко О. А. и др. «130 основных правил немецкой грамматики с упражнениями для школьников и поступающих в вузы». М., Дрофа </w:t>
      </w:r>
    </w:p>
    <w:p w:rsidR="00996D0B" w:rsidRPr="00996D0B" w:rsidRDefault="00996D0B" w:rsidP="00996D0B">
      <w:pPr>
        <w:pStyle w:val="a3"/>
        <w:numPr>
          <w:ilvl w:val="0"/>
          <w:numId w:val="7"/>
        </w:numPr>
        <w:suppressAutoHyphens w:val="0"/>
        <w:autoSpaceDE w:val="0"/>
        <w:autoSpaceDN w:val="0"/>
        <w:adjustRightInd w:val="0"/>
        <w:spacing w:line="276" w:lineRule="auto"/>
        <w:ind w:left="0" w:firstLine="709"/>
        <w:jc w:val="both"/>
        <w:rPr>
          <w:color w:val="000000"/>
        </w:rPr>
      </w:pPr>
      <w:proofErr w:type="spellStart"/>
      <w:r w:rsidRPr="00996D0B">
        <w:rPr>
          <w:color w:val="000000"/>
        </w:rPr>
        <w:t>Хебелер</w:t>
      </w:r>
      <w:proofErr w:type="spellEnd"/>
      <w:r w:rsidRPr="00996D0B">
        <w:rPr>
          <w:color w:val="000000"/>
        </w:rPr>
        <w:t xml:space="preserve"> Г., Радченко О. А. «Немецкий язык. Устные темы для развития разговорной речи. 7-9 классы». Дидактические материалы. М., Дрофа </w:t>
      </w:r>
    </w:p>
    <w:p w:rsidR="00996D0B" w:rsidRPr="00996D0B" w:rsidRDefault="00996D0B" w:rsidP="00996D0B">
      <w:pPr>
        <w:pStyle w:val="a3"/>
        <w:spacing w:line="276" w:lineRule="auto"/>
        <w:ind w:left="0" w:firstLine="709"/>
        <w:jc w:val="both"/>
        <w:rPr>
          <w:b/>
          <w:color w:val="000000"/>
        </w:rPr>
      </w:pPr>
      <w:r w:rsidRPr="00996D0B">
        <w:rPr>
          <w:b/>
          <w:color w:val="000000"/>
        </w:rPr>
        <w:t>Интернет-источники:</w:t>
      </w:r>
    </w:p>
    <w:p w:rsidR="00996D0B" w:rsidRPr="00996D0B" w:rsidRDefault="00996D0B" w:rsidP="00996D0B">
      <w:pPr>
        <w:pStyle w:val="a3"/>
        <w:numPr>
          <w:ilvl w:val="0"/>
          <w:numId w:val="9"/>
        </w:numPr>
        <w:suppressAutoHyphens w:val="0"/>
        <w:autoSpaceDE w:val="0"/>
        <w:autoSpaceDN w:val="0"/>
        <w:adjustRightInd w:val="0"/>
        <w:spacing w:line="276" w:lineRule="auto"/>
        <w:ind w:left="0" w:firstLine="709"/>
        <w:jc w:val="both"/>
        <w:rPr>
          <w:color w:val="000000"/>
        </w:rPr>
      </w:pPr>
      <w:r w:rsidRPr="00996D0B">
        <w:rPr>
          <w:color w:val="000000"/>
          <w:lang w:val="en-US"/>
        </w:rPr>
        <w:t>http</w:t>
      </w:r>
      <w:r w:rsidRPr="00996D0B">
        <w:rPr>
          <w:color w:val="000000"/>
        </w:rPr>
        <w:t>://</w:t>
      </w:r>
      <w:r w:rsidRPr="00996D0B">
        <w:rPr>
          <w:color w:val="000000"/>
          <w:lang w:val="en-US"/>
        </w:rPr>
        <w:t>www</w:t>
      </w:r>
      <w:r w:rsidRPr="00996D0B">
        <w:rPr>
          <w:color w:val="000000"/>
        </w:rPr>
        <w:t>.</w:t>
      </w:r>
      <w:proofErr w:type="spellStart"/>
      <w:r w:rsidRPr="00996D0B">
        <w:rPr>
          <w:color w:val="000000"/>
          <w:lang w:val="en-US"/>
        </w:rPr>
        <w:t>dw</w:t>
      </w:r>
      <w:proofErr w:type="spellEnd"/>
      <w:r w:rsidRPr="00996D0B">
        <w:rPr>
          <w:color w:val="000000"/>
        </w:rPr>
        <w:t>.</w:t>
      </w:r>
      <w:r w:rsidRPr="00996D0B">
        <w:rPr>
          <w:color w:val="000000"/>
          <w:lang w:val="en-US"/>
        </w:rPr>
        <w:t>de</w:t>
      </w:r>
      <w:r w:rsidRPr="00996D0B">
        <w:rPr>
          <w:color w:val="000000"/>
        </w:rPr>
        <w:t xml:space="preserve">/   </w:t>
      </w:r>
    </w:p>
    <w:p w:rsidR="00996D0B" w:rsidRPr="00996D0B" w:rsidRDefault="00996D0B" w:rsidP="00996D0B">
      <w:pPr>
        <w:pStyle w:val="a3"/>
        <w:numPr>
          <w:ilvl w:val="0"/>
          <w:numId w:val="9"/>
        </w:numPr>
        <w:suppressAutoHyphens w:val="0"/>
        <w:autoSpaceDE w:val="0"/>
        <w:autoSpaceDN w:val="0"/>
        <w:adjustRightInd w:val="0"/>
        <w:spacing w:line="276" w:lineRule="auto"/>
        <w:ind w:left="0" w:firstLine="709"/>
        <w:jc w:val="both"/>
        <w:rPr>
          <w:color w:val="000000"/>
        </w:rPr>
      </w:pPr>
      <w:r w:rsidRPr="00996D0B">
        <w:rPr>
          <w:color w:val="000000"/>
          <w:lang w:val="en-US"/>
        </w:rPr>
        <w:t>http</w:t>
      </w:r>
      <w:r w:rsidRPr="00996D0B">
        <w:rPr>
          <w:color w:val="000000"/>
        </w:rPr>
        <w:t>://</w:t>
      </w:r>
      <w:r w:rsidRPr="00996D0B">
        <w:rPr>
          <w:color w:val="000000"/>
          <w:lang w:val="en-US"/>
        </w:rPr>
        <w:t>www</w:t>
      </w:r>
      <w:r w:rsidRPr="00996D0B">
        <w:rPr>
          <w:color w:val="000000"/>
        </w:rPr>
        <w:t>.</w:t>
      </w:r>
      <w:proofErr w:type="spellStart"/>
      <w:r w:rsidRPr="00996D0B">
        <w:rPr>
          <w:color w:val="000000"/>
          <w:lang w:val="en-US"/>
        </w:rPr>
        <w:t>hueber</w:t>
      </w:r>
      <w:proofErr w:type="spellEnd"/>
      <w:r w:rsidRPr="00996D0B">
        <w:rPr>
          <w:color w:val="000000"/>
        </w:rPr>
        <w:t>.</w:t>
      </w:r>
      <w:r w:rsidRPr="00996D0B">
        <w:rPr>
          <w:color w:val="000000"/>
          <w:lang w:val="en-US"/>
        </w:rPr>
        <w:t>de</w:t>
      </w:r>
      <w:r w:rsidRPr="00996D0B">
        <w:rPr>
          <w:color w:val="000000"/>
        </w:rPr>
        <w:t>/</w:t>
      </w:r>
      <w:proofErr w:type="spellStart"/>
      <w:r w:rsidRPr="00996D0B">
        <w:rPr>
          <w:color w:val="000000"/>
          <w:lang w:val="en-US"/>
        </w:rPr>
        <w:t>seite</w:t>
      </w:r>
      <w:proofErr w:type="spellEnd"/>
      <w:r w:rsidRPr="00996D0B">
        <w:rPr>
          <w:color w:val="000000"/>
        </w:rPr>
        <w:t>/</w:t>
      </w:r>
      <w:r w:rsidRPr="00996D0B">
        <w:rPr>
          <w:color w:val="000000"/>
          <w:lang w:val="en-US"/>
        </w:rPr>
        <w:t>downloads</w:t>
      </w:r>
      <w:r w:rsidRPr="00996D0B">
        <w:rPr>
          <w:color w:val="000000"/>
        </w:rPr>
        <w:t>_</w:t>
      </w:r>
      <w:proofErr w:type="spellStart"/>
      <w:r w:rsidRPr="00996D0B">
        <w:rPr>
          <w:color w:val="000000"/>
          <w:lang w:val="en-US"/>
        </w:rPr>
        <w:t>landeskunde</w:t>
      </w:r>
      <w:proofErr w:type="spellEnd"/>
      <w:r w:rsidRPr="00996D0B">
        <w:rPr>
          <w:color w:val="000000"/>
        </w:rPr>
        <w:t>_</w:t>
      </w:r>
      <w:proofErr w:type="spellStart"/>
      <w:r w:rsidRPr="00996D0B">
        <w:rPr>
          <w:color w:val="000000"/>
          <w:lang w:val="en-US"/>
        </w:rPr>
        <w:t>daf</w:t>
      </w:r>
      <w:proofErr w:type="spellEnd"/>
      <w:r w:rsidRPr="00996D0B">
        <w:rPr>
          <w:color w:val="000000"/>
        </w:rPr>
        <w:t xml:space="preserve"> </w:t>
      </w:r>
    </w:p>
    <w:p w:rsidR="00996D0B" w:rsidRPr="00996D0B" w:rsidRDefault="00996D0B" w:rsidP="00996D0B">
      <w:pPr>
        <w:pStyle w:val="a3"/>
        <w:numPr>
          <w:ilvl w:val="0"/>
          <w:numId w:val="9"/>
        </w:numPr>
        <w:suppressAutoHyphens w:val="0"/>
        <w:autoSpaceDE w:val="0"/>
        <w:autoSpaceDN w:val="0"/>
        <w:adjustRightInd w:val="0"/>
        <w:spacing w:line="276" w:lineRule="auto"/>
        <w:ind w:left="0" w:firstLine="709"/>
        <w:jc w:val="both"/>
        <w:rPr>
          <w:color w:val="000000"/>
        </w:rPr>
      </w:pPr>
      <w:r w:rsidRPr="00996D0B">
        <w:rPr>
          <w:color w:val="000000"/>
          <w:lang w:val="en-US"/>
        </w:rPr>
        <w:t>http</w:t>
      </w:r>
      <w:r w:rsidRPr="00996D0B">
        <w:rPr>
          <w:color w:val="000000"/>
        </w:rPr>
        <w:t>://</w:t>
      </w:r>
      <w:r w:rsidRPr="00996D0B">
        <w:rPr>
          <w:color w:val="000000"/>
          <w:lang w:val="en-US"/>
        </w:rPr>
        <w:t>www</w:t>
      </w:r>
      <w:r w:rsidRPr="00996D0B">
        <w:rPr>
          <w:color w:val="000000"/>
        </w:rPr>
        <w:t>.</w:t>
      </w:r>
      <w:proofErr w:type="spellStart"/>
      <w:r w:rsidRPr="00996D0B">
        <w:rPr>
          <w:color w:val="000000"/>
          <w:lang w:val="en-US"/>
        </w:rPr>
        <w:t>erkenntnisweg</w:t>
      </w:r>
      <w:proofErr w:type="spellEnd"/>
      <w:r w:rsidRPr="00996D0B">
        <w:rPr>
          <w:color w:val="000000"/>
        </w:rPr>
        <w:t>.</w:t>
      </w:r>
      <w:r w:rsidRPr="00996D0B">
        <w:rPr>
          <w:color w:val="000000"/>
          <w:lang w:val="en-US"/>
        </w:rPr>
        <w:t>de</w:t>
      </w:r>
      <w:r w:rsidRPr="00996D0B">
        <w:rPr>
          <w:color w:val="000000"/>
        </w:rPr>
        <w:t>/</w:t>
      </w:r>
      <w:proofErr w:type="spellStart"/>
      <w:r w:rsidRPr="00996D0B">
        <w:rPr>
          <w:color w:val="000000"/>
          <w:lang w:val="en-US"/>
        </w:rPr>
        <w:t>weisheit</w:t>
      </w:r>
      <w:proofErr w:type="spellEnd"/>
      <w:r w:rsidRPr="00996D0B">
        <w:rPr>
          <w:color w:val="000000"/>
        </w:rPr>
        <w:t>/</w:t>
      </w:r>
      <w:proofErr w:type="spellStart"/>
      <w:r w:rsidRPr="00996D0B">
        <w:rPr>
          <w:color w:val="000000"/>
          <w:lang w:val="en-US"/>
        </w:rPr>
        <w:t>texte</w:t>
      </w:r>
      <w:proofErr w:type="spellEnd"/>
      <w:r w:rsidRPr="00996D0B">
        <w:rPr>
          <w:color w:val="000000"/>
        </w:rPr>
        <w:t>.</w:t>
      </w:r>
      <w:proofErr w:type="spellStart"/>
      <w:r w:rsidRPr="00996D0B">
        <w:rPr>
          <w:color w:val="000000"/>
          <w:lang w:val="en-US"/>
        </w:rPr>
        <w:t>php</w:t>
      </w:r>
      <w:proofErr w:type="spellEnd"/>
      <w:r w:rsidRPr="00996D0B">
        <w:rPr>
          <w:color w:val="000000"/>
        </w:rPr>
        <w:t xml:space="preserve"> </w:t>
      </w:r>
    </w:p>
    <w:p w:rsidR="00996D0B" w:rsidRPr="00996D0B" w:rsidRDefault="00996D0B" w:rsidP="00996D0B">
      <w:pPr>
        <w:pStyle w:val="a3"/>
        <w:numPr>
          <w:ilvl w:val="0"/>
          <w:numId w:val="9"/>
        </w:numPr>
        <w:suppressAutoHyphens w:val="0"/>
        <w:autoSpaceDE w:val="0"/>
        <w:autoSpaceDN w:val="0"/>
        <w:adjustRightInd w:val="0"/>
        <w:spacing w:line="276" w:lineRule="auto"/>
        <w:ind w:left="0" w:firstLine="709"/>
        <w:jc w:val="both"/>
        <w:rPr>
          <w:color w:val="000000"/>
        </w:rPr>
      </w:pPr>
      <w:r w:rsidRPr="00996D0B">
        <w:rPr>
          <w:color w:val="000000"/>
          <w:lang w:val="en-US"/>
        </w:rPr>
        <w:t>http</w:t>
      </w:r>
      <w:r w:rsidRPr="00996D0B">
        <w:rPr>
          <w:color w:val="000000"/>
        </w:rPr>
        <w:t>://</w:t>
      </w:r>
      <w:r w:rsidRPr="00996D0B">
        <w:rPr>
          <w:color w:val="000000"/>
          <w:lang w:val="en-US"/>
        </w:rPr>
        <w:t>www</w:t>
      </w:r>
      <w:r w:rsidRPr="00996D0B">
        <w:rPr>
          <w:color w:val="000000"/>
        </w:rPr>
        <w:t>.</w:t>
      </w:r>
      <w:r w:rsidRPr="00996D0B">
        <w:rPr>
          <w:color w:val="000000"/>
          <w:lang w:val="en-US"/>
        </w:rPr>
        <w:t>praxis</w:t>
      </w:r>
      <w:r w:rsidRPr="00996D0B">
        <w:rPr>
          <w:color w:val="000000"/>
        </w:rPr>
        <w:t>-</w:t>
      </w:r>
      <w:proofErr w:type="spellStart"/>
      <w:r w:rsidRPr="00996D0B">
        <w:rPr>
          <w:color w:val="000000"/>
          <w:lang w:val="en-US"/>
        </w:rPr>
        <w:t>jugendarbeit</w:t>
      </w:r>
      <w:proofErr w:type="spellEnd"/>
      <w:r w:rsidRPr="00996D0B">
        <w:rPr>
          <w:color w:val="000000"/>
        </w:rPr>
        <w:t>.</w:t>
      </w:r>
      <w:r w:rsidRPr="00996D0B">
        <w:rPr>
          <w:color w:val="000000"/>
          <w:lang w:val="en-US"/>
        </w:rPr>
        <w:t>de</w:t>
      </w:r>
      <w:r w:rsidRPr="00996D0B">
        <w:rPr>
          <w:color w:val="000000"/>
        </w:rPr>
        <w:t>/</w:t>
      </w:r>
      <w:proofErr w:type="spellStart"/>
      <w:r w:rsidRPr="00996D0B">
        <w:rPr>
          <w:color w:val="000000"/>
          <w:lang w:val="en-US"/>
        </w:rPr>
        <w:t>andachten</w:t>
      </w:r>
      <w:proofErr w:type="spellEnd"/>
      <w:r w:rsidRPr="00996D0B">
        <w:rPr>
          <w:color w:val="000000"/>
        </w:rPr>
        <w:t>-</w:t>
      </w:r>
      <w:proofErr w:type="spellStart"/>
      <w:r w:rsidRPr="00996D0B">
        <w:rPr>
          <w:color w:val="000000"/>
          <w:lang w:val="en-US"/>
        </w:rPr>
        <w:t>themen</w:t>
      </w:r>
      <w:proofErr w:type="spellEnd"/>
      <w:r w:rsidRPr="00996D0B">
        <w:rPr>
          <w:color w:val="000000"/>
        </w:rPr>
        <w:t>/</w:t>
      </w:r>
      <w:proofErr w:type="spellStart"/>
      <w:r w:rsidRPr="00996D0B">
        <w:rPr>
          <w:color w:val="000000"/>
          <w:lang w:val="en-US"/>
        </w:rPr>
        <w:t>vorlese</w:t>
      </w:r>
      <w:proofErr w:type="spellEnd"/>
      <w:r w:rsidRPr="00996D0B">
        <w:rPr>
          <w:color w:val="000000"/>
        </w:rPr>
        <w:t>-</w:t>
      </w:r>
      <w:proofErr w:type="spellStart"/>
      <w:r w:rsidRPr="00996D0B">
        <w:rPr>
          <w:color w:val="000000"/>
          <w:lang w:val="en-US"/>
        </w:rPr>
        <w:t>geschichten</w:t>
      </w:r>
      <w:proofErr w:type="spellEnd"/>
      <w:r w:rsidRPr="00996D0B">
        <w:rPr>
          <w:color w:val="000000"/>
        </w:rPr>
        <w:t>.</w:t>
      </w:r>
      <w:r w:rsidRPr="00996D0B">
        <w:rPr>
          <w:color w:val="000000"/>
          <w:lang w:val="en-US"/>
        </w:rPr>
        <w:t>html</w:t>
      </w:r>
      <w:r w:rsidRPr="00996D0B">
        <w:rPr>
          <w:color w:val="000000"/>
        </w:rPr>
        <w:t xml:space="preserve"> </w:t>
      </w:r>
    </w:p>
    <w:p w:rsidR="00996D0B" w:rsidRPr="00996D0B" w:rsidRDefault="00996D0B" w:rsidP="00996D0B">
      <w:pPr>
        <w:pStyle w:val="a3"/>
        <w:numPr>
          <w:ilvl w:val="0"/>
          <w:numId w:val="9"/>
        </w:numPr>
        <w:suppressAutoHyphens w:val="0"/>
        <w:autoSpaceDE w:val="0"/>
        <w:autoSpaceDN w:val="0"/>
        <w:adjustRightInd w:val="0"/>
        <w:spacing w:line="276" w:lineRule="auto"/>
        <w:ind w:left="0" w:firstLine="709"/>
        <w:jc w:val="both"/>
        <w:rPr>
          <w:color w:val="000000"/>
        </w:rPr>
      </w:pPr>
      <w:r w:rsidRPr="00996D0B">
        <w:rPr>
          <w:color w:val="000000"/>
          <w:lang w:val="en-US"/>
        </w:rPr>
        <w:t>http</w:t>
      </w:r>
      <w:r w:rsidRPr="00996D0B">
        <w:rPr>
          <w:color w:val="000000"/>
        </w:rPr>
        <w:t>://</w:t>
      </w:r>
      <w:r w:rsidRPr="00996D0B">
        <w:rPr>
          <w:color w:val="000000"/>
          <w:lang w:val="en-US"/>
        </w:rPr>
        <w:t>online</w:t>
      </w:r>
      <w:r w:rsidRPr="00996D0B">
        <w:rPr>
          <w:color w:val="000000"/>
        </w:rPr>
        <w:t>-</w:t>
      </w:r>
      <w:r w:rsidRPr="00996D0B">
        <w:rPr>
          <w:color w:val="000000"/>
          <w:lang w:val="en-US"/>
        </w:rPr>
        <w:t>roman</w:t>
      </w:r>
      <w:r w:rsidRPr="00996D0B">
        <w:rPr>
          <w:color w:val="000000"/>
        </w:rPr>
        <w:t>.</w:t>
      </w:r>
      <w:r w:rsidRPr="00996D0B">
        <w:rPr>
          <w:color w:val="000000"/>
          <w:lang w:val="en-US"/>
        </w:rPr>
        <w:t>de</w:t>
      </w:r>
      <w:r w:rsidRPr="00996D0B">
        <w:rPr>
          <w:color w:val="000000"/>
        </w:rPr>
        <w:t>/</w:t>
      </w:r>
      <w:proofErr w:type="spellStart"/>
      <w:r w:rsidRPr="00996D0B">
        <w:rPr>
          <w:color w:val="000000"/>
          <w:lang w:val="en-US"/>
        </w:rPr>
        <w:t>freeindex</w:t>
      </w:r>
      <w:proofErr w:type="spellEnd"/>
      <w:r w:rsidRPr="00996D0B">
        <w:rPr>
          <w:color w:val="000000"/>
        </w:rPr>
        <w:t>.</w:t>
      </w:r>
      <w:proofErr w:type="spellStart"/>
      <w:r w:rsidRPr="00996D0B">
        <w:rPr>
          <w:color w:val="000000"/>
          <w:lang w:val="en-US"/>
        </w:rPr>
        <w:t>htmlhttp</w:t>
      </w:r>
      <w:proofErr w:type="spellEnd"/>
      <w:r w:rsidRPr="00996D0B">
        <w:rPr>
          <w:color w:val="000000"/>
        </w:rPr>
        <w:t>://</w:t>
      </w:r>
      <w:proofErr w:type="spellStart"/>
      <w:r w:rsidRPr="00996D0B">
        <w:rPr>
          <w:color w:val="000000"/>
          <w:lang w:val="en-US"/>
        </w:rPr>
        <w:t>deutschlernen</w:t>
      </w:r>
      <w:proofErr w:type="spellEnd"/>
      <w:r w:rsidRPr="00996D0B">
        <w:rPr>
          <w:color w:val="000000"/>
        </w:rPr>
        <w:t>-</w:t>
      </w:r>
      <w:r w:rsidRPr="00996D0B">
        <w:rPr>
          <w:color w:val="000000"/>
          <w:lang w:val="en-US"/>
        </w:rPr>
        <w:t>blog</w:t>
      </w:r>
      <w:r w:rsidRPr="00996D0B">
        <w:rPr>
          <w:color w:val="000000"/>
        </w:rPr>
        <w:t>.</w:t>
      </w:r>
      <w:r w:rsidRPr="00996D0B">
        <w:rPr>
          <w:color w:val="000000"/>
          <w:lang w:val="en-US"/>
        </w:rPr>
        <w:t>de</w:t>
      </w:r>
      <w:r w:rsidRPr="00996D0B">
        <w:rPr>
          <w:color w:val="000000"/>
        </w:rPr>
        <w:t>/</w:t>
      </w:r>
      <w:r w:rsidRPr="00996D0B">
        <w:rPr>
          <w:color w:val="000000"/>
          <w:lang w:val="en-US"/>
        </w:rPr>
        <w:t>blog</w:t>
      </w:r>
      <w:r w:rsidRPr="00996D0B">
        <w:rPr>
          <w:color w:val="000000"/>
        </w:rPr>
        <w:t>/</w:t>
      </w:r>
      <w:r w:rsidRPr="00996D0B">
        <w:rPr>
          <w:color w:val="000000"/>
          <w:lang w:val="en-US"/>
        </w:rPr>
        <w:t>category</w:t>
      </w:r>
      <w:r w:rsidRPr="00996D0B">
        <w:rPr>
          <w:color w:val="000000"/>
        </w:rPr>
        <w:t>/</w:t>
      </w:r>
      <w:proofErr w:type="spellStart"/>
      <w:r w:rsidRPr="00996D0B">
        <w:rPr>
          <w:color w:val="000000"/>
          <w:lang w:val="en-US"/>
        </w:rPr>
        <w:t>pruefungsvorbereitung</w:t>
      </w:r>
      <w:proofErr w:type="spellEnd"/>
      <w:r w:rsidRPr="00996D0B">
        <w:rPr>
          <w:color w:val="000000"/>
        </w:rPr>
        <w:t>/</w:t>
      </w:r>
      <w:proofErr w:type="spellStart"/>
      <w:r w:rsidRPr="00996D0B">
        <w:rPr>
          <w:color w:val="000000"/>
          <w:lang w:val="en-US"/>
        </w:rPr>
        <w:t>lesen</w:t>
      </w:r>
      <w:proofErr w:type="spellEnd"/>
      <w:r w:rsidRPr="00996D0B">
        <w:rPr>
          <w:color w:val="000000"/>
        </w:rPr>
        <w:t xml:space="preserve">/ </w:t>
      </w:r>
    </w:p>
    <w:p w:rsidR="00996D0B" w:rsidRPr="00996D0B" w:rsidRDefault="00996D0B" w:rsidP="00996D0B">
      <w:pPr>
        <w:pStyle w:val="a3"/>
        <w:numPr>
          <w:ilvl w:val="0"/>
          <w:numId w:val="9"/>
        </w:numPr>
        <w:suppressAutoHyphens w:val="0"/>
        <w:autoSpaceDE w:val="0"/>
        <w:autoSpaceDN w:val="0"/>
        <w:adjustRightInd w:val="0"/>
        <w:spacing w:line="276" w:lineRule="auto"/>
        <w:ind w:left="0" w:firstLine="709"/>
        <w:jc w:val="both"/>
        <w:rPr>
          <w:color w:val="000000"/>
        </w:rPr>
      </w:pPr>
      <w:r w:rsidRPr="00996D0B">
        <w:rPr>
          <w:color w:val="000000"/>
          <w:lang w:val="en-US"/>
        </w:rPr>
        <w:t>http</w:t>
      </w:r>
      <w:r w:rsidRPr="00996D0B">
        <w:rPr>
          <w:color w:val="000000"/>
        </w:rPr>
        <w:t>://</w:t>
      </w:r>
      <w:r w:rsidRPr="00996D0B">
        <w:rPr>
          <w:color w:val="000000"/>
          <w:lang w:val="en-US"/>
        </w:rPr>
        <w:t>www</w:t>
      </w:r>
      <w:r w:rsidRPr="00996D0B">
        <w:rPr>
          <w:color w:val="000000"/>
        </w:rPr>
        <w:t>.</w:t>
      </w:r>
      <w:proofErr w:type="spellStart"/>
      <w:r w:rsidRPr="00996D0B">
        <w:rPr>
          <w:color w:val="000000"/>
          <w:lang w:val="en-US"/>
        </w:rPr>
        <w:t>paperball</w:t>
      </w:r>
      <w:proofErr w:type="spellEnd"/>
      <w:r w:rsidRPr="00996D0B">
        <w:rPr>
          <w:color w:val="000000"/>
        </w:rPr>
        <w:t>.</w:t>
      </w:r>
      <w:r w:rsidRPr="00996D0B">
        <w:rPr>
          <w:color w:val="000000"/>
          <w:lang w:val="en-US"/>
        </w:rPr>
        <w:t>de</w:t>
      </w:r>
      <w:r w:rsidRPr="00996D0B">
        <w:rPr>
          <w:color w:val="000000"/>
        </w:rPr>
        <w:t xml:space="preserve">/  </w:t>
      </w:r>
    </w:p>
    <w:p w:rsidR="00996D0B" w:rsidRPr="00996D0B" w:rsidRDefault="00996D0B" w:rsidP="00996D0B">
      <w:pPr>
        <w:pStyle w:val="a3"/>
        <w:numPr>
          <w:ilvl w:val="0"/>
          <w:numId w:val="9"/>
        </w:numPr>
        <w:suppressAutoHyphens w:val="0"/>
        <w:autoSpaceDE w:val="0"/>
        <w:autoSpaceDN w:val="0"/>
        <w:adjustRightInd w:val="0"/>
        <w:spacing w:line="276" w:lineRule="auto"/>
        <w:ind w:left="0" w:firstLine="709"/>
        <w:jc w:val="both"/>
        <w:rPr>
          <w:color w:val="000000"/>
        </w:rPr>
      </w:pPr>
      <w:r w:rsidRPr="00996D0B">
        <w:rPr>
          <w:color w:val="000000"/>
          <w:lang w:val="en-US"/>
        </w:rPr>
        <w:t>http</w:t>
      </w:r>
      <w:r w:rsidRPr="00996D0B">
        <w:rPr>
          <w:color w:val="000000"/>
        </w:rPr>
        <w:t>://</w:t>
      </w:r>
      <w:r w:rsidRPr="00996D0B">
        <w:rPr>
          <w:color w:val="000000"/>
          <w:lang w:val="en-US"/>
        </w:rPr>
        <w:t>www</w:t>
      </w:r>
      <w:r w:rsidRPr="00996D0B">
        <w:rPr>
          <w:color w:val="000000"/>
        </w:rPr>
        <w:t>.</w:t>
      </w:r>
      <w:proofErr w:type="spellStart"/>
      <w:r w:rsidRPr="00996D0B">
        <w:rPr>
          <w:color w:val="000000"/>
          <w:lang w:val="en-US"/>
        </w:rPr>
        <w:t>deutschlandfunk</w:t>
      </w:r>
      <w:proofErr w:type="spellEnd"/>
      <w:r w:rsidRPr="00996D0B">
        <w:rPr>
          <w:color w:val="000000"/>
        </w:rPr>
        <w:t>.</w:t>
      </w:r>
      <w:r w:rsidRPr="00996D0B">
        <w:rPr>
          <w:color w:val="000000"/>
          <w:lang w:val="en-US"/>
        </w:rPr>
        <w:t>de</w:t>
      </w:r>
      <w:r w:rsidRPr="00996D0B">
        <w:rPr>
          <w:color w:val="000000"/>
        </w:rPr>
        <w:t xml:space="preserve">   </w:t>
      </w:r>
    </w:p>
    <w:p w:rsidR="00996D0B" w:rsidRPr="00996D0B" w:rsidRDefault="00996D0B" w:rsidP="00996D0B">
      <w:pPr>
        <w:pStyle w:val="a3"/>
        <w:numPr>
          <w:ilvl w:val="0"/>
          <w:numId w:val="9"/>
        </w:numPr>
        <w:suppressAutoHyphens w:val="0"/>
        <w:autoSpaceDE w:val="0"/>
        <w:autoSpaceDN w:val="0"/>
        <w:adjustRightInd w:val="0"/>
        <w:spacing w:line="276" w:lineRule="auto"/>
        <w:ind w:left="0" w:firstLine="709"/>
        <w:jc w:val="both"/>
        <w:rPr>
          <w:color w:val="000000"/>
        </w:rPr>
      </w:pPr>
      <w:r w:rsidRPr="00996D0B">
        <w:rPr>
          <w:color w:val="000000"/>
          <w:lang w:val="en-US"/>
        </w:rPr>
        <w:t>www</w:t>
      </w:r>
      <w:r w:rsidRPr="00996D0B">
        <w:rPr>
          <w:color w:val="000000"/>
        </w:rPr>
        <w:t>.</w:t>
      </w:r>
      <w:proofErr w:type="spellStart"/>
      <w:r w:rsidRPr="00996D0B">
        <w:rPr>
          <w:color w:val="000000"/>
          <w:lang w:val="en-US"/>
        </w:rPr>
        <w:t>deutschlandradio</w:t>
      </w:r>
      <w:proofErr w:type="spellEnd"/>
      <w:r w:rsidRPr="00996D0B">
        <w:rPr>
          <w:color w:val="000000"/>
        </w:rPr>
        <w:t>.</w:t>
      </w:r>
      <w:r w:rsidRPr="00996D0B">
        <w:rPr>
          <w:color w:val="000000"/>
          <w:lang w:val="en-US"/>
        </w:rPr>
        <w:t>de</w:t>
      </w:r>
      <w:r w:rsidRPr="00996D0B">
        <w:rPr>
          <w:color w:val="000000"/>
        </w:rPr>
        <w:t xml:space="preserve">   </w:t>
      </w:r>
    </w:p>
    <w:p w:rsidR="00996D0B" w:rsidRPr="00996D0B" w:rsidRDefault="00996D0B" w:rsidP="00996D0B">
      <w:pPr>
        <w:pStyle w:val="a3"/>
        <w:numPr>
          <w:ilvl w:val="0"/>
          <w:numId w:val="9"/>
        </w:numPr>
        <w:suppressAutoHyphens w:val="0"/>
        <w:autoSpaceDE w:val="0"/>
        <w:autoSpaceDN w:val="0"/>
        <w:adjustRightInd w:val="0"/>
        <w:spacing w:line="276" w:lineRule="auto"/>
        <w:ind w:left="0" w:firstLine="709"/>
        <w:jc w:val="both"/>
        <w:rPr>
          <w:color w:val="000000"/>
        </w:rPr>
      </w:pPr>
      <w:r w:rsidRPr="00996D0B">
        <w:rPr>
          <w:color w:val="000000"/>
          <w:lang w:val="en-US"/>
        </w:rPr>
        <w:t>http</w:t>
      </w:r>
      <w:r w:rsidRPr="00996D0B">
        <w:rPr>
          <w:color w:val="000000"/>
        </w:rPr>
        <w:t>://</w:t>
      </w:r>
      <w:proofErr w:type="spellStart"/>
      <w:r w:rsidRPr="00996D0B">
        <w:rPr>
          <w:color w:val="000000"/>
          <w:lang w:val="en-US"/>
        </w:rPr>
        <w:t>deutsch</w:t>
      </w:r>
      <w:proofErr w:type="spellEnd"/>
      <w:r w:rsidRPr="00996D0B">
        <w:rPr>
          <w:color w:val="000000"/>
        </w:rPr>
        <w:t>2014-2015.</w:t>
      </w:r>
      <w:proofErr w:type="spellStart"/>
      <w:r w:rsidRPr="00996D0B">
        <w:rPr>
          <w:color w:val="000000"/>
          <w:lang w:val="en-US"/>
        </w:rPr>
        <w:t>ru</w:t>
      </w:r>
      <w:proofErr w:type="spellEnd"/>
      <w:r w:rsidRPr="00996D0B">
        <w:rPr>
          <w:color w:val="000000"/>
        </w:rPr>
        <w:t>/</w:t>
      </w:r>
      <w:r w:rsidRPr="00996D0B">
        <w:rPr>
          <w:color w:val="000000"/>
          <w:lang w:val="en-US"/>
        </w:rPr>
        <w:t>de</w:t>
      </w:r>
      <w:r w:rsidRPr="00996D0B">
        <w:rPr>
          <w:color w:val="000000"/>
        </w:rPr>
        <w:t xml:space="preserve"> </w:t>
      </w:r>
    </w:p>
    <w:p w:rsidR="00996D0B" w:rsidRPr="00996D0B" w:rsidRDefault="00996D0B" w:rsidP="00996D0B">
      <w:pPr>
        <w:pStyle w:val="a3"/>
        <w:numPr>
          <w:ilvl w:val="0"/>
          <w:numId w:val="9"/>
        </w:numPr>
        <w:suppressAutoHyphens w:val="0"/>
        <w:autoSpaceDE w:val="0"/>
        <w:autoSpaceDN w:val="0"/>
        <w:adjustRightInd w:val="0"/>
        <w:spacing w:line="276" w:lineRule="auto"/>
        <w:ind w:left="0" w:firstLine="709"/>
        <w:jc w:val="both"/>
        <w:rPr>
          <w:color w:val="000000"/>
        </w:rPr>
      </w:pPr>
      <w:r w:rsidRPr="00996D0B">
        <w:rPr>
          <w:color w:val="000000"/>
          <w:lang w:val="en-US"/>
        </w:rPr>
        <w:t>http</w:t>
      </w:r>
      <w:r w:rsidRPr="00996D0B">
        <w:rPr>
          <w:color w:val="000000"/>
        </w:rPr>
        <w:t>://</w:t>
      </w:r>
      <w:r w:rsidRPr="00996D0B">
        <w:rPr>
          <w:color w:val="000000"/>
          <w:lang w:val="en-US"/>
        </w:rPr>
        <w:t>www</w:t>
      </w:r>
      <w:r w:rsidRPr="00996D0B">
        <w:rPr>
          <w:color w:val="000000"/>
        </w:rPr>
        <w:t>.</w:t>
      </w:r>
      <w:proofErr w:type="spellStart"/>
      <w:r w:rsidRPr="00996D0B">
        <w:rPr>
          <w:color w:val="000000"/>
          <w:lang w:val="en-US"/>
        </w:rPr>
        <w:t>schuelerradio</w:t>
      </w:r>
      <w:proofErr w:type="spellEnd"/>
      <w:r w:rsidRPr="00996D0B">
        <w:rPr>
          <w:color w:val="000000"/>
        </w:rPr>
        <w:t>.</w:t>
      </w:r>
      <w:r w:rsidRPr="00996D0B">
        <w:rPr>
          <w:color w:val="000000"/>
          <w:lang w:val="en-US"/>
        </w:rPr>
        <w:t>at</w:t>
      </w:r>
      <w:r w:rsidRPr="00996D0B">
        <w:rPr>
          <w:color w:val="000000"/>
        </w:rPr>
        <w:t xml:space="preserve">   </w:t>
      </w:r>
    </w:p>
    <w:p w:rsidR="00996D0B" w:rsidRPr="00996D0B" w:rsidRDefault="00E573BF" w:rsidP="00996D0B">
      <w:pPr>
        <w:pStyle w:val="a3"/>
        <w:numPr>
          <w:ilvl w:val="0"/>
          <w:numId w:val="9"/>
        </w:numPr>
        <w:suppressAutoHyphens w:val="0"/>
        <w:autoSpaceDE w:val="0"/>
        <w:autoSpaceDN w:val="0"/>
        <w:adjustRightInd w:val="0"/>
        <w:spacing w:line="276" w:lineRule="auto"/>
        <w:ind w:left="0" w:firstLine="709"/>
        <w:jc w:val="both"/>
        <w:rPr>
          <w:color w:val="000000"/>
        </w:rPr>
      </w:pPr>
      <w:hyperlink r:id="rId14" w:history="1">
        <w:r w:rsidR="00996D0B" w:rsidRPr="00996D0B">
          <w:rPr>
            <w:rStyle w:val="a4"/>
            <w:lang w:val="en-US"/>
          </w:rPr>
          <w:t>http</w:t>
        </w:r>
        <w:r w:rsidR="00996D0B" w:rsidRPr="00996D0B">
          <w:rPr>
            <w:rStyle w:val="a4"/>
          </w:rPr>
          <w:t>://</w:t>
        </w:r>
        <w:r w:rsidR="00996D0B" w:rsidRPr="00996D0B">
          <w:rPr>
            <w:rStyle w:val="a4"/>
            <w:lang w:val="en-US"/>
          </w:rPr>
          <w:t>www</w:t>
        </w:r>
        <w:r w:rsidR="00996D0B" w:rsidRPr="00996D0B">
          <w:rPr>
            <w:rStyle w:val="a4"/>
          </w:rPr>
          <w:t>.</w:t>
        </w:r>
        <w:proofErr w:type="spellStart"/>
        <w:r w:rsidR="00996D0B" w:rsidRPr="00996D0B">
          <w:rPr>
            <w:rStyle w:val="a4"/>
            <w:lang w:val="en-US"/>
          </w:rPr>
          <w:t>srf</w:t>
        </w:r>
        <w:proofErr w:type="spellEnd"/>
        <w:r w:rsidR="00996D0B" w:rsidRPr="00996D0B">
          <w:rPr>
            <w:rStyle w:val="a4"/>
          </w:rPr>
          <w:t>.</w:t>
        </w:r>
        <w:proofErr w:type="spellStart"/>
        <w:r w:rsidR="00996D0B" w:rsidRPr="00996D0B">
          <w:rPr>
            <w:rStyle w:val="a4"/>
            <w:lang w:val="en-US"/>
          </w:rPr>
          <w:t>ch</w:t>
        </w:r>
        <w:proofErr w:type="spellEnd"/>
      </w:hyperlink>
      <w:r w:rsidR="00996D0B" w:rsidRPr="00996D0B">
        <w:rPr>
          <w:color w:val="000000"/>
        </w:rPr>
        <w:t xml:space="preserve"> </w:t>
      </w:r>
    </w:p>
    <w:p w:rsidR="00996D0B" w:rsidRPr="00996D0B" w:rsidRDefault="00996D0B" w:rsidP="00996D0B">
      <w:pPr>
        <w:spacing w:after="0" w:line="276" w:lineRule="auto"/>
        <w:ind w:firstLine="709"/>
        <w:contextualSpacing/>
        <w:rPr>
          <w:rFonts w:ascii="Times New Roman" w:hAnsi="Times New Roman" w:cs="Times New Roman"/>
          <w:b/>
          <w:sz w:val="24"/>
          <w:szCs w:val="24"/>
        </w:rPr>
      </w:pPr>
      <w:r w:rsidRPr="00996D0B">
        <w:rPr>
          <w:rFonts w:ascii="Times New Roman" w:hAnsi="Times New Roman" w:cs="Times New Roman"/>
          <w:b/>
          <w:sz w:val="24"/>
          <w:szCs w:val="24"/>
        </w:rPr>
        <w:t>По испанскому языку:</w:t>
      </w:r>
    </w:p>
    <w:p w:rsidR="00996D0B" w:rsidRPr="00996D0B" w:rsidRDefault="00996D0B" w:rsidP="00996D0B">
      <w:pPr>
        <w:spacing w:after="0" w:line="276" w:lineRule="auto"/>
        <w:ind w:firstLine="709"/>
        <w:contextualSpacing/>
        <w:rPr>
          <w:rFonts w:ascii="Times New Roman" w:hAnsi="Times New Roman" w:cs="Times New Roman"/>
          <w:color w:val="000000"/>
          <w:sz w:val="24"/>
          <w:szCs w:val="24"/>
        </w:rPr>
      </w:pPr>
      <w:r w:rsidRPr="00996D0B">
        <w:rPr>
          <w:rFonts w:ascii="Times New Roman" w:hAnsi="Times New Roman" w:cs="Times New Roman"/>
          <w:color w:val="000000"/>
          <w:sz w:val="24"/>
          <w:szCs w:val="24"/>
        </w:rPr>
        <w:t xml:space="preserve">1. </w:t>
      </w:r>
      <w:proofErr w:type="spellStart"/>
      <w:r w:rsidRPr="00996D0B">
        <w:rPr>
          <w:rFonts w:ascii="Times New Roman" w:hAnsi="Times New Roman" w:cs="Times New Roman"/>
          <w:color w:val="000000"/>
          <w:sz w:val="24"/>
          <w:szCs w:val="24"/>
        </w:rPr>
        <w:t>Баршак</w:t>
      </w:r>
      <w:proofErr w:type="spellEnd"/>
      <w:r w:rsidRPr="00996D0B">
        <w:rPr>
          <w:rFonts w:ascii="Times New Roman" w:hAnsi="Times New Roman" w:cs="Times New Roman"/>
          <w:color w:val="000000"/>
          <w:sz w:val="24"/>
          <w:szCs w:val="24"/>
        </w:rPr>
        <w:t xml:space="preserve"> М. А. Практическая фонетика. Испанский язык. – М., 1989. </w:t>
      </w:r>
    </w:p>
    <w:p w:rsidR="00996D0B" w:rsidRPr="00996D0B" w:rsidRDefault="00996D0B" w:rsidP="00996D0B">
      <w:pPr>
        <w:spacing w:after="0" w:line="276" w:lineRule="auto"/>
        <w:ind w:firstLine="709"/>
        <w:contextualSpacing/>
        <w:rPr>
          <w:rFonts w:ascii="Times New Roman" w:hAnsi="Times New Roman" w:cs="Times New Roman"/>
          <w:color w:val="000000"/>
          <w:sz w:val="24"/>
          <w:szCs w:val="24"/>
        </w:rPr>
      </w:pPr>
      <w:r w:rsidRPr="00996D0B">
        <w:rPr>
          <w:rFonts w:ascii="Times New Roman" w:hAnsi="Times New Roman" w:cs="Times New Roman"/>
          <w:color w:val="000000"/>
          <w:sz w:val="24"/>
          <w:szCs w:val="24"/>
        </w:rPr>
        <w:t xml:space="preserve">2. Борисенко И. И. Грамматика испанской разговорной речи с упражнениями. – М., 2000. </w:t>
      </w:r>
    </w:p>
    <w:p w:rsidR="00996D0B" w:rsidRPr="00996D0B" w:rsidRDefault="00996D0B" w:rsidP="00996D0B">
      <w:pPr>
        <w:spacing w:after="0" w:line="276" w:lineRule="auto"/>
        <w:ind w:firstLine="709"/>
        <w:contextualSpacing/>
        <w:rPr>
          <w:rFonts w:ascii="Times New Roman" w:hAnsi="Times New Roman" w:cs="Times New Roman"/>
          <w:color w:val="000000"/>
          <w:sz w:val="24"/>
          <w:szCs w:val="24"/>
        </w:rPr>
      </w:pPr>
      <w:r w:rsidRPr="00996D0B">
        <w:rPr>
          <w:rFonts w:ascii="Times New Roman" w:hAnsi="Times New Roman" w:cs="Times New Roman"/>
          <w:color w:val="000000"/>
          <w:sz w:val="24"/>
          <w:szCs w:val="24"/>
        </w:rPr>
        <w:t xml:space="preserve">3. Виноградов В.С. Грамматика испанского языка. Практический курс. – М., 2000. </w:t>
      </w:r>
    </w:p>
    <w:p w:rsidR="00996D0B" w:rsidRPr="00996D0B" w:rsidRDefault="00996D0B" w:rsidP="00996D0B">
      <w:pPr>
        <w:spacing w:after="0" w:line="276" w:lineRule="auto"/>
        <w:ind w:firstLine="709"/>
        <w:contextualSpacing/>
        <w:rPr>
          <w:rFonts w:ascii="Times New Roman" w:hAnsi="Times New Roman" w:cs="Times New Roman"/>
          <w:color w:val="000000"/>
          <w:sz w:val="24"/>
          <w:szCs w:val="24"/>
        </w:rPr>
      </w:pPr>
      <w:r w:rsidRPr="00996D0B">
        <w:rPr>
          <w:rFonts w:ascii="Times New Roman" w:hAnsi="Times New Roman" w:cs="Times New Roman"/>
          <w:color w:val="000000"/>
          <w:sz w:val="24"/>
          <w:szCs w:val="24"/>
        </w:rPr>
        <w:t xml:space="preserve">4. Виноградов В.С., Милославский И. Г. Сопоставительная морфология русского и испанского языков. – М., 1986. </w:t>
      </w:r>
    </w:p>
    <w:p w:rsidR="00996D0B" w:rsidRPr="00996D0B" w:rsidRDefault="00996D0B" w:rsidP="00996D0B">
      <w:pPr>
        <w:spacing w:after="0" w:line="276" w:lineRule="auto"/>
        <w:ind w:firstLine="709"/>
        <w:contextualSpacing/>
        <w:rPr>
          <w:rFonts w:ascii="Times New Roman" w:hAnsi="Times New Roman" w:cs="Times New Roman"/>
          <w:color w:val="000000"/>
          <w:sz w:val="24"/>
          <w:szCs w:val="24"/>
        </w:rPr>
      </w:pPr>
      <w:r w:rsidRPr="00996D0B">
        <w:rPr>
          <w:rFonts w:ascii="Times New Roman" w:hAnsi="Times New Roman" w:cs="Times New Roman"/>
          <w:color w:val="000000"/>
          <w:sz w:val="24"/>
          <w:szCs w:val="24"/>
        </w:rPr>
        <w:t xml:space="preserve">5. </w:t>
      </w:r>
      <w:proofErr w:type="spellStart"/>
      <w:r w:rsidRPr="00996D0B">
        <w:rPr>
          <w:rFonts w:ascii="Times New Roman" w:hAnsi="Times New Roman" w:cs="Times New Roman"/>
          <w:color w:val="000000"/>
          <w:sz w:val="24"/>
          <w:szCs w:val="24"/>
        </w:rPr>
        <w:t>Канонич</w:t>
      </w:r>
      <w:proofErr w:type="spellEnd"/>
      <w:r w:rsidRPr="00996D0B">
        <w:rPr>
          <w:rFonts w:ascii="Times New Roman" w:hAnsi="Times New Roman" w:cs="Times New Roman"/>
          <w:color w:val="000000"/>
          <w:sz w:val="24"/>
          <w:szCs w:val="24"/>
        </w:rPr>
        <w:t xml:space="preserve"> С. И. Ситуативно-речевая грамматика испанского языка. – М., 1979. </w:t>
      </w:r>
    </w:p>
    <w:p w:rsidR="00996D0B" w:rsidRPr="00996D0B" w:rsidRDefault="00996D0B" w:rsidP="00996D0B">
      <w:pPr>
        <w:spacing w:after="0" w:line="276" w:lineRule="auto"/>
        <w:ind w:firstLine="709"/>
        <w:contextualSpacing/>
        <w:rPr>
          <w:rFonts w:ascii="Times New Roman" w:hAnsi="Times New Roman" w:cs="Times New Roman"/>
          <w:color w:val="000000"/>
          <w:sz w:val="24"/>
          <w:szCs w:val="24"/>
        </w:rPr>
      </w:pPr>
      <w:r w:rsidRPr="00996D0B">
        <w:rPr>
          <w:rFonts w:ascii="Times New Roman" w:hAnsi="Times New Roman" w:cs="Times New Roman"/>
          <w:color w:val="000000"/>
          <w:sz w:val="24"/>
          <w:szCs w:val="24"/>
        </w:rPr>
        <w:t xml:space="preserve">6. </w:t>
      </w:r>
      <w:proofErr w:type="spellStart"/>
      <w:r w:rsidRPr="00996D0B">
        <w:rPr>
          <w:rFonts w:ascii="Times New Roman" w:hAnsi="Times New Roman" w:cs="Times New Roman"/>
          <w:color w:val="000000"/>
          <w:sz w:val="24"/>
          <w:szCs w:val="24"/>
        </w:rPr>
        <w:t>Канонич</w:t>
      </w:r>
      <w:proofErr w:type="spellEnd"/>
      <w:r w:rsidRPr="00996D0B">
        <w:rPr>
          <w:rFonts w:ascii="Times New Roman" w:hAnsi="Times New Roman" w:cs="Times New Roman"/>
          <w:color w:val="000000"/>
          <w:sz w:val="24"/>
          <w:szCs w:val="24"/>
        </w:rPr>
        <w:t xml:space="preserve"> С. И. Грамматика испанского языка. Практический курс. – М., 2000. </w:t>
      </w:r>
    </w:p>
    <w:p w:rsidR="00996D0B" w:rsidRPr="00996D0B" w:rsidRDefault="00996D0B" w:rsidP="00996D0B">
      <w:pPr>
        <w:spacing w:after="0" w:line="276" w:lineRule="auto"/>
        <w:ind w:firstLine="709"/>
        <w:contextualSpacing/>
        <w:rPr>
          <w:rFonts w:ascii="Times New Roman" w:hAnsi="Times New Roman" w:cs="Times New Roman"/>
          <w:color w:val="000000"/>
          <w:sz w:val="24"/>
          <w:szCs w:val="24"/>
        </w:rPr>
      </w:pPr>
      <w:r w:rsidRPr="00996D0B">
        <w:rPr>
          <w:rFonts w:ascii="Times New Roman" w:hAnsi="Times New Roman" w:cs="Times New Roman"/>
          <w:color w:val="000000"/>
          <w:sz w:val="24"/>
          <w:szCs w:val="24"/>
        </w:rPr>
        <w:t xml:space="preserve">7. Карпов Н. Н. Фонетика испанского языка. Теоретический курс. – М., 1969. 46 </w:t>
      </w:r>
    </w:p>
    <w:p w:rsidR="00996D0B" w:rsidRPr="00996D0B" w:rsidRDefault="00996D0B" w:rsidP="00996D0B">
      <w:pPr>
        <w:spacing w:after="0" w:line="276" w:lineRule="auto"/>
        <w:ind w:firstLine="709"/>
        <w:rPr>
          <w:rFonts w:ascii="Times New Roman" w:hAnsi="Times New Roman" w:cs="Times New Roman"/>
          <w:b/>
          <w:color w:val="000000"/>
          <w:sz w:val="24"/>
          <w:szCs w:val="24"/>
        </w:rPr>
      </w:pPr>
      <w:r w:rsidRPr="00996D0B">
        <w:rPr>
          <w:rFonts w:ascii="Times New Roman" w:hAnsi="Times New Roman" w:cs="Times New Roman"/>
          <w:b/>
          <w:color w:val="000000"/>
          <w:sz w:val="24"/>
          <w:szCs w:val="24"/>
        </w:rPr>
        <w:t>Интернет-источники:</w:t>
      </w:r>
    </w:p>
    <w:p w:rsidR="00996D0B" w:rsidRPr="00996D0B" w:rsidRDefault="00996D0B" w:rsidP="00996D0B">
      <w:pPr>
        <w:pStyle w:val="a3"/>
        <w:numPr>
          <w:ilvl w:val="0"/>
          <w:numId w:val="10"/>
        </w:numPr>
        <w:suppressAutoHyphens w:val="0"/>
        <w:autoSpaceDE w:val="0"/>
        <w:autoSpaceDN w:val="0"/>
        <w:adjustRightInd w:val="0"/>
        <w:spacing w:line="276" w:lineRule="auto"/>
        <w:ind w:left="0" w:firstLine="709"/>
      </w:pPr>
      <w:r w:rsidRPr="00996D0B">
        <w:rPr>
          <w:lang w:val="en-US"/>
        </w:rPr>
        <w:t>www</w:t>
      </w:r>
      <w:r w:rsidRPr="00996D0B">
        <w:t>.</w:t>
      </w:r>
      <w:proofErr w:type="spellStart"/>
      <w:r w:rsidRPr="00996D0B">
        <w:rPr>
          <w:lang w:val="en-US"/>
        </w:rPr>
        <w:t>cervantes</w:t>
      </w:r>
      <w:proofErr w:type="spellEnd"/>
      <w:r w:rsidRPr="00996D0B">
        <w:t>.</w:t>
      </w:r>
      <w:proofErr w:type="spellStart"/>
      <w:r w:rsidRPr="00996D0B">
        <w:rPr>
          <w:lang w:val="en-US"/>
        </w:rPr>
        <w:t>es</w:t>
      </w:r>
      <w:proofErr w:type="spellEnd"/>
      <w:r w:rsidRPr="00996D0B">
        <w:t xml:space="preserve"> </w:t>
      </w:r>
    </w:p>
    <w:p w:rsidR="00996D0B" w:rsidRPr="00996D0B" w:rsidRDefault="00996D0B" w:rsidP="00996D0B">
      <w:pPr>
        <w:pStyle w:val="a3"/>
        <w:numPr>
          <w:ilvl w:val="0"/>
          <w:numId w:val="10"/>
        </w:numPr>
        <w:suppressAutoHyphens w:val="0"/>
        <w:autoSpaceDE w:val="0"/>
        <w:autoSpaceDN w:val="0"/>
        <w:adjustRightInd w:val="0"/>
        <w:spacing w:line="276" w:lineRule="auto"/>
        <w:ind w:left="0" w:firstLine="709"/>
      </w:pPr>
      <w:r w:rsidRPr="00996D0B">
        <w:rPr>
          <w:lang w:val="en-US"/>
        </w:rPr>
        <w:t>www</w:t>
      </w:r>
      <w:r w:rsidRPr="00996D0B">
        <w:t>.</w:t>
      </w:r>
      <w:proofErr w:type="spellStart"/>
      <w:r w:rsidRPr="00996D0B">
        <w:rPr>
          <w:lang w:val="en-US"/>
        </w:rPr>
        <w:t>moscu</w:t>
      </w:r>
      <w:proofErr w:type="spellEnd"/>
      <w:r w:rsidRPr="00996D0B">
        <w:t>.</w:t>
      </w:r>
      <w:proofErr w:type="spellStart"/>
      <w:r w:rsidRPr="00996D0B">
        <w:rPr>
          <w:lang w:val="en-US"/>
        </w:rPr>
        <w:t>cervantes</w:t>
      </w:r>
      <w:proofErr w:type="spellEnd"/>
      <w:r w:rsidRPr="00996D0B">
        <w:t>.</w:t>
      </w:r>
      <w:proofErr w:type="spellStart"/>
      <w:r w:rsidRPr="00996D0B">
        <w:rPr>
          <w:lang w:val="en-US"/>
        </w:rPr>
        <w:t>es</w:t>
      </w:r>
      <w:proofErr w:type="spellEnd"/>
      <w:r w:rsidRPr="00996D0B">
        <w:t xml:space="preserve"> </w:t>
      </w:r>
    </w:p>
    <w:p w:rsidR="00F06383" w:rsidRDefault="00F06383" w:rsidP="00996D0B">
      <w:pPr>
        <w:pStyle w:val="a3"/>
        <w:numPr>
          <w:ilvl w:val="0"/>
          <w:numId w:val="10"/>
        </w:numPr>
        <w:suppressAutoHyphens w:val="0"/>
        <w:autoSpaceDE w:val="0"/>
        <w:autoSpaceDN w:val="0"/>
        <w:adjustRightInd w:val="0"/>
        <w:spacing w:line="276" w:lineRule="auto"/>
        <w:ind w:left="0" w:firstLine="709"/>
      </w:pPr>
      <w:hyperlink r:id="rId15" w:history="1">
        <w:r w:rsidRPr="005F49AA">
          <w:rPr>
            <w:rStyle w:val="a4"/>
          </w:rPr>
          <w:t>www.rtve.es</w:t>
        </w:r>
      </w:hyperlink>
    </w:p>
    <w:p w:rsidR="00F06383" w:rsidRDefault="00F06383">
      <w:pPr>
        <w:rPr>
          <w:rFonts w:ascii="Times New Roman" w:eastAsia="Times New Roman" w:hAnsi="Times New Roman" w:cs="Times New Roman"/>
          <w:sz w:val="24"/>
          <w:szCs w:val="24"/>
          <w:lang w:eastAsia="ar-SA"/>
        </w:rPr>
      </w:pPr>
      <w:r>
        <w:br w:type="page"/>
      </w:r>
    </w:p>
    <w:tbl>
      <w:tblPr>
        <w:tblStyle w:val="aa"/>
        <w:tblW w:w="0" w:type="auto"/>
        <w:tblInd w:w="4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tblGrid>
      <w:tr w:rsidR="00F06383" w:rsidTr="00F06383">
        <w:tc>
          <w:tcPr>
            <w:tcW w:w="4955" w:type="dxa"/>
          </w:tcPr>
          <w:p w:rsidR="00F06383" w:rsidRPr="00F06383" w:rsidRDefault="00F06383" w:rsidP="00F06383">
            <w:pPr>
              <w:spacing w:line="276" w:lineRule="auto"/>
              <w:contextualSpacing/>
              <w:jc w:val="both"/>
              <w:rPr>
                <w:rFonts w:ascii="Times New Roman" w:hAnsi="Times New Roman" w:cs="Times New Roman"/>
                <w:sz w:val="24"/>
                <w:szCs w:val="24"/>
              </w:rPr>
            </w:pPr>
            <w:r w:rsidRPr="00F06383">
              <w:rPr>
                <w:rFonts w:ascii="Times New Roman" w:hAnsi="Times New Roman" w:cs="Times New Roman"/>
                <w:sz w:val="24"/>
                <w:szCs w:val="24"/>
              </w:rPr>
              <w:lastRenderedPageBreak/>
              <w:t>Приложение № 1</w:t>
            </w:r>
          </w:p>
          <w:p w:rsidR="00F06383" w:rsidRDefault="00F06383" w:rsidP="00F06383">
            <w:pPr>
              <w:spacing w:line="276" w:lineRule="auto"/>
              <w:contextualSpacing/>
              <w:jc w:val="both"/>
              <w:rPr>
                <w:rFonts w:ascii="Times New Roman" w:hAnsi="Times New Roman" w:cs="Times New Roman"/>
                <w:sz w:val="24"/>
                <w:szCs w:val="24"/>
              </w:rPr>
            </w:pPr>
            <w:r w:rsidRPr="00F06383">
              <w:rPr>
                <w:rFonts w:ascii="Times New Roman" w:hAnsi="Times New Roman" w:cs="Times New Roman"/>
                <w:sz w:val="24"/>
                <w:szCs w:val="24"/>
              </w:rPr>
              <w:t>к требованиям к организации и проведению</w:t>
            </w:r>
            <w:r>
              <w:rPr>
                <w:rFonts w:ascii="Times New Roman" w:hAnsi="Times New Roman" w:cs="Times New Roman"/>
                <w:sz w:val="24"/>
                <w:szCs w:val="24"/>
              </w:rPr>
              <w:br/>
            </w:r>
            <w:r w:rsidRPr="00F06383">
              <w:rPr>
                <w:rFonts w:ascii="Times New Roman" w:hAnsi="Times New Roman" w:cs="Times New Roman"/>
                <w:sz w:val="24"/>
                <w:szCs w:val="24"/>
              </w:rPr>
              <w:t>школьного этапа всероссийской олимпиады школьников</w:t>
            </w:r>
            <w:r>
              <w:rPr>
                <w:rFonts w:ascii="Times New Roman" w:hAnsi="Times New Roman" w:cs="Times New Roman"/>
                <w:sz w:val="24"/>
                <w:szCs w:val="24"/>
              </w:rPr>
              <w:t xml:space="preserve"> </w:t>
            </w:r>
            <w:r w:rsidRPr="00F06383">
              <w:rPr>
                <w:rFonts w:ascii="Times New Roman" w:hAnsi="Times New Roman" w:cs="Times New Roman"/>
                <w:sz w:val="24"/>
                <w:szCs w:val="24"/>
              </w:rPr>
              <w:t>по иностранным языкам в городе Севастополе</w:t>
            </w:r>
            <w:r>
              <w:rPr>
                <w:rFonts w:ascii="Times New Roman" w:hAnsi="Times New Roman" w:cs="Times New Roman"/>
                <w:sz w:val="24"/>
                <w:szCs w:val="24"/>
              </w:rPr>
              <w:t xml:space="preserve"> </w:t>
            </w:r>
            <w:r w:rsidRPr="00F06383">
              <w:rPr>
                <w:rFonts w:ascii="Times New Roman" w:hAnsi="Times New Roman" w:cs="Times New Roman"/>
                <w:sz w:val="24"/>
                <w:szCs w:val="24"/>
              </w:rPr>
              <w:t>в 2021–2022 учебном году</w:t>
            </w:r>
          </w:p>
        </w:tc>
      </w:tr>
    </w:tbl>
    <w:p w:rsidR="00F06383" w:rsidRDefault="00F06383" w:rsidP="00F06383">
      <w:pPr>
        <w:spacing w:after="0" w:line="276" w:lineRule="auto"/>
        <w:contextualSpacing/>
        <w:jc w:val="right"/>
        <w:rPr>
          <w:rFonts w:ascii="Times New Roman" w:hAnsi="Times New Roman" w:cs="Times New Roman"/>
          <w:sz w:val="24"/>
          <w:szCs w:val="24"/>
        </w:rPr>
      </w:pPr>
    </w:p>
    <w:p w:rsidR="00F06383" w:rsidRPr="00F06383" w:rsidRDefault="00F06383" w:rsidP="00F06383">
      <w:pPr>
        <w:tabs>
          <w:tab w:val="left" w:pos="7275"/>
        </w:tabs>
        <w:spacing w:after="0" w:line="276" w:lineRule="auto"/>
        <w:ind w:firstLine="709"/>
        <w:contextualSpacing/>
        <w:jc w:val="right"/>
        <w:rPr>
          <w:rFonts w:ascii="Times New Roman" w:hAnsi="Times New Roman" w:cs="Times New Roman"/>
          <w:sz w:val="24"/>
          <w:szCs w:val="24"/>
        </w:rPr>
      </w:pPr>
    </w:p>
    <w:p w:rsidR="00F06383" w:rsidRPr="00F06383" w:rsidRDefault="00F06383" w:rsidP="00F06383">
      <w:pPr>
        <w:spacing w:after="0" w:line="276" w:lineRule="auto"/>
        <w:contextualSpacing/>
        <w:jc w:val="center"/>
        <w:rPr>
          <w:rFonts w:ascii="Times New Roman" w:hAnsi="Times New Roman" w:cs="Times New Roman"/>
          <w:b/>
          <w:sz w:val="24"/>
          <w:szCs w:val="24"/>
        </w:rPr>
      </w:pPr>
      <w:r w:rsidRPr="00F06383">
        <w:rPr>
          <w:rFonts w:ascii="Times New Roman" w:hAnsi="Times New Roman" w:cs="Times New Roman"/>
          <w:b/>
          <w:sz w:val="24"/>
          <w:szCs w:val="24"/>
        </w:rPr>
        <w:t>ЗАЯВЛЕНИЕ</w:t>
      </w:r>
    </w:p>
    <w:p w:rsidR="00F06383" w:rsidRPr="00F06383" w:rsidRDefault="00F06383" w:rsidP="00F06383">
      <w:pPr>
        <w:spacing w:after="0" w:line="276" w:lineRule="auto"/>
        <w:contextualSpacing/>
        <w:jc w:val="center"/>
        <w:rPr>
          <w:rFonts w:ascii="Times New Roman" w:hAnsi="Times New Roman" w:cs="Times New Roman"/>
          <w:b/>
          <w:sz w:val="24"/>
          <w:szCs w:val="24"/>
        </w:rPr>
      </w:pPr>
      <w:r w:rsidRPr="00F06383">
        <w:rPr>
          <w:rFonts w:ascii="Times New Roman" w:hAnsi="Times New Roman" w:cs="Times New Roman"/>
          <w:b/>
          <w:sz w:val="24"/>
          <w:szCs w:val="24"/>
        </w:rPr>
        <w:t>РОДИТЕЛЯ (ЗАКОННОГО ПРЕДСТАВИТЕЛЯ)</w:t>
      </w:r>
    </w:p>
    <w:p w:rsidR="00F06383" w:rsidRPr="00F06383" w:rsidRDefault="00F06383" w:rsidP="00F06383">
      <w:pPr>
        <w:spacing w:after="0" w:line="276" w:lineRule="auto"/>
        <w:contextualSpacing/>
        <w:jc w:val="center"/>
        <w:rPr>
          <w:rFonts w:ascii="Times New Roman" w:hAnsi="Times New Roman" w:cs="Times New Roman"/>
          <w:sz w:val="24"/>
          <w:szCs w:val="24"/>
        </w:rPr>
      </w:pPr>
      <w:r w:rsidRPr="00F06383">
        <w:rPr>
          <w:rFonts w:ascii="Times New Roman" w:hAnsi="Times New Roman" w:cs="Times New Roman"/>
          <w:sz w:val="24"/>
          <w:szCs w:val="24"/>
        </w:rPr>
        <w:t>о согласии на обработку персональных данных несовершеннолетнего ребенка –</w:t>
      </w:r>
    </w:p>
    <w:p w:rsidR="00F06383" w:rsidRPr="00F06383" w:rsidRDefault="00F06383" w:rsidP="00F06383">
      <w:pPr>
        <w:spacing w:after="0" w:line="276" w:lineRule="auto"/>
        <w:contextualSpacing/>
        <w:jc w:val="center"/>
        <w:rPr>
          <w:rFonts w:ascii="Times New Roman" w:hAnsi="Times New Roman" w:cs="Times New Roman"/>
          <w:sz w:val="24"/>
          <w:szCs w:val="24"/>
        </w:rPr>
      </w:pPr>
      <w:r w:rsidRPr="00F06383">
        <w:rPr>
          <w:rFonts w:ascii="Times New Roman" w:hAnsi="Times New Roman" w:cs="Times New Roman"/>
          <w:sz w:val="24"/>
          <w:szCs w:val="24"/>
        </w:rPr>
        <w:t>участника школьного, муниципального, регионального этапов всероссийской олимпиады школьников в городе Севастополе и о размещении сведений о ребенке в информационно-телекоммуникационной сети «Интернет», в том числе в государственных информационных ресурсах</w:t>
      </w:r>
    </w:p>
    <w:p w:rsidR="00F06383" w:rsidRPr="00F06383" w:rsidRDefault="00F06383" w:rsidP="00F06383">
      <w:pPr>
        <w:spacing w:after="0" w:line="276" w:lineRule="auto"/>
        <w:contextualSpacing/>
        <w:rPr>
          <w:rFonts w:ascii="Times New Roman" w:hAnsi="Times New Roman" w:cs="Times New Roman"/>
          <w:sz w:val="24"/>
          <w:szCs w:val="24"/>
        </w:rPr>
      </w:pPr>
    </w:p>
    <w:p w:rsidR="00F06383" w:rsidRPr="00F06383" w:rsidRDefault="00F06383" w:rsidP="00F06383">
      <w:pPr>
        <w:spacing w:after="0" w:line="276" w:lineRule="auto"/>
        <w:contextualSpacing/>
        <w:rPr>
          <w:rFonts w:ascii="Times New Roman" w:hAnsi="Times New Roman" w:cs="Times New Roman"/>
          <w:sz w:val="24"/>
          <w:szCs w:val="24"/>
        </w:rPr>
      </w:pPr>
      <w:proofErr w:type="gramStart"/>
      <w:r w:rsidRPr="00F06383">
        <w:rPr>
          <w:rFonts w:ascii="Times New Roman" w:hAnsi="Times New Roman" w:cs="Times New Roman"/>
          <w:sz w:val="24"/>
          <w:szCs w:val="24"/>
        </w:rPr>
        <w:t>Я,_</w:t>
      </w:r>
      <w:proofErr w:type="gramEnd"/>
      <w:r w:rsidRPr="00F06383">
        <w:rPr>
          <w:rFonts w:ascii="Times New Roman" w:hAnsi="Times New Roman" w:cs="Times New Roman"/>
          <w:sz w:val="24"/>
          <w:szCs w:val="24"/>
        </w:rPr>
        <w:t>__________________________________________________________________________,</w:t>
      </w:r>
    </w:p>
    <w:p w:rsidR="00F06383" w:rsidRPr="00F06383" w:rsidRDefault="00F06383" w:rsidP="00F06383">
      <w:pPr>
        <w:spacing w:after="0" w:line="276" w:lineRule="auto"/>
        <w:contextualSpacing/>
        <w:rPr>
          <w:rFonts w:ascii="Times New Roman" w:hAnsi="Times New Roman" w:cs="Times New Roman"/>
          <w:sz w:val="24"/>
          <w:szCs w:val="24"/>
        </w:rPr>
      </w:pPr>
      <w:r w:rsidRPr="00F06383">
        <w:rPr>
          <w:rFonts w:ascii="Times New Roman" w:hAnsi="Times New Roman" w:cs="Times New Roman"/>
          <w:sz w:val="24"/>
          <w:szCs w:val="24"/>
        </w:rPr>
        <w:t>(фамилия, имя, отчество) проживающий(</w:t>
      </w:r>
      <w:proofErr w:type="spellStart"/>
      <w:r w:rsidRPr="00F06383">
        <w:rPr>
          <w:rFonts w:ascii="Times New Roman" w:hAnsi="Times New Roman" w:cs="Times New Roman"/>
          <w:sz w:val="24"/>
          <w:szCs w:val="24"/>
        </w:rPr>
        <w:t>ая</w:t>
      </w:r>
      <w:proofErr w:type="spellEnd"/>
      <w:r w:rsidRPr="00F06383">
        <w:rPr>
          <w:rFonts w:ascii="Times New Roman" w:hAnsi="Times New Roman" w:cs="Times New Roman"/>
          <w:sz w:val="24"/>
          <w:szCs w:val="24"/>
        </w:rPr>
        <w:t>) по адресу: ______________________________</w:t>
      </w:r>
    </w:p>
    <w:p w:rsidR="00F06383" w:rsidRPr="00F06383" w:rsidRDefault="00F06383" w:rsidP="00F06383">
      <w:pPr>
        <w:spacing w:after="0" w:line="276" w:lineRule="auto"/>
        <w:contextualSpacing/>
        <w:rPr>
          <w:rFonts w:ascii="Times New Roman" w:hAnsi="Times New Roman" w:cs="Times New Roman"/>
          <w:sz w:val="24"/>
          <w:szCs w:val="24"/>
        </w:rPr>
      </w:pPr>
      <w:r w:rsidRPr="00F06383">
        <w:rPr>
          <w:rFonts w:ascii="Times New Roman" w:hAnsi="Times New Roman" w:cs="Times New Roman"/>
          <w:sz w:val="24"/>
          <w:szCs w:val="24"/>
        </w:rPr>
        <w:t>_____________________________________________________________________________,</w:t>
      </w:r>
    </w:p>
    <w:p w:rsidR="00F06383" w:rsidRPr="00F06383" w:rsidRDefault="00F06383" w:rsidP="00F06383">
      <w:pPr>
        <w:spacing w:after="0" w:line="276" w:lineRule="auto"/>
        <w:contextualSpacing/>
        <w:rPr>
          <w:rFonts w:ascii="Times New Roman" w:hAnsi="Times New Roman" w:cs="Times New Roman"/>
          <w:sz w:val="24"/>
          <w:szCs w:val="24"/>
        </w:rPr>
      </w:pPr>
      <w:r w:rsidRPr="00F06383">
        <w:rPr>
          <w:rFonts w:ascii="Times New Roman" w:hAnsi="Times New Roman" w:cs="Times New Roman"/>
          <w:sz w:val="24"/>
          <w:szCs w:val="24"/>
        </w:rPr>
        <w:t>паспорт серия ____________№ ________________ выдан «____» ______________________ г.___________________________________________</w:t>
      </w:r>
    </w:p>
    <w:p w:rsidR="00F06383" w:rsidRPr="00F06383" w:rsidRDefault="00F06383" w:rsidP="00F06383">
      <w:pPr>
        <w:spacing w:after="0" w:line="276" w:lineRule="auto"/>
        <w:contextualSpacing/>
        <w:rPr>
          <w:rFonts w:ascii="Times New Roman" w:hAnsi="Times New Roman" w:cs="Times New Roman"/>
          <w:sz w:val="24"/>
          <w:szCs w:val="24"/>
        </w:rPr>
      </w:pPr>
      <w:r w:rsidRPr="00F06383">
        <w:rPr>
          <w:rFonts w:ascii="Times New Roman" w:hAnsi="Times New Roman" w:cs="Times New Roman"/>
          <w:sz w:val="24"/>
          <w:szCs w:val="24"/>
        </w:rPr>
        <w:t>(наименование органа, выдавшего паспорт) действующий(</w:t>
      </w:r>
      <w:proofErr w:type="spellStart"/>
      <w:r w:rsidRPr="00F06383">
        <w:rPr>
          <w:rFonts w:ascii="Times New Roman" w:hAnsi="Times New Roman" w:cs="Times New Roman"/>
          <w:sz w:val="24"/>
          <w:szCs w:val="24"/>
        </w:rPr>
        <w:t>ая</w:t>
      </w:r>
      <w:proofErr w:type="spellEnd"/>
      <w:r w:rsidRPr="00F06383">
        <w:rPr>
          <w:rFonts w:ascii="Times New Roman" w:hAnsi="Times New Roman" w:cs="Times New Roman"/>
          <w:sz w:val="24"/>
          <w:szCs w:val="24"/>
        </w:rPr>
        <w:t>) в качестве законного представителя _____________________________________________________________________________</w:t>
      </w:r>
    </w:p>
    <w:p w:rsidR="00F06383" w:rsidRPr="00F06383" w:rsidRDefault="00F06383" w:rsidP="00F06383">
      <w:pPr>
        <w:spacing w:after="0" w:line="276" w:lineRule="auto"/>
        <w:contextualSpacing/>
        <w:rPr>
          <w:rFonts w:ascii="Times New Roman" w:hAnsi="Times New Roman" w:cs="Times New Roman"/>
          <w:sz w:val="24"/>
          <w:szCs w:val="24"/>
        </w:rPr>
      </w:pPr>
      <w:r w:rsidRPr="00F06383">
        <w:rPr>
          <w:rFonts w:ascii="Times New Roman" w:hAnsi="Times New Roman" w:cs="Times New Roman"/>
          <w:sz w:val="24"/>
          <w:szCs w:val="24"/>
        </w:rPr>
        <w:t>(Ф.И.О. несовершеннолетнего ребенка)</w:t>
      </w:r>
    </w:p>
    <w:p w:rsidR="00F06383" w:rsidRPr="00F06383" w:rsidRDefault="00F06383" w:rsidP="00F06383">
      <w:pPr>
        <w:spacing w:after="0" w:line="276" w:lineRule="auto"/>
        <w:contextualSpacing/>
        <w:rPr>
          <w:rFonts w:ascii="Times New Roman" w:hAnsi="Times New Roman" w:cs="Times New Roman"/>
          <w:sz w:val="24"/>
          <w:szCs w:val="24"/>
        </w:rPr>
      </w:pPr>
      <w:r w:rsidRPr="00F06383">
        <w:rPr>
          <w:rFonts w:ascii="Times New Roman" w:hAnsi="Times New Roman" w:cs="Times New Roman"/>
          <w:sz w:val="24"/>
          <w:szCs w:val="24"/>
        </w:rPr>
        <w:t>_____________________________________________________________________________</w:t>
      </w:r>
    </w:p>
    <w:p w:rsidR="00F06383" w:rsidRPr="00F06383" w:rsidRDefault="00F06383" w:rsidP="00F06383">
      <w:pPr>
        <w:spacing w:after="0" w:line="276" w:lineRule="auto"/>
        <w:contextualSpacing/>
        <w:rPr>
          <w:rFonts w:ascii="Times New Roman" w:hAnsi="Times New Roman" w:cs="Times New Roman"/>
          <w:sz w:val="24"/>
          <w:szCs w:val="24"/>
        </w:rPr>
      </w:pPr>
      <w:r w:rsidRPr="00F06383">
        <w:rPr>
          <w:rFonts w:ascii="Times New Roman" w:hAnsi="Times New Roman" w:cs="Times New Roman"/>
          <w:sz w:val="24"/>
          <w:szCs w:val="24"/>
        </w:rPr>
        <w:t>(серия и номер свидетельства о рождении или паспорта ребенка,</w:t>
      </w:r>
    </w:p>
    <w:p w:rsidR="00F06383" w:rsidRPr="00F06383" w:rsidRDefault="00F06383" w:rsidP="00F06383">
      <w:pPr>
        <w:spacing w:after="0" w:line="276" w:lineRule="auto"/>
        <w:contextualSpacing/>
        <w:rPr>
          <w:rFonts w:ascii="Times New Roman" w:hAnsi="Times New Roman" w:cs="Times New Roman"/>
          <w:sz w:val="24"/>
          <w:szCs w:val="24"/>
        </w:rPr>
      </w:pPr>
      <w:r w:rsidRPr="00F06383">
        <w:rPr>
          <w:rFonts w:ascii="Times New Roman" w:hAnsi="Times New Roman" w:cs="Times New Roman"/>
          <w:sz w:val="24"/>
          <w:szCs w:val="24"/>
        </w:rPr>
        <w:t>_____________________________________________________________________________</w:t>
      </w:r>
    </w:p>
    <w:p w:rsidR="00F06383" w:rsidRPr="00F06383" w:rsidRDefault="00F06383" w:rsidP="00F06383">
      <w:pPr>
        <w:spacing w:after="0" w:line="276" w:lineRule="auto"/>
        <w:contextualSpacing/>
        <w:rPr>
          <w:rFonts w:ascii="Times New Roman" w:hAnsi="Times New Roman" w:cs="Times New Roman"/>
          <w:sz w:val="24"/>
          <w:szCs w:val="24"/>
        </w:rPr>
      </w:pPr>
      <w:r w:rsidRPr="00F06383">
        <w:rPr>
          <w:rFonts w:ascii="Times New Roman" w:hAnsi="Times New Roman" w:cs="Times New Roman"/>
          <w:sz w:val="24"/>
          <w:szCs w:val="24"/>
        </w:rPr>
        <w:t>дата выдачи паспорта и выдавший орган)</w:t>
      </w:r>
    </w:p>
    <w:p w:rsidR="00F06383" w:rsidRPr="00F06383" w:rsidRDefault="00F06383" w:rsidP="00F06383">
      <w:pPr>
        <w:spacing w:after="0" w:line="276" w:lineRule="auto"/>
        <w:contextualSpacing/>
        <w:jc w:val="both"/>
        <w:rPr>
          <w:rFonts w:ascii="Times New Roman" w:hAnsi="Times New Roman" w:cs="Times New Roman"/>
          <w:sz w:val="24"/>
          <w:szCs w:val="24"/>
        </w:rPr>
      </w:pPr>
      <w:r w:rsidRPr="00F06383">
        <w:rPr>
          <w:rFonts w:ascii="Times New Roman" w:hAnsi="Times New Roman" w:cs="Times New Roman"/>
          <w:sz w:val="24"/>
          <w:szCs w:val="24"/>
        </w:rPr>
        <w:t xml:space="preserve">своей волей и в интересах своего несовершеннолетнего ребенка в целях организации участия моего ребенка в школьном, муниципальном, региональном этапах всероссийской олимпиады школьников, индивидуального учета ее результатов и ведения статистики с применением различных способов обработки даю согласие Департаменту образования и науки города Севастополя на сбор, систематизацию, накопление, обработку, хранение, уточнение, использование, обезличивание, блокирование, уничтожение, передачу и распространение моих персональных данных (фамилия, имя, отчество), персональных данных моего ребенка (фамилия, имя, отчество, серия, номер, кем и когда выдан документ, удостоверяющий личность, а также его вид, дата рождения, место обучения (наименование, адрес местонахождения, класс), а также моих контактных данных и контактных данных моего ребенка (телефон, адрес электронной почты). </w:t>
      </w:r>
    </w:p>
    <w:p w:rsidR="00F06383" w:rsidRPr="00F06383" w:rsidRDefault="00F06383" w:rsidP="00F06383">
      <w:pPr>
        <w:spacing w:after="0" w:line="276" w:lineRule="auto"/>
        <w:ind w:firstLine="708"/>
        <w:contextualSpacing/>
        <w:jc w:val="both"/>
        <w:rPr>
          <w:rFonts w:ascii="Times New Roman" w:hAnsi="Times New Roman" w:cs="Times New Roman"/>
          <w:sz w:val="24"/>
          <w:szCs w:val="24"/>
        </w:rPr>
      </w:pPr>
      <w:r w:rsidRPr="00F06383">
        <w:rPr>
          <w:rFonts w:ascii="Times New Roman" w:hAnsi="Times New Roman" w:cs="Times New Roman"/>
          <w:sz w:val="24"/>
          <w:szCs w:val="24"/>
        </w:rPr>
        <w:t>Согласен(на) на передачу вышеперечисленных персональных данных в Государственное автономное образовательное учреждение профессионального образования города Севастополя, Министерство просвещения Российской Федерации, а также другим учреждениям и организациям, принимающим участие в проведении всероссийских олимпиад для достижения вышеуказанных целей.</w:t>
      </w:r>
    </w:p>
    <w:p w:rsidR="00F06383" w:rsidRPr="00F06383" w:rsidRDefault="00F06383" w:rsidP="00F06383">
      <w:pPr>
        <w:spacing w:after="0" w:line="276" w:lineRule="auto"/>
        <w:ind w:firstLine="708"/>
        <w:contextualSpacing/>
        <w:jc w:val="both"/>
        <w:rPr>
          <w:rFonts w:ascii="Times New Roman" w:hAnsi="Times New Roman" w:cs="Times New Roman"/>
          <w:sz w:val="24"/>
          <w:szCs w:val="24"/>
        </w:rPr>
      </w:pPr>
      <w:r w:rsidRPr="00F06383">
        <w:rPr>
          <w:rFonts w:ascii="Times New Roman" w:hAnsi="Times New Roman" w:cs="Times New Roman"/>
          <w:sz w:val="24"/>
          <w:szCs w:val="24"/>
        </w:rPr>
        <w:lastRenderedPageBreak/>
        <w:t>Согласен(на) на публикацию олимпиадной работы моего ребенка в информационно-телекоммуникационной сети «Интернет», а также внесение сведений о ребенке в государственные информационные ресурсы, как с использованием автоматизированных средств обработки персональных данных, так и без использования средств автоматизации.</w:t>
      </w:r>
    </w:p>
    <w:p w:rsidR="00F06383" w:rsidRPr="00F06383" w:rsidRDefault="00F06383" w:rsidP="00F06383">
      <w:pPr>
        <w:spacing w:after="0" w:line="276" w:lineRule="auto"/>
        <w:ind w:firstLine="708"/>
        <w:contextualSpacing/>
        <w:jc w:val="both"/>
        <w:rPr>
          <w:rFonts w:ascii="Times New Roman" w:hAnsi="Times New Roman" w:cs="Times New Roman"/>
          <w:sz w:val="24"/>
          <w:szCs w:val="24"/>
        </w:rPr>
      </w:pPr>
      <w:r w:rsidRPr="00F06383">
        <w:rPr>
          <w:rFonts w:ascii="Times New Roman" w:hAnsi="Times New Roman" w:cs="Times New Roman"/>
          <w:sz w:val="24"/>
          <w:szCs w:val="24"/>
        </w:rPr>
        <w:t>Также я разрешаю производить фото и видеосъемку моего ребенка, безвозмездно использовать эти фото, видео и информационные материалы во внутренних и внешних коммуникациях, связанных с проведением школьного, муниципального, регионального этапов всероссийской олимпиады школьников в городе Севастополе. Фотографии и видеоматериалы могут быть скопированы, представлены и сделаны достоянием общественности или адаптированы для использования любыми СМИ и любым способом, в частности в буклетах, видео, в информационно-телекоммуникационной сети «Интернет» и так далее при условии, что произведенные фотографии и видео не нанесут вред достоинству моего ребенка.</w:t>
      </w:r>
    </w:p>
    <w:p w:rsidR="00F06383" w:rsidRPr="00F06383" w:rsidRDefault="00F06383" w:rsidP="00F06383">
      <w:pPr>
        <w:spacing w:after="0" w:line="276" w:lineRule="auto"/>
        <w:ind w:firstLine="708"/>
        <w:contextualSpacing/>
        <w:jc w:val="both"/>
        <w:rPr>
          <w:rFonts w:ascii="Times New Roman" w:hAnsi="Times New Roman" w:cs="Times New Roman"/>
          <w:sz w:val="24"/>
          <w:szCs w:val="24"/>
        </w:rPr>
      </w:pPr>
      <w:r w:rsidRPr="00F06383">
        <w:rPr>
          <w:rFonts w:ascii="Times New Roman" w:hAnsi="Times New Roman" w:cs="Times New Roman"/>
          <w:sz w:val="24"/>
          <w:szCs w:val="24"/>
        </w:rPr>
        <w:t>Настоящее согласие действует со дня его подписания до дня отзыва в письменной форме или 3 года с момента подписания согласия.</w:t>
      </w:r>
    </w:p>
    <w:p w:rsidR="00F06383" w:rsidRPr="00F06383" w:rsidRDefault="00F06383" w:rsidP="00F06383">
      <w:pPr>
        <w:spacing w:after="0" w:line="276" w:lineRule="auto"/>
        <w:contextualSpacing/>
        <w:jc w:val="both"/>
        <w:rPr>
          <w:rFonts w:ascii="Times New Roman" w:hAnsi="Times New Roman" w:cs="Times New Roman"/>
          <w:sz w:val="24"/>
          <w:szCs w:val="24"/>
        </w:rPr>
      </w:pPr>
      <w:r w:rsidRPr="00F06383">
        <w:rPr>
          <w:rFonts w:ascii="Times New Roman" w:hAnsi="Times New Roman" w:cs="Times New Roman"/>
          <w:sz w:val="24"/>
          <w:szCs w:val="24"/>
        </w:rPr>
        <w:t>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w:t>
      </w:r>
    </w:p>
    <w:p w:rsidR="00F06383" w:rsidRPr="00F06383" w:rsidRDefault="00F06383" w:rsidP="00F06383">
      <w:pPr>
        <w:spacing w:after="0" w:line="276" w:lineRule="auto"/>
        <w:ind w:firstLine="708"/>
        <w:contextualSpacing/>
        <w:jc w:val="both"/>
        <w:rPr>
          <w:rFonts w:ascii="Times New Roman" w:hAnsi="Times New Roman" w:cs="Times New Roman"/>
          <w:sz w:val="24"/>
          <w:szCs w:val="24"/>
        </w:rPr>
      </w:pPr>
      <w:r w:rsidRPr="00F06383">
        <w:rPr>
          <w:rFonts w:ascii="Times New Roman" w:hAnsi="Times New Roman" w:cs="Times New Roman"/>
          <w:sz w:val="24"/>
          <w:szCs w:val="24"/>
        </w:rPr>
        <w:t>Подтверждаю, что с порядком отзыва согласия на обработку персональных данных в соответствии с п.5 ст.21 Федерального закона № 152-ФЗ от 27.07.2006 «О персональных данных» ознакомлен(а).</w:t>
      </w:r>
    </w:p>
    <w:p w:rsidR="00F06383" w:rsidRPr="00F06383" w:rsidRDefault="00F06383" w:rsidP="00F06383">
      <w:pPr>
        <w:spacing w:after="0" w:line="276" w:lineRule="auto"/>
        <w:ind w:firstLine="708"/>
        <w:contextualSpacing/>
        <w:jc w:val="both"/>
        <w:rPr>
          <w:rFonts w:ascii="Times New Roman" w:hAnsi="Times New Roman" w:cs="Times New Roman"/>
          <w:sz w:val="24"/>
          <w:szCs w:val="24"/>
        </w:rPr>
      </w:pPr>
      <w:r w:rsidRPr="00F06383">
        <w:rPr>
          <w:rFonts w:ascii="Times New Roman" w:hAnsi="Times New Roman" w:cs="Times New Roman"/>
          <w:sz w:val="24"/>
          <w:szCs w:val="24"/>
        </w:rPr>
        <w:t>Права и обязанности в области защиты персональных данных мне известны. С юридическими последствиями автоматизированной обработки персональных данных ознакомлен(а).</w:t>
      </w:r>
    </w:p>
    <w:p w:rsidR="00F06383" w:rsidRPr="00F06383" w:rsidRDefault="00F06383" w:rsidP="00F06383">
      <w:pPr>
        <w:spacing w:after="0" w:line="276" w:lineRule="auto"/>
        <w:ind w:firstLine="708"/>
        <w:contextualSpacing/>
        <w:jc w:val="both"/>
        <w:rPr>
          <w:rFonts w:ascii="Times New Roman" w:hAnsi="Times New Roman" w:cs="Times New Roman"/>
          <w:sz w:val="24"/>
          <w:szCs w:val="24"/>
        </w:rPr>
      </w:pPr>
      <w:r w:rsidRPr="00F06383">
        <w:rPr>
          <w:rFonts w:ascii="Times New Roman" w:hAnsi="Times New Roman" w:cs="Times New Roman"/>
          <w:sz w:val="24"/>
          <w:szCs w:val="24"/>
        </w:rPr>
        <w:t>Подтверждаю, что ознакомлен(-а) с Порядком проведения всероссийской олимпиады школьников, утвержденным приказом Министерства просвещения Российской Федерации от 27 ноября 2020 года № 678.</w:t>
      </w:r>
    </w:p>
    <w:p w:rsidR="00F06383" w:rsidRPr="00F06383" w:rsidRDefault="00F06383" w:rsidP="00F06383">
      <w:pPr>
        <w:spacing w:after="0" w:line="276" w:lineRule="auto"/>
        <w:contextualSpacing/>
        <w:rPr>
          <w:rFonts w:ascii="Times New Roman" w:hAnsi="Times New Roman" w:cs="Times New Roman"/>
          <w:sz w:val="24"/>
          <w:szCs w:val="24"/>
        </w:rPr>
      </w:pPr>
    </w:p>
    <w:p w:rsidR="00F06383" w:rsidRPr="00F06383" w:rsidRDefault="00F06383" w:rsidP="00F06383">
      <w:pPr>
        <w:spacing w:after="0" w:line="276" w:lineRule="auto"/>
        <w:contextualSpacing/>
        <w:rPr>
          <w:rFonts w:ascii="Times New Roman" w:hAnsi="Times New Roman" w:cs="Times New Roman"/>
          <w:sz w:val="24"/>
          <w:szCs w:val="24"/>
        </w:rPr>
      </w:pPr>
      <w:r w:rsidRPr="00F06383">
        <w:rPr>
          <w:rFonts w:ascii="Times New Roman" w:hAnsi="Times New Roman" w:cs="Times New Roman"/>
          <w:sz w:val="24"/>
          <w:szCs w:val="24"/>
        </w:rPr>
        <w:t>_________________                                                           __________/__________________/</w:t>
      </w:r>
    </w:p>
    <w:p w:rsidR="00F06383" w:rsidRPr="00F06383" w:rsidRDefault="00F06383" w:rsidP="00F06383">
      <w:pPr>
        <w:spacing w:after="0" w:line="276" w:lineRule="auto"/>
        <w:contextualSpacing/>
        <w:rPr>
          <w:rFonts w:ascii="Times New Roman" w:hAnsi="Times New Roman" w:cs="Times New Roman"/>
          <w:sz w:val="24"/>
          <w:szCs w:val="24"/>
        </w:rPr>
      </w:pPr>
      <w:r w:rsidRPr="00F06383">
        <w:rPr>
          <w:rFonts w:ascii="Times New Roman" w:hAnsi="Times New Roman" w:cs="Times New Roman"/>
          <w:sz w:val="24"/>
          <w:szCs w:val="24"/>
        </w:rPr>
        <w:t xml:space="preserve">(дата) </w:t>
      </w:r>
      <w:r w:rsidRPr="00F06383">
        <w:rPr>
          <w:rFonts w:ascii="Times New Roman" w:hAnsi="Times New Roman" w:cs="Times New Roman"/>
          <w:sz w:val="24"/>
          <w:szCs w:val="24"/>
        </w:rPr>
        <w:tab/>
      </w:r>
      <w:r w:rsidRPr="00F06383">
        <w:rPr>
          <w:rFonts w:ascii="Times New Roman" w:hAnsi="Times New Roman" w:cs="Times New Roman"/>
          <w:sz w:val="24"/>
          <w:szCs w:val="24"/>
        </w:rPr>
        <w:tab/>
      </w:r>
      <w:r w:rsidRPr="00F06383">
        <w:rPr>
          <w:rFonts w:ascii="Times New Roman" w:hAnsi="Times New Roman" w:cs="Times New Roman"/>
          <w:sz w:val="24"/>
          <w:szCs w:val="24"/>
        </w:rPr>
        <w:tab/>
      </w:r>
      <w:r w:rsidRPr="00F06383">
        <w:rPr>
          <w:rFonts w:ascii="Times New Roman" w:hAnsi="Times New Roman" w:cs="Times New Roman"/>
          <w:sz w:val="24"/>
          <w:szCs w:val="24"/>
        </w:rPr>
        <w:tab/>
      </w:r>
      <w:r w:rsidRPr="00F06383">
        <w:rPr>
          <w:rFonts w:ascii="Times New Roman" w:hAnsi="Times New Roman" w:cs="Times New Roman"/>
          <w:sz w:val="24"/>
          <w:szCs w:val="24"/>
        </w:rPr>
        <w:tab/>
      </w:r>
      <w:r w:rsidRPr="00F06383">
        <w:rPr>
          <w:rFonts w:ascii="Times New Roman" w:hAnsi="Times New Roman" w:cs="Times New Roman"/>
          <w:sz w:val="24"/>
          <w:szCs w:val="24"/>
        </w:rPr>
        <w:tab/>
      </w:r>
      <w:r w:rsidRPr="00F06383">
        <w:rPr>
          <w:rFonts w:ascii="Times New Roman" w:hAnsi="Times New Roman" w:cs="Times New Roman"/>
          <w:sz w:val="24"/>
          <w:szCs w:val="24"/>
        </w:rPr>
        <w:tab/>
      </w:r>
      <w:r w:rsidRPr="00F06383">
        <w:rPr>
          <w:rFonts w:ascii="Times New Roman" w:hAnsi="Times New Roman" w:cs="Times New Roman"/>
          <w:sz w:val="24"/>
          <w:szCs w:val="24"/>
        </w:rPr>
        <w:tab/>
        <w:t>(подпись/расшифровка)</w:t>
      </w:r>
    </w:p>
    <w:p w:rsidR="00F06383" w:rsidRPr="00F06383" w:rsidRDefault="00F06383" w:rsidP="00F06383">
      <w:pPr>
        <w:spacing w:after="0" w:line="276" w:lineRule="auto"/>
        <w:rPr>
          <w:rFonts w:ascii="Times New Roman" w:hAnsi="Times New Roman" w:cs="Times New Roman"/>
          <w:sz w:val="24"/>
          <w:szCs w:val="24"/>
        </w:rPr>
      </w:pPr>
    </w:p>
    <w:p w:rsidR="00F06383" w:rsidRPr="00F06383" w:rsidRDefault="00F06383" w:rsidP="00F06383">
      <w:pPr>
        <w:spacing w:after="0" w:line="276" w:lineRule="auto"/>
        <w:rPr>
          <w:rFonts w:ascii="Times New Roman" w:hAnsi="Times New Roman" w:cs="Times New Roman"/>
          <w:sz w:val="24"/>
          <w:szCs w:val="24"/>
        </w:rPr>
      </w:pPr>
      <w:r w:rsidRPr="00F06383">
        <w:rPr>
          <w:rFonts w:ascii="Times New Roman" w:hAnsi="Times New Roman" w:cs="Times New Roman"/>
          <w:sz w:val="24"/>
          <w:szCs w:val="24"/>
        </w:rPr>
        <w:br w:type="page"/>
      </w:r>
    </w:p>
    <w:tbl>
      <w:tblPr>
        <w:tblStyle w:val="aa"/>
        <w:tblW w:w="0" w:type="auto"/>
        <w:tblInd w:w="4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tblGrid>
      <w:tr w:rsidR="00F06383" w:rsidTr="00F06383">
        <w:tc>
          <w:tcPr>
            <w:tcW w:w="5097" w:type="dxa"/>
          </w:tcPr>
          <w:p w:rsidR="00F06383" w:rsidRPr="00F06383" w:rsidRDefault="00F06383" w:rsidP="00F06383">
            <w:pPr>
              <w:spacing w:line="276" w:lineRule="auto"/>
              <w:jc w:val="both"/>
              <w:rPr>
                <w:rFonts w:ascii="Times New Roman" w:hAnsi="Times New Roman" w:cs="Times New Roman"/>
                <w:sz w:val="24"/>
                <w:szCs w:val="24"/>
              </w:rPr>
            </w:pPr>
            <w:bookmarkStart w:id="11" w:name="_Hlk82440874"/>
            <w:r w:rsidRPr="00F06383">
              <w:rPr>
                <w:rFonts w:ascii="Times New Roman" w:hAnsi="Times New Roman" w:cs="Times New Roman"/>
                <w:sz w:val="24"/>
                <w:szCs w:val="24"/>
              </w:rPr>
              <w:lastRenderedPageBreak/>
              <w:t>Приложение № 2</w:t>
            </w:r>
          </w:p>
          <w:p w:rsidR="00F06383" w:rsidRDefault="00F06383" w:rsidP="00F06383">
            <w:pPr>
              <w:spacing w:line="276" w:lineRule="auto"/>
              <w:jc w:val="both"/>
              <w:rPr>
                <w:rFonts w:ascii="Times New Roman" w:hAnsi="Times New Roman" w:cs="Times New Roman"/>
                <w:sz w:val="24"/>
                <w:szCs w:val="24"/>
              </w:rPr>
            </w:pPr>
            <w:r w:rsidRPr="00F06383">
              <w:rPr>
                <w:rFonts w:ascii="Times New Roman" w:hAnsi="Times New Roman" w:cs="Times New Roman"/>
                <w:sz w:val="24"/>
                <w:szCs w:val="24"/>
              </w:rPr>
              <w:t>к требованиям к организации и проведению школьного этапа всероссийской олимпиады школьников по иностранн</w:t>
            </w:r>
            <w:r>
              <w:rPr>
                <w:rFonts w:ascii="Times New Roman" w:hAnsi="Times New Roman" w:cs="Times New Roman"/>
                <w:sz w:val="24"/>
                <w:szCs w:val="24"/>
              </w:rPr>
              <w:t xml:space="preserve">ым языкам в городе Севастополе </w:t>
            </w:r>
            <w:r w:rsidRPr="00F06383">
              <w:rPr>
                <w:rFonts w:ascii="Times New Roman" w:hAnsi="Times New Roman" w:cs="Times New Roman"/>
                <w:sz w:val="24"/>
                <w:szCs w:val="24"/>
              </w:rPr>
              <w:t>в 2021–2022 учебном году</w:t>
            </w:r>
          </w:p>
        </w:tc>
      </w:tr>
    </w:tbl>
    <w:p w:rsidR="00F06383" w:rsidRDefault="00F06383" w:rsidP="00F06383">
      <w:pPr>
        <w:spacing w:after="0" w:line="276" w:lineRule="auto"/>
        <w:rPr>
          <w:rFonts w:ascii="Times New Roman" w:hAnsi="Times New Roman" w:cs="Times New Roman"/>
          <w:sz w:val="24"/>
          <w:szCs w:val="24"/>
        </w:rPr>
      </w:pPr>
    </w:p>
    <w:bookmarkEnd w:id="11"/>
    <w:p w:rsidR="00F06383" w:rsidRPr="00F06383" w:rsidRDefault="00F06383" w:rsidP="00F06383">
      <w:pPr>
        <w:spacing w:after="0" w:line="276" w:lineRule="auto"/>
        <w:jc w:val="center"/>
        <w:rPr>
          <w:rFonts w:ascii="Times New Roman" w:hAnsi="Times New Roman" w:cs="Times New Roman"/>
          <w:b/>
          <w:sz w:val="24"/>
          <w:szCs w:val="24"/>
        </w:rPr>
      </w:pPr>
      <w:r w:rsidRPr="00F06383">
        <w:rPr>
          <w:rFonts w:ascii="Times New Roman" w:hAnsi="Times New Roman" w:cs="Times New Roman"/>
          <w:b/>
          <w:sz w:val="24"/>
          <w:szCs w:val="24"/>
        </w:rPr>
        <w:t xml:space="preserve">ЗАЯВЛЕНИЕ  </w:t>
      </w:r>
    </w:p>
    <w:p w:rsidR="00F06383" w:rsidRPr="00F06383" w:rsidRDefault="00F06383" w:rsidP="00F06383">
      <w:pPr>
        <w:spacing w:after="0" w:line="276" w:lineRule="auto"/>
        <w:jc w:val="center"/>
        <w:rPr>
          <w:rFonts w:ascii="Times New Roman" w:hAnsi="Times New Roman" w:cs="Times New Roman"/>
          <w:b/>
          <w:sz w:val="24"/>
          <w:szCs w:val="24"/>
        </w:rPr>
      </w:pPr>
      <w:r w:rsidRPr="00F06383">
        <w:rPr>
          <w:rFonts w:ascii="Times New Roman" w:hAnsi="Times New Roman" w:cs="Times New Roman"/>
          <w:b/>
          <w:sz w:val="24"/>
          <w:szCs w:val="24"/>
        </w:rPr>
        <w:t>СОВЕРШЕННОЛЕТНЕГО ОБУЧАЮЩЕГОСЯ,</w:t>
      </w:r>
    </w:p>
    <w:p w:rsidR="00F06383" w:rsidRPr="00F06383" w:rsidRDefault="00F06383" w:rsidP="00F06383">
      <w:pPr>
        <w:spacing w:after="0" w:line="276" w:lineRule="auto"/>
        <w:jc w:val="center"/>
        <w:rPr>
          <w:rFonts w:ascii="Times New Roman" w:hAnsi="Times New Roman" w:cs="Times New Roman"/>
          <w:sz w:val="24"/>
          <w:szCs w:val="24"/>
        </w:rPr>
      </w:pPr>
      <w:r w:rsidRPr="00F06383">
        <w:rPr>
          <w:rFonts w:ascii="Times New Roman" w:hAnsi="Times New Roman" w:cs="Times New Roman"/>
          <w:sz w:val="24"/>
          <w:szCs w:val="24"/>
        </w:rPr>
        <w:t>участника школьного, муниципального, регионального этапов всероссийской олимпиады школьников в городе Севастополе, о согласии на обработку персональных данных и о размещении сведений в информационно-телекоммуникационной сети «Интернет», в том числе в государственных информационных ресурсах</w:t>
      </w:r>
    </w:p>
    <w:p w:rsidR="00F06383" w:rsidRPr="00F06383" w:rsidRDefault="00F06383" w:rsidP="00F06383">
      <w:pPr>
        <w:spacing w:after="0" w:line="276" w:lineRule="auto"/>
        <w:rPr>
          <w:rFonts w:ascii="Times New Roman" w:hAnsi="Times New Roman" w:cs="Times New Roman"/>
          <w:sz w:val="24"/>
          <w:szCs w:val="24"/>
        </w:rPr>
      </w:pPr>
      <w:proofErr w:type="gramStart"/>
      <w:r w:rsidRPr="00F06383">
        <w:rPr>
          <w:rFonts w:ascii="Times New Roman" w:hAnsi="Times New Roman" w:cs="Times New Roman"/>
          <w:sz w:val="24"/>
          <w:szCs w:val="24"/>
        </w:rPr>
        <w:t>Я,_</w:t>
      </w:r>
      <w:proofErr w:type="gramEnd"/>
      <w:r w:rsidRPr="00F06383">
        <w:rPr>
          <w:rFonts w:ascii="Times New Roman" w:hAnsi="Times New Roman" w:cs="Times New Roman"/>
          <w:sz w:val="24"/>
          <w:szCs w:val="24"/>
        </w:rPr>
        <w:t>_____________________________________________________________________________________________________,</w:t>
      </w:r>
    </w:p>
    <w:p w:rsidR="00F06383" w:rsidRPr="00F06383" w:rsidRDefault="00F06383" w:rsidP="00F06383">
      <w:pPr>
        <w:spacing w:after="0" w:line="276" w:lineRule="auto"/>
        <w:rPr>
          <w:rFonts w:ascii="Times New Roman" w:hAnsi="Times New Roman" w:cs="Times New Roman"/>
          <w:sz w:val="24"/>
          <w:szCs w:val="24"/>
        </w:rPr>
      </w:pPr>
      <w:r w:rsidRPr="00F06383">
        <w:rPr>
          <w:rFonts w:ascii="Times New Roman" w:hAnsi="Times New Roman" w:cs="Times New Roman"/>
          <w:sz w:val="24"/>
          <w:szCs w:val="24"/>
        </w:rPr>
        <w:t>(фамилия, имя, отчество). проживающий(</w:t>
      </w:r>
      <w:proofErr w:type="spellStart"/>
      <w:r w:rsidRPr="00F06383">
        <w:rPr>
          <w:rFonts w:ascii="Times New Roman" w:hAnsi="Times New Roman" w:cs="Times New Roman"/>
          <w:sz w:val="24"/>
          <w:szCs w:val="24"/>
        </w:rPr>
        <w:t>ая</w:t>
      </w:r>
      <w:proofErr w:type="spellEnd"/>
      <w:r w:rsidRPr="00F06383">
        <w:rPr>
          <w:rFonts w:ascii="Times New Roman" w:hAnsi="Times New Roman" w:cs="Times New Roman"/>
          <w:sz w:val="24"/>
          <w:szCs w:val="24"/>
        </w:rPr>
        <w:t>) по адресу: ________________________________________________________________________________________________________,</w:t>
      </w:r>
    </w:p>
    <w:p w:rsidR="00F06383" w:rsidRPr="00F06383" w:rsidRDefault="00F06383" w:rsidP="00F06383">
      <w:pPr>
        <w:spacing w:after="0" w:line="276" w:lineRule="auto"/>
        <w:rPr>
          <w:rFonts w:ascii="Times New Roman" w:hAnsi="Times New Roman" w:cs="Times New Roman"/>
          <w:sz w:val="24"/>
          <w:szCs w:val="24"/>
        </w:rPr>
      </w:pPr>
      <w:r w:rsidRPr="00F06383">
        <w:rPr>
          <w:rFonts w:ascii="Times New Roman" w:hAnsi="Times New Roman" w:cs="Times New Roman"/>
          <w:sz w:val="24"/>
          <w:szCs w:val="24"/>
        </w:rPr>
        <w:t>паспорт серия ____________№ ________________ выдан «____» _________________________________________________ г._______________________________________________________________________________________________________</w:t>
      </w:r>
    </w:p>
    <w:p w:rsidR="00F06383" w:rsidRPr="00F06383" w:rsidRDefault="00F06383" w:rsidP="00F06383">
      <w:pPr>
        <w:spacing w:after="0" w:line="276" w:lineRule="auto"/>
        <w:rPr>
          <w:rFonts w:ascii="Times New Roman" w:hAnsi="Times New Roman" w:cs="Times New Roman"/>
          <w:sz w:val="24"/>
          <w:szCs w:val="24"/>
        </w:rPr>
      </w:pPr>
      <w:r w:rsidRPr="00F06383">
        <w:rPr>
          <w:rFonts w:ascii="Times New Roman" w:hAnsi="Times New Roman" w:cs="Times New Roman"/>
          <w:sz w:val="24"/>
          <w:szCs w:val="24"/>
        </w:rPr>
        <w:t>(наименование органа, выдавшего паспорт)</w:t>
      </w:r>
    </w:p>
    <w:p w:rsidR="00F06383" w:rsidRPr="00F06383" w:rsidRDefault="00F06383" w:rsidP="00F06383">
      <w:pPr>
        <w:spacing w:after="0" w:line="276" w:lineRule="auto"/>
        <w:ind w:firstLine="708"/>
        <w:jc w:val="both"/>
        <w:rPr>
          <w:rFonts w:ascii="Times New Roman" w:hAnsi="Times New Roman" w:cs="Times New Roman"/>
          <w:sz w:val="24"/>
          <w:szCs w:val="24"/>
        </w:rPr>
      </w:pPr>
      <w:r w:rsidRPr="00F06383">
        <w:rPr>
          <w:rFonts w:ascii="Times New Roman" w:hAnsi="Times New Roman" w:cs="Times New Roman"/>
          <w:sz w:val="24"/>
          <w:szCs w:val="24"/>
        </w:rPr>
        <w:t xml:space="preserve">своей волей и в своих интересах в целях организации моего участия в школьном, муниципальном, региональном этапах всероссийской олимпиады школьников, индивидуального учета ее результатов и ведения статистики с применением различных способов обработки даю согласие Департаменту образования и науки города Севастополя на сбор, систематизацию, накопление, обработку, хранение, уточнение, использование, обезличивание, блокирование, уничтожение, передачу и распространение моих персональных данных (фамилия, имя, отчество, серия, номер, кем и когда выдан документ, удостоверяющий личность, а также его вид, дата рождения, место обучения (наименование, адрес местонахождения, класс), а также моих контактных данных (телефон, адрес электронной почты). </w:t>
      </w:r>
    </w:p>
    <w:p w:rsidR="00F06383" w:rsidRPr="00F06383" w:rsidRDefault="00F06383" w:rsidP="00F06383">
      <w:pPr>
        <w:spacing w:after="0" w:line="276" w:lineRule="auto"/>
        <w:ind w:firstLine="708"/>
        <w:jc w:val="both"/>
        <w:rPr>
          <w:rFonts w:ascii="Times New Roman" w:hAnsi="Times New Roman" w:cs="Times New Roman"/>
          <w:sz w:val="24"/>
          <w:szCs w:val="24"/>
        </w:rPr>
      </w:pPr>
      <w:r w:rsidRPr="00F06383">
        <w:rPr>
          <w:rFonts w:ascii="Times New Roman" w:hAnsi="Times New Roman" w:cs="Times New Roman"/>
          <w:sz w:val="24"/>
          <w:szCs w:val="24"/>
        </w:rPr>
        <w:t>Согласен(на) на передачу вышеперечисленных персональных данных в Государственное автономное образовательное учреждение профессионального образования города Севастополя, Министерство просвещения Российской Федерации, а также другим учреждениям и организациям, принимающим участие в проведении всероссийских олимпиад для достижения вышеуказанных целей.</w:t>
      </w:r>
    </w:p>
    <w:p w:rsidR="00F06383" w:rsidRPr="00F06383" w:rsidRDefault="00F06383" w:rsidP="00F06383">
      <w:pPr>
        <w:spacing w:after="0" w:line="276" w:lineRule="auto"/>
        <w:ind w:firstLine="708"/>
        <w:jc w:val="both"/>
        <w:rPr>
          <w:rFonts w:ascii="Times New Roman" w:hAnsi="Times New Roman" w:cs="Times New Roman"/>
          <w:sz w:val="24"/>
          <w:szCs w:val="24"/>
        </w:rPr>
      </w:pPr>
      <w:r w:rsidRPr="00F06383">
        <w:rPr>
          <w:rFonts w:ascii="Times New Roman" w:hAnsi="Times New Roman" w:cs="Times New Roman"/>
          <w:sz w:val="24"/>
          <w:szCs w:val="24"/>
        </w:rPr>
        <w:t>Согласен(на) на публикацию моей олимпиадной работы в информационно-телекоммуникационной сети «Интернет», а также внесение сведений обо мне в государственные информационные ресурсы, как с использованием автоматизированных средств обработки персональных данных, так и без использования средств автоматизации.</w:t>
      </w:r>
    </w:p>
    <w:p w:rsidR="00F06383" w:rsidRPr="00F06383" w:rsidRDefault="00F06383" w:rsidP="00F06383">
      <w:pPr>
        <w:spacing w:after="0" w:line="276" w:lineRule="auto"/>
        <w:ind w:firstLine="708"/>
        <w:jc w:val="both"/>
        <w:rPr>
          <w:rFonts w:ascii="Times New Roman" w:hAnsi="Times New Roman" w:cs="Times New Roman"/>
          <w:sz w:val="24"/>
          <w:szCs w:val="24"/>
        </w:rPr>
      </w:pPr>
      <w:r w:rsidRPr="00F06383">
        <w:rPr>
          <w:rFonts w:ascii="Times New Roman" w:hAnsi="Times New Roman" w:cs="Times New Roman"/>
          <w:sz w:val="24"/>
          <w:szCs w:val="24"/>
        </w:rPr>
        <w:t xml:space="preserve">Также я разрешаю производить фото и видеосъемку, безвозмездно использовать эти фото, видео и информационные материалы во внутренних и внешних коммуникациях, связанных с проведением школьного, муниципального, регионального этапов всероссийской олимпиады школьников в городе Севастополе. Фотографии и видеоматериалы могут быть </w:t>
      </w:r>
      <w:r w:rsidRPr="00F06383">
        <w:rPr>
          <w:rFonts w:ascii="Times New Roman" w:hAnsi="Times New Roman" w:cs="Times New Roman"/>
          <w:sz w:val="24"/>
          <w:szCs w:val="24"/>
        </w:rPr>
        <w:lastRenderedPageBreak/>
        <w:t>скопированы, представлены и сделаны достоянием общественности или адаптированы для использования любыми СМИ и любым способом, в частности в буклетах, видео, в информационно-телекоммуникационной сети «Интернет» и так далее при условии, что произведенные фотографии и видео не нанесут вред моему достоинству.</w:t>
      </w:r>
    </w:p>
    <w:p w:rsidR="00F06383" w:rsidRPr="00F06383" w:rsidRDefault="00F06383" w:rsidP="00F06383">
      <w:pPr>
        <w:spacing w:after="0" w:line="276" w:lineRule="auto"/>
        <w:ind w:firstLine="708"/>
        <w:jc w:val="both"/>
        <w:rPr>
          <w:rFonts w:ascii="Times New Roman" w:hAnsi="Times New Roman" w:cs="Times New Roman"/>
          <w:sz w:val="24"/>
          <w:szCs w:val="24"/>
        </w:rPr>
      </w:pPr>
      <w:r w:rsidRPr="00F06383">
        <w:rPr>
          <w:rFonts w:ascii="Times New Roman" w:hAnsi="Times New Roman" w:cs="Times New Roman"/>
          <w:sz w:val="24"/>
          <w:szCs w:val="24"/>
        </w:rPr>
        <w:t>Настоящее согласие действует со дня его подписания до дня отзыва в письменной форме или 3 года с момента подписания согласия.</w:t>
      </w:r>
    </w:p>
    <w:p w:rsidR="00F06383" w:rsidRPr="00F06383" w:rsidRDefault="00F06383" w:rsidP="00F06383">
      <w:pPr>
        <w:spacing w:after="0" w:line="276" w:lineRule="auto"/>
        <w:ind w:firstLine="708"/>
        <w:jc w:val="both"/>
        <w:rPr>
          <w:rFonts w:ascii="Times New Roman" w:hAnsi="Times New Roman" w:cs="Times New Roman"/>
          <w:sz w:val="24"/>
          <w:szCs w:val="24"/>
        </w:rPr>
      </w:pPr>
      <w:r w:rsidRPr="00F06383">
        <w:rPr>
          <w:rFonts w:ascii="Times New Roman" w:hAnsi="Times New Roman" w:cs="Times New Roman"/>
          <w:sz w:val="24"/>
          <w:szCs w:val="24"/>
        </w:rPr>
        <w:t>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w:t>
      </w:r>
    </w:p>
    <w:p w:rsidR="00F06383" w:rsidRPr="00F06383" w:rsidRDefault="00F06383" w:rsidP="00F06383">
      <w:pPr>
        <w:spacing w:after="0" w:line="276" w:lineRule="auto"/>
        <w:ind w:firstLine="708"/>
        <w:jc w:val="both"/>
        <w:rPr>
          <w:rFonts w:ascii="Times New Roman" w:hAnsi="Times New Roman" w:cs="Times New Roman"/>
          <w:sz w:val="24"/>
          <w:szCs w:val="24"/>
        </w:rPr>
      </w:pPr>
      <w:r w:rsidRPr="00F06383">
        <w:rPr>
          <w:rFonts w:ascii="Times New Roman" w:hAnsi="Times New Roman" w:cs="Times New Roman"/>
          <w:sz w:val="24"/>
          <w:szCs w:val="24"/>
        </w:rPr>
        <w:t>Подтверждаю, что с порядком отзыва согласия на обработку персональных данных в соответствии с п.5 ст.21 Федерального закона № 152-ФЗ от 27.07.2006 «О персональных данных» ознакомлен(а).</w:t>
      </w:r>
    </w:p>
    <w:p w:rsidR="00F06383" w:rsidRPr="00F06383" w:rsidRDefault="00F06383" w:rsidP="00F06383">
      <w:pPr>
        <w:spacing w:after="0" w:line="276" w:lineRule="auto"/>
        <w:ind w:firstLine="708"/>
        <w:jc w:val="both"/>
        <w:rPr>
          <w:rFonts w:ascii="Times New Roman" w:hAnsi="Times New Roman" w:cs="Times New Roman"/>
          <w:sz w:val="24"/>
          <w:szCs w:val="24"/>
        </w:rPr>
      </w:pPr>
      <w:r w:rsidRPr="00F06383">
        <w:rPr>
          <w:rFonts w:ascii="Times New Roman" w:hAnsi="Times New Roman" w:cs="Times New Roman"/>
          <w:sz w:val="24"/>
          <w:szCs w:val="24"/>
        </w:rPr>
        <w:t>Права и обязанности в области защиты персональных данных мне известны. С юридическими последствиями автоматизированной обработки персональных данных ознакомлен(а).</w:t>
      </w:r>
    </w:p>
    <w:p w:rsidR="00F06383" w:rsidRPr="00F06383" w:rsidRDefault="00F06383" w:rsidP="00F06383">
      <w:pPr>
        <w:spacing w:after="0" w:line="276" w:lineRule="auto"/>
        <w:ind w:firstLine="708"/>
        <w:jc w:val="both"/>
        <w:rPr>
          <w:rFonts w:ascii="Times New Roman" w:hAnsi="Times New Roman" w:cs="Times New Roman"/>
          <w:sz w:val="24"/>
          <w:szCs w:val="24"/>
        </w:rPr>
      </w:pPr>
      <w:r w:rsidRPr="00F06383">
        <w:rPr>
          <w:rFonts w:ascii="Times New Roman" w:hAnsi="Times New Roman" w:cs="Times New Roman"/>
          <w:sz w:val="24"/>
          <w:szCs w:val="24"/>
        </w:rPr>
        <w:t>Подтверждаю, что ознакомлен(а) с Порядком проведения всероссийской олимпиады школьников, утвержденным приказом Министерства просвещения Российской Федерации от 27 ноября 2020 года № 678.</w:t>
      </w:r>
    </w:p>
    <w:p w:rsidR="00F06383" w:rsidRPr="00F06383" w:rsidRDefault="00F06383" w:rsidP="00F06383">
      <w:pPr>
        <w:spacing w:after="0" w:line="276" w:lineRule="auto"/>
        <w:ind w:firstLine="708"/>
        <w:rPr>
          <w:rFonts w:ascii="Times New Roman" w:hAnsi="Times New Roman" w:cs="Times New Roman"/>
          <w:sz w:val="24"/>
          <w:szCs w:val="24"/>
        </w:rPr>
      </w:pPr>
      <w:r w:rsidRPr="00F06383">
        <w:rPr>
          <w:rFonts w:ascii="Times New Roman" w:hAnsi="Times New Roman" w:cs="Times New Roman"/>
          <w:sz w:val="24"/>
          <w:szCs w:val="24"/>
        </w:rPr>
        <w:t>_________________                                                           __________/__________________/</w:t>
      </w:r>
    </w:p>
    <w:p w:rsidR="00F06383" w:rsidRPr="00F06383" w:rsidRDefault="00F06383" w:rsidP="00F06383">
      <w:pPr>
        <w:spacing w:after="0" w:line="276" w:lineRule="auto"/>
        <w:ind w:firstLine="708"/>
        <w:rPr>
          <w:rFonts w:ascii="Times New Roman" w:hAnsi="Times New Roman" w:cs="Times New Roman"/>
          <w:sz w:val="24"/>
          <w:szCs w:val="24"/>
        </w:rPr>
      </w:pPr>
      <w:r w:rsidRPr="00F06383">
        <w:rPr>
          <w:rFonts w:ascii="Times New Roman" w:hAnsi="Times New Roman" w:cs="Times New Roman"/>
          <w:sz w:val="24"/>
          <w:szCs w:val="24"/>
        </w:rPr>
        <w:t xml:space="preserve">(дата) </w:t>
      </w:r>
      <w:r w:rsidRPr="00F06383">
        <w:rPr>
          <w:rFonts w:ascii="Times New Roman" w:hAnsi="Times New Roman" w:cs="Times New Roman"/>
          <w:sz w:val="24"/>
          <w:szCs w:val="24"/>
        </w:rPr>
        <w:tab/>
      </w:r>
      <w:r w:rsidRPr="00F06383">
        <w:rPr>
          <w:rFonts w:ascii="Times New Roman" w:hAnsi="Times New Roman" w:cs="Times New Roman"/>
          <w:sz w:val="24"/>
          <w:szCs w:val="24"/>
        </w:rPr>
        <w:tab/>
      </w:r>
      <w:r w:rsidRPr="00F06383">
        <w:rPr>
          <w:rFonts w:ascii="Times New Roman" w:hAnsi="Times New Roman" w:cs="Times New Roman"/>
          <w:sz w:val="24"/>
          <w:szCs w:val="24"/>
        </w:rPr>
        <w:tab/>
      </w:r>
      <w:r w:rsidRPr="00F06383">
        <w:rPr>
          <w:rFonts w:ascii="Times New Roman" w:hAnsi="Times New Roman" w:cs="Times New Roman"/>
          <w:sz w:val="24"/>
          <w:szCs w:val="24"/>
        </w:rPr>
        <w:tab/>
      </w:r>
      <w:r w:rsidRPr="00F06383">
        <w:rPr>
          <w:rFonts w:ascii="Times New Roman" w:hAnsi="Times New Roman" w:cs="Times New Roman"/>
          <w:sz w:val="24"/>
          <w:szCs w:val="24"/>
        </w:rPr>
        <w:tab/>
      </w:r>
      <w:r w:rsidRPr="00F06383">
        <w:rPr>
          <w:rFonts w:ascii="Times New Roman" w:hAnsi="Times New Roman" w:cs="Times New Roman"/>
          <w:sz w:val="24"/>
          <w:szCs w:val="24"/>
        </w:rPr>
        <w:tab/>
      </w:r>
      <w:r w:rsidRPr="00F06383">
        <w:rPr>
          <w:rFonts w:ascii="Times New Roman" w:hAnsi="Times New Roman" w:cs="Times New Roman"/>
          <w:sz w:val="24"/>
          <w:szCs w:val="24"/>
        </w:rPr>
        <w:tab/>
      </w:r>
      <w:r w:rsidRPr="00F06383">
        <w:rPr>
          <w:rFonts w:ascii="Times New Roman" w:hAnsi="Times New Roman" w:cs="Times New Roman"/>
          <w:sz w:val="24"/>
          <w:szCs w:val="24"/>
        </w:rPr>
        <w:tab/>
        <w:t>(подпись/расшифровка)</w:t>
      </w:r>
    </w:p>
    <w:p w:rsidR="00F06383" w:rsidRPr="00F06383" w:rsidRDefault="00F06383" w:rsidP="00F06383">
      <w:pPr>
        <w:spacing w:after="0" w:line="276" w:lineRule="auto"/>
        <w:rPr>
          <w:rFonts w:ascii="Times New Roman" w:hAnsi="Times New Roman" w:cs="Times New Roman"/>
          <w:sz w:val="24"/>
          <w:szCs w:val="24"/>
        </w:rPr>
      </w:pPr>
      <w:r w:rsidRPr="00F06383">
        <w:rPr>
          <w:rFonts w:ascii="Times New Roman" w:hAnsi="Times New Roman" w:cs="Times New Roman"/>
          <w:sz w:val="24"/>
          <w:szCs w:val="24"/>
        </w:rPr>
        <w:br w:type="page"/>
      </w:r>
    </w:p>
    <w:tbl>
      <w:tblPr>
        <w:tblStyle w:val="aa"/>
        <w:tblW w:w="0" w:type="auto"/>
        <w:tblInd w:w="4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tblGrid>
      <w:tr w:rsidR="00F06383" w:rsidTr="00F06383">
        <w:tc>
          <w:tcPr>
            <w:tcW w:w="4955" w:type="dxa"/>
          </w:tcPr>
          <w:p w:rsidR="00F06383" w:rsidRPr="00F06383" w:rsidRDefault="00F06383" w:rsidP="00F06383">
            <w:pPr>
              <w:spacing w:line="276" w:lineRule="auto"/>
              <w:jc w:val="both"/>
              <w:rPr>
                <w:rFonts w:ascii="Times New Roman" w:hAnsi="Times New Roman" w:cs="Times New Roman"/>
                <w:sz w:val="24"/>
                <w:szCs w:val="24"/>
              </w:rPr>
            </w:pPr>
            <w:r w:rsidRPr="00F06383">
              <w:rPr>
                <w:rFonts w:ascii="Times New Roman" w:hAnsi="Times New Roman" w:cs="Times New Roman"/>
                <w:sz w:val="24"/>
                <w:szCs w:val="24"/>
              </w:rPr>
              <w:lastRenderedPageBreak/>
              <w:t>Приложение № 3</w:t>
            </w:r>
          </w:p>
          <w:p w:rsidR="00F06383" w:rsidRDefault="00F06383" w:rsidP="00F06383">
            <w:pPr>
              <w:spacing w:line="276" w:lineRule="auto"/>
              <w:jc w:val="both"/>
              <w:rPr>
                <w:rFonts w:ascii="Times New Roman" w:hAnsi="Times New Roman" w:cs="Times New Roman"/>
                <w:sz w:val="24"/>
                <w:szCs w:val="24"/>
              </w:rPr>
            </w:pPr>
            <w:r w:rsidRPr="00F06383">
              <w:rPr>
                <w:rFonts w:ascii="Times New Roman" w:hAnsi="Times New Roman" w:cs="Times New Roman"/>
                <w:sz w:val="24"/>
                <w:szCs w:val="24"/>
              </w:rPr>
              <w:t>к требованиям к организации и проведению школьного этапа всероссийской олимпиады школьников по иностранным языкам в городе Севастополе в 2021–2022 учебном году</w:t>
            </w:r>
          </w:p>
        </w:tc>
      </w:tr>
    </w:tbl>
    <w:p w:rsidR="00F06383" w:rsidRDefault="00F06383" w:rsidP="00F06383">
      <w:pPr>
        <w:spacing w:after="0" w:line="276" w:lineRule="auto"/>
        <w:rPr>
          <w:rFonts w:ascii="Times New Roman" w:hAnsi="Times New Roman" w:cs="Times New Roman"/>
          <w:sz w:val="24"/>
          <w:szCs w:val="24"/>
        </w:rPr>
      </w:pPr>
    </w:p>
    <w:p w:rsidR="00F06383" w:rsidRPr="00F06383" w:rsidRDefault="00F06383" w:rsidP="00F06383">
      <w:pPr>
        <w:tabs>
          <w:tab w:val="num" w:pos="0"/>
        </w:tabs>
        <w:spacing w:after="0" w:line="276" w:lineRule="auto"/>
        <w:contextualSpacing/>
        <w:jc w:val="center"/>
        <w:rPr>
          <w:rFonts w:ascii="Times New Roman" w:hAnsi="Times New Roman" w:cs="Times New Roman"/>
          <w:b/>
          <w:sz w:val="24"/>
          <w:szCs w:val="24"/>
        </w:rPr>
      </w:pPr>
      <w:r w:rsidRPr="00F06383">
        <w:rPr>
          <w:rFonts w:ascii="Times New Roman" w:hAnsi="Times New Roman" w:cs="Times New Roman"/>
          <w:b/>
          <w:sz w:val="24"/>
          <w:szCs w:val="24"/>
        </w:rPr>
        <w:t>Протокол</w:t>
      </w:r>
    </w:p>
    <w:p w:rsidR="00F06383" w:rsidRPr="00F06383" w:rsidRDefault="00F06383" w:rsidP="00F06383">
      <w:pPr>
        <w:tabs>
          <w:tab w:val="num" w:pos="0"/>
        </w:tabs>
        <w:spacing w:after="0" w:line="276" w:lineRule="auto"/>
        <w:contextualSpacing/>
        <w:jc w:val="center"/>
        <w:rPr>
          <w:rFonts w:ascii="Times New Roman" w:hAnsi="Times New Roman" w:cs="Times New Roman"/>
          <w:b/>
          <w:sz w:val="24"/>
          <w:szCs w:val="24"/>
        </w:rPr>
      </w:pPr>
      <w:r w:rsidRPr="00F06383">
        <w:rPr>
          <w:rFonts w:ascii="Times New Roman" w:hAnsi="Times New Roman" w:cs="Times New Roman"/>
          <w:b/>
          <w:sz w:val="24"/>
          <w:szCs w:val="24"/>
        </w:rPr>
        <w:t>проведения школьного этапа всероссийской олимпиады школьников</w:t>
      </w:r>
    </w:p>
    <w:p w:rsidR="00F06383" w:rsidRPr="00F06383" w:rsidRDefault="00F06383" w:rsidP="00F06383">
      <w:pPr>
        <w:tabs>
          <w:tab w:val="num" w:pos="0"/>
        </w:tabs>
        <w:spacing w:after="0" w:line="276" w:lineRule="auto"/>
        <w:contextualSpacing/>
        <w:jc w:val="center"/>
        <w:rPr>
          <w:rFonts w:ascii="Times New Roman" w:hAnsi="Times New Roman" w:cs="Times New Roman"/>
          <w:b/>
          <w:sz w:val="24"/>
          <w:szCs w:val="24"/>
        </w:rPr>
      </w:pPr>
      <w:r w:rsidRPr="00F06383">
        <w:rPr>
          <w:rFonts w:ascii="Times New Roman" w:hAnsi="Times New Roman" w:cs="Times New Roman"/>
          <w:b/>
          <w:sz w:val="24"/>
          <w:szCs w:val="24"/>
        </w:rPr>
        <w:t>в городе Севастополе в 2021–2022 учебном году</w:t>
      </w:r>
    </w:p>
    <w:p w:rsidR="00F06383" w:rsidRPr="00F06383" w:rsidRDefault="00F06383" w:rsidP="00F06383">
      <w:pPr>
        <w:tabs>
          <w:tab w:val="num" w:pos="0"/>
        </w:tabs>
        <w:spacing w:after="0" w:line="276" w:lineRule="auto"/>
        <w:contextualSpacing/>
        <w:jc w:val="center"/>
        <w:rPr>
          <w:rFonts w:ascii="Times New Roman" w:hAnsi="Times New Roman" w:cs="Times New Roman"/>
          <w:b/>
          <w:sz w:val="24"/>
          <w:szCs w:val="24"/>
        </w:rPr>
      </w:pPr>
    </w:p>
    <w:p w:rsidR="00F06383" w:rsidRPr="00F06383" w:rsidRDefault="00F06383" w:rsidP="00F06383">
      <w:pPr>
        <w:tabs>
          <w:tab w:val="num" w:pos="-567"/>
        </w:tabs>
        <w:spacing w:after="0" w:line="276" w:lineRule="auto"/>
        <w:contextualSpacing/>
        <w:jc w:val="center"/>
        <w:rPr>
          <w:rFonts w:ascii="Times New Roman" w:hAnsi="Times New Roman" w:cs="Times New Roman"/>
          <w:sz w:val="24"/>
          <w:szCs w:val="24"/>
        </w:rPr>
      </w:pPr>
      <w:r w:rsidRPr="00F06383">
        <w:rPr>
          <w:rFonts w:ascii="Times New Roman" w:hAnsi="Times New Roman" w:cs="Times New Roman"/>
          <w:sz w:val="24"/>
          <w:szCs w:val="24"/>
        </w:rPr>
        <w:t>Наименование общеобразовательного учреждения (по Уставу) _______________________</w:t>
      </w:r>
    </w:p>
    <w:p w:rsidR="00F06383" w:rsidRPr="00F06383" w:rsidRDefault="00F06383" w:rsidP="00F06383">
      <w:pPr>
        <w:tabs>
          <w:tab w:val="num" w:pos="-567"/>
        </w:tabs>
        <w:spacing w:after="0" w:line="276" w:lineRule="auto"/>
        <w:contextualSpacing/>
        <w:rPr>
          <w:rFonts w:ascii="Times New Roman" w:hAnsi="Times New Roman" w:cs="Times New Roman"/>
          <w:sz w:val="24"/>
          <w:szCs w:val="24"/>
        </w:rPr>
      </w:pPr>
      <w:r w:rsidRPr="00F06383">
        <w:rPr>
          <w:rFonts w:ascii="Times New Roman" w:hAnsi="Times New Roman" w:cs="Times New Roman"/>
          <w:sz w:val="24"/>
          <w:szCs w:val="24"/>
        </w:rPr>
        <w:t>________________________________________________________________________________</w:t>
      </w:r>
    </w:p>
    <w:p w:rsidR="00F06383" w:rsidRPr="00F06383" w:rsidRDefault="00F06383" w:rsidP="00F06383">
      <w:pPr>
        <w:numPr>
          <w:ilvl w:val="0"/>
          <w:numId w:val="13"/>
        </w:numPr>
        <w:tabs>
          <w:tab w:val="num" w:pos="-567"/>
        </w:tabs>
        <w:spacing w:after="0" w:line="276" w:lineRule="auto"/>
        <w:ind w:left="0" w:firstLine="0"/>
        <w:contextualSpacing/>
        <w:rPr>
          <w:rFonts w:ascii="Times New Roman" w:hAnsi="Times New Roman" w:cs="Times New Roman"/>
          <w:sz w:val="24"/>
          <w:szCs w:val="24"/>
        </w:rPr>
      </w:pPr>
      <w:r w:rsidRPr="00F06383">
        <w:rPr>
          <w:rFonts w:ascii="Times New Roman" w:hAnsi="Times New Roman" w:cs="Times New Roman"/>
          <w:sz w:val="24"/>
          <w:szCs w:val="24"/>
        </w:rPr>
        <w:t>Предмет __________________________________________________________________</w:t>
      </w:r>
    </w:p>
    <w:p w:rsidR="00F06383" w:rsidRPr="00F06383" w:rsidRDefault="00F06383" w:rsidP="00F06383">
      <w:pPr>
        <w:numPr>
          <w:ilvl w:val="0"/>
          <w:numId w:val="13"/>
        </w:numPr>
        <w:tabs>
          <w:tab w:val="num" w:pos="-567"/>
        </w:tabs>
        <w:spacing w:after="0" w:line="276" w:lineRule="auto"/>
        <w:ind w:left="0" w:firstLine="0"/>
        <w:contextualSpacing/>
        <w:rPr>
          <w:rFonts w:ascii="Times New Roman" w:hAnsi="Times New Roman" w:cs="Times New Roman"/>
          <w:sz w:val="24"/>
          <w:szCs w:val="24"/>
        </w:rPr>
      </w:pPr>
      <w:r w:rsidRPr="00F06383">
        <w:rPr>
          <w:rFonts w:ascii="Times New Roman" w:hAnsi="Times New Roman" w:cs="Times New Roman"/>
          <w:sz w:val="24"/>
          <w:szCs w:val="24"/>
        </w:rPr>
        <w:t>Дата проведения ___________________________________________________________</w:t>
      </w:r>
    </w:p>
    <w:p w:rsidR="00F06383" w:rsidRPr="00F06383" w:rsidRDefault="00F06383" w:rsidP="00F06383">
      <w:pPr>
        <w:numPr>
          <w:ilvl w:val="0"/>
          <w:numId w:val="13"/>
        </w:numPr>
        <w:tabs>
          <w:tab w:val="num" w:pos="-567"/>
        </w:tabs>
        <w:spacing w:after="0" w:line="276" w:lineRule="auto"/>
        <w:ind w:left="0" w:firstLine="0"/>
        <w:contextualSpacing/>
        <w:rPr>
          <w:rFonts w:ascii="Times New Roman" w:hAnsi="Times New Roman" w:cs="Times New Roman"/>
          <w:sz w:val="24"/>
          <w:szCs w:val="24"/>
        </w:rPr>
      </w:pPr>
      <w:r w:rsidRPr="00F06383">
        <w:rPr>
          <w:rFonts w:ascii="Times New Roman" w:hAnsi="Times New Roman" w:cs="Times New Roman"/>
          <w:sz w:val="24"/>
          <w:szCs w:val="24"/>
        </w:rPr>
        <w:t>Члены жюри (ФИО, должность с указанием предмета преподавания):</w:t>
      </w:r>
    </w:p>
    <w:p w:rsidR="00F06383" w:rsidRPr="00F06383" w:rsidRDefault="00F06383" w:rsidP="00F06383">
      <w:pPr>
        <w:spacing w:after="0" w:line="276" w:lineRule="auto"/>
        <w:contextualSpacing/>
        <w:rPr>
          <w:rFonts w:ascii="Times New Roman" w:hAnsi="Times New Roman" w:cs="Times New Roman"/>
          <w:sz w:val="24"/>
          <w:szCs w:val="24"/>
        </w:rPr>
      </w:pPr>
      <w:r w:rsidRPr="00F06383">
        <w:rPr>
          <w:rFonts w:ascii="Times New Roman" w:hAnsi="Times New Roman" w:cs="Times New Roman"/>
          <w:sz w:val="24"/>
          <w:szCs w:val="24"/>
        </w:rPr>
        <w:t>–</w:t>
      </w:r>
    </w:p>
    <w:p w:rsidR="00F06383" w:rsidRPr="00F06383" w:rsidRDefault="00F06383" w:rsidP="00F06383">
      <w:pPr>
        <w:spacing w:after="0" w:line="276" w:lineRule="auto"/>
        <w:contextualSpacing/>
        <w:rPr>
          <w:rFonts w:ascii="Times New Roman" w:hAnsi="Times New Roman" w:cs="Times New Roman"/>
          <w:sz w:val="24"/>
          <w:szCs w:val="24"/>
        </w:rPr>
      </w:pPr>
      <w:r w:rsidRPr="00F06383">
        <w:rPr>
          <w:rFonts w:ascii="Times New Roman" w:hAnsi="Times New Roman" w:cs="Times New Roman"/>
          <w:sz w:val="24"/>
          <w:szCs w:val="24"/>
        </w:rPr>
        <w:t>–</w:t>
      </w:r>
    </w:p>
    <w:p w:rsidR="00F06383" w:rsidRPr="00F06383" w:rsidRDefault="00F06383" w:rsidP="00F06383">
      <w:pPr>
        <w:spacing w:after="0" w:line="276" w:lineRule="auto"/>
        <w:contextualSpacing/>
        <w:rPr>
          <w:rFonts w:ascii="Times New Roman" w:hAnsi="Times New Roman" w:cs="Times New Roman"/>
          <w:sz w:val="24"/>
          <w:szCs w:val="24"/>
        </w:rPr>
      </w:pPr>
      <w:r w:rsidRPr="00F06383">
        <w:rPr>
          <w:rFonts w:ascii="Times New Roman" w:hAnsi="Times New Roman" w:cs="Times New Roman"/>
          <w:sz w:val="24"/>
          <w:szCs w:val="24"/>
        </w:rPr>
        <w:t>–</w:t>
      </w:r>
    </w:p>
    <w:p w:rsidR="00F06383" w:rsidRPr="00F06383" w:rsidRDefault="00F06383" w:rsidP="00F06383">
      <w:pPr>
        <w:spacing w:after="0" w:line="276" w:lineRule="auto"/>
        <w:contextualSpacing/>
        <w:rPr>
          <w:rFonts w:ascii="Times New Roman" w:hAnsi="Times New Roman" w:cs="Times New Roman"/>
          <w:sz w:val="24"/>
          <w:szCs w:val="24"/>
        </w:rPr>
      </w:pPr>
      <w:r w:rsidRPr="00F06383">
        <w:rPr>
          <w:rFonts w:ascii="Times New Roman" w:hAnsi="Times New Roman" w:cs="Times New Roman"/>
          <w:sz w:val="24"/>
          <w:szCs w:val="24"/>
        </w:rPr>
        <w:t>–</w:t>
      </w:r>
    </w:p>
    <w:p w:rsidR="00F06383" w:rsidRPr="00F06383" w:rsidRDefault="00F06383" w:rsidP="00F06383">
      <w:pPr>
        <w:numPr>
          <w:ilvl w:val="0"/>
          <w:numId w:val="13"/>
        </w:numPr>
        <w:tabs>
          <w:tab w:val="num" w:pos="-567"/>
        </w:tabs>
        <w:spacing w:after="0" w:line="276" w:lineRule="auto"/>
        <w:ind w:left="0" w:firstLine="0"/>
        <w:contextualSpacing/>
        <w:rPr>
          <w:rFonts w:ascii="Times New Roman" w:hAnsi="Times New Roman" w:cs="Times New Roman"/>
          <w:sz w:val="24"/>
          <w:szCs w:val="24"/>
        </w:rPr>
      </w:pPr>
      <w:r w:rsidRPr="00F06383">
        <w:rPr>
          <w:rFonts w:ascii="Times New Roman" w:hAnsi="Times New Roman" w:cs="Times New Roman"/>
          <w:sz w:val="24"/>
          <w:szCs w:val="24"/>
        </w:rPr>
        <w:t>Кол-во обучающихся, принявших участие в школьном этапе олимпиады:</w:t>
      </w:r>
    </w:p>
    <w:p w:rsidR="00F06383" w:rsidRPr="00F06383" w:rsidRDefault="00F06383" w:rsidP="00F06383">
      <w:pPr>
        <w:tabs>
          <w:tab w:val="num" w:pos="0"/>
        </w:tabs>
        <w:spacing w:after="0" w:line="276" w:lineRule="auto"/>
        <w:contextualSpacing/>
        <w:rPr>
          <w:rFonts w:ascii="Times New Roman" w:hAnsi="Times New Roman" w:cs="Times New Roman"/>
          <w:sz w:val="24"/>
          <w:szCs w:val="24"/>
        </w:rPr>
      </w:pPr>
    </w:p>
    <w:tbl>
      <w:tblPr>
        <w:tblW w:w="9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0"/>
        <w:gridCol w:w="880"/>
        <w:gridCol w:w="880"/>
        <w:gridCol w:w="881"/>
        <w:gridCol w:w="880"/>
        <w:gridCol w:w="881"/>
        <w:gridCol w:w="880"/>
        <w:gridCol w:w="881"/>
        <w:gridCol w:w="880"/>
        <w:gridCol w:w="881"/>
      </w:tblGrid>
      <w:tr w:rsidR="00F06383" w:rsidRPr="00F06383" w:rsidTr="00E573BF">
        <w:trPr>
          <w:cantSplit/>
          <w:trHeight w:val="1134"/>
          <w:jc w:val="center"/>
        </w:trPr>
        <w:tc>
          <w:tcPr>
            <w:tcW w:w="1690" w:type="dxa"/>
            <w:vAlign w:val="center"/>
          </w:tcPr>
          <w:p w:rsidR="00F06383" w:rsidRPr="00F06383" w:rsidRDefault="00F06383" w:rsidP="00F06383">
            <w:pPr>
              <w:tabs>
                <w:tab w:val="num" w:pos="0"/>
              </w:tabs>
              <w:spacing w:after="0" w:line="276" w:lineRule="auto"/>
              <w:contextualSpacing/>
              <w:jc w:val="center"/>
              <w:rPr>
                <w:rFonts w:ascii="Times New Roman" w:hAnsi="Times New Roman" w:cs="Times New Roman"/>
                <w:sz w:val="24"/>
                <w:szCs w:val="24"/>
              </w:rPr>
            </w:pPr>
            <w:r w:rsidRPr="00F06383">
              <w:rPr>
                <w:rFonts w:ascii="Times New Roman" w:hAnsi="Times New Roman" w:cs="Times New Roman"/>
                <w:sz w:val="24"/>
                <w:szCs w:val="24"/>
              </w:rPr>
              <w:t>Класс обучения</w:t>
            </w:r>
          </w:p>
        </w:tc>
        <w:tc>
          <w:tcPr>
            <w:tcW w:w="880" w:type="dxa"/>
            <w:textDirection w:val="btLr"/>
            <w:vAlign w:val="center"/>
          </w:tcPr>
          <w:p w:rsidR="00F06383" w:rsidRPr="00F06383" w:rsidRDefault="00F06383" w:rsidP="00F06383">
            <w:pPr>
              <w:tabs>
                <w:tab w:val="num" w:pos="0"/>
              </w:tabs>
              <w:spacing w:after="0" w:line="276" w:lineRule="auto"/>
              <w:contextualSpacing/>
              <w:jc w:val="center"/>
              <w:rPr>
                <w:rFonts w:ascii="Times New Roman" w:hAnsi="Times New Roman" w:cs="Times New Roman"/>
                <w:sz w:val="24"/>
                <w:szCs w:val="24"/>
              </w:rPr>
            </w:pPr>
            <w:r w:rsidRPr="00F06383">
              <w:rPr>
                <w:rFonts w:ascii="Times New Roman" w:hAnsi="Times New Roman" w:cs="Times New Roman"/>
                <w:sz w:val="24"/>
                <w:szCs w:val="24"/>
              </w:rPr>
              <w:t>4 класс</w:t>
            </w:r>
          </w:p>
        </w:tc>
        <w:tc>
          <w:tcPr>
            <w:tcW w:w="880" w:type="dxa"/>
            <w:textDirection w:val="btLr"/>
            <w:vAlign w:val="center"/>
          </w:tcPr>
          <w:p w:rsidR="00F06383" w:rsidRPr="00F06383" w:rsidRDefault="00F06383" w:rsidP="00F06383">
            <w:pPr>
              <w:tabs>
                <w:tab w:val="num" w:pos="0"/>
              </w:tabs>
              <w:spacing w:after="0" w:line="276" w:lineRule="auto"/>
              <w:contextualSpacing/>
              <w:jc w:val="center"/>
              <w:rPr>
                <w:rFonts w:ascii="Times New Roman" w:hAnsi="Times New Roman" w:cs="Times New Roman"/>
                <w:sz w:val="24"/>
                <w:szCs w:val="24"/>
              </w:rPr>
            </w:pPr>
            <w:r w:rsidRPr="00F06383">
              <w:rPr>
                <w:rFonts w:ascii="Times New Roman" w:hAnsi="Times New Roman" w:cs="Times New Roman"/>
                <w:sz w:val="24"/>
                <w:szCs w:val="24"/>
              </w:rPr>
              <w:t>5 класс</w:t>
            </w:r>
          </w:p>
        </w:tc>
        <w:tc>
          <w:tcPr>
            <w:tcW w:w="881" w:type="dxa"/>
            <w:textDirection w:val="btLr"/>
            <w:vAlign w:val="center"/>
          </w:tcPr>
          <w:p w:rsidR="00F06383" w:rsidRPr="00F06383" w:rsidRDefault="00F06383" w:rsidP="00F06383">
            <w:pPr>
              <w:spacing w:after="0" w:line="276" w:lineRule="auto"/>
              <w:jc w:val="center"/>
              <w:rPr>
                <w:rFonts w:ascii="Times New Roman" w:hAnsi="Times New Roman" w:cs="Times New Roman"/>
                <w:sz w:val="24"/>
                <w:szCs w:val="24"/>
              </w:rPr>
            </w:pPr>
            <w:r w:rsidRPr="00F06383">
              <w:rPr>
                <w:rFonts w:ascii="Times New Roman" w:hAnsi="Times New Roman" w:cs="Times New Roman"/>
                <w:sz w:val="24"/>
                <w:szCs w:val="24"/>
              </w:rPr>
              <w:t>6 класс</w:t>
            </w:r>
          </w:p>
        </w:tc>
        <w:tc>
          <w:tcPr>
            <w:tcW w:w="880" w:type="dxa"/>
            <w:textDirection w:val="btLr"/>
            <w:vAlign w:val="center"/>
          </w:tcPr>
          <w:p w:rsidR="00F06383" w:rsidRPr="00F06383" w:rsidRDefault="00F06383" w:rsidP="00F06383">
            <w:pPr>
              <w:spacing w:after="0" w:line="276" w:lineRule="auto"/>
              <w:jc w:val="center"/>
              <w:rPr>
                <w:rFonts w:ascii="Times New Roman" w:hAnsi="Times New Roman" w:cs="Times New Roman"/>
                <w:sz w:val="24"/>
                <w:szCs w:val="24"/>
              </w:rPr>
            </w:pPr>
            <w:r w:rsidRPr="00F06383">
              <w:rPr>
                <w:rFonts w:ascii="Times New Roman" w:hAnsi="Times New Roman" w:cs="Times New Roman"/>
                <w:sz w:val="24"/>
                <w:szCs w:val="24"/>
              </w:rPr>
              <w:t>7 класс</w:t>
            </w:r>
          </w:p>
        </w:tc>
        <w:tc>
          <w:tcPr>
            <w:tcW w:w="881" w:type="dxa"/>
            <w:textDirection w:val="btLr"/>
            <w:vAlign w:val="center"/>
          </w:tcPr>
          <w:p w:rsidR="00F06383" w:rsidRPr="00F06383" w:rsidRDefault="00F06383" w:rsidP="00F06383">
            <w:pPr>
              <w:spacing w:after="0" w:line="276" w:lineRule="auto"/>
              <w:jc w:val="center"/>
              <w:rPr>
                <w:rFonts w:ascii="Times New Roman" w:hAnsi="Times New Roman" w:cs="Times New Roman"/>
                <w:sz w:val="24"/>
                <w:szCs w:val="24"/>
              </w:rPr>
            </w:pPr>
            <w:r w:rsidRPr="00F06383">
              <w:rPr>
                <w:rFonts w:ascii="Times New Roman" w:hAnsi="Times New Roman" w:cs="Times New Roman"/>
                <w:sz w:val="24"/>
                <w:szCs w:val="24"/>
              </w:rPr>
              <w:t>8 класс</w:t>
            </w:r>
          </w:p>
        </w:tc>
        <w:tc>
          <w:tcPr>
            <w:tcW w:w="880" w:type="dxa"/>
            <w:textDirection w:val="btLr"/>
            <w:vAlign w:val="center"/>
          </w:tcPr>
          <w:p w:rsidR="00F06383" w:rsidRPr="00F06383" w:rsidRDefault="00F06383" w:rsidP="00F06383">
            <w:pPr>
              <w:spacing w:after="0" w:line="276" w:lineRule="auto"/>
              <w:jc w:val="center"/>
              <w:rPr>
                <w:rFonts w:ascii="Times New Roman" w:hAnsi="Times New Roman" w:cs="Times New Roman"/>
                <w:sz w:val="24"/>
                <w:szCs w:val="24"/>
              </w:rPr>
            </w:pPr>
            <w:r w:rsidRPr="00F06383">
              <w:rPr>
                <w:rFonts w:ascii="Times New Roman" w:hAnsi="Times New Roman" w:cs="Times New Roman"/>
                <w:sz w:val="24"/>
                <w:szCs w:val="24"/>
              </w:rPr>
              <w:t>9 класс</w:t>
            </w:r>
          </w:p>
        </w:tc>
        <w:tc>
          <w:tcPr>
            <w:tcW w:w="881" w:type="dxa"/>
            <w:textDirection w:val="btLr"/>
            <w:vAlign w:val="center"/>
          </w:tcPr>
          <w:p w:rsidR="00F06383" w:rsidRPr="00F06383" w:rsidRDefault="00F06383" w:rsidP="00F06383">
            <w:pPr>
              <w:spacing w:after="0" w:line="276" w:lineRule="auto"/>
              <w:jc w:val="center"/>
              <w:rPr>
                <w:rFonts w:ascii="Times New Roman" w:hAnsi="Times New Roman" w:cs="Times New Roman"/>
                <w:sz w:val="24"/>
                <w:szCs w:val="24"/>
              </w:rPr>
            </w:pPr>
            <w:r w:rsidRPr="00F06383">
              <w:rPr>
                <w:rFonts w:ascii="Times New Roman" w:hAnsi="Times New Roman" w:cs="Times New Roman"/>
                <w:sz w:val="24"/>
                <w:szCs w:val="24"/>
              </w:rPr>
              <w:t>10 класс</w:t>
            </w:r>
          </w:p>
        </w:tc>
        <w:tc>
          <w:tcPr>
            <w:tcW w:w="880" w:type="dxa"/>
            <w:textDirection w:val="btLr"/>
            <w:vAlign w:val="center"/>
          </w:tcPr>
          <w:p w:rsidR="00F06383" w:rsidRPr="00F06383" w:rsidRDefault="00F06383" w:rsidP="00F06383">
            <w:pPr>
              <w:spacing w:after="0" w:line="276" w:lineRule="auto"/>
              <w:jc w:val="center"/>
              <w:rPr>
                <w:rFonts w:ascii="Times New Roman" w:hAnsi="Times New Roman" w:cs="Times New Roman"/>
                <w:sz w:val="24"/>
                <w:szCs w:val="24"/>
              </w:rPr>
            </w:pPr>
            <w:r w:rsidRPr="00F06383">
              <w:rPr>
                <w:rFonts w:ascii="Times New Roman" w:hAnsi="Times New Roman" w:cs="Times New Roman"/>
                <w:sz w:val="24"/>
                <w:szCs w:val="24"/>
              </w:rPr>
              <w:t>11 класс</w:t>
            </w:r>
          </w:p>
        </w:tc>
        <w:tc>
          <w:tcPr>
            <w:tcW w:w="881" w:type="dxa"/>
            <w:textDirection w:val="btLr"/>
            <w:vAlign w:val="center"/>
          </w:tcPr>
          <w:p w:rsidR="00F06383" w:rsidRPr="00F06383" w:rsidRDefault="00F06383" w:rsidP="00F06383">
            <w:pPr>
              <w:spacing w:after="0" w:line="276" w:lineRule="auto"/>
              <w:jc w:val="center"/>
              <w:rPr>
                <w:rFonts w:ascii="Times New Roman" w:hAnsi="Times New Roman" w:cs="Times New Roman"/>
                <w:b/>
                <w:sz w:val="24"/>
                <w:szCs w:val="24"/>
              </w:rPr>
            </w:pPr>
            <w:r w:rsidRPr="00F06383">
              <w:rPr>
                <w:rFonts w:ascii="Times New Roman" w:hAnsi="Times New Roman" w:cs="Times New Roman"/>
                <w:b/>
                <w:sz w:val="24"/>
                <w:szCs w:val="24"/>
              </w:rPr>
              <w:t>Всего</w:t>
            </w:r>
          </w:p>
        </w:tc>
      </w:tr>
      <w:tr w:rsidR="00F06383" w:rsidRPr="00F06383" w:rsidTr="00E573BF">
        <w:trPr>
          <w:jc w:val="center"/>
        </w:trPr>
        <w:tc>
          <w:tcPr>
            <w:tcW w:w="1690" w:type="dxa"/>
          </w:tcPr>
          <w:p w:rsidR="00F06383" w:rsidRPr="00F06383" w:rsidRDefault="00F06383" w:rsidP="00F06383">
            <w:pPr>
              <w:tabs>
                <w:tab w:val="num" w:pos="0"/>
              </w:tabs>
              <w:spacing w:after="0" w:line="276" w:lineRule="auto"/>
              <w:contextualSpacing/>
              <w:jc w:val="center"/>
              <w:rPr>
                <w:rFonts w:ascii="Times New Roman" w:hAnsi="Times New Roman" w:cs="Times New Roman"/>
                <w:sz w:val="24"/>
                <w:szCs w:val="24"/>
              </w:rPr>
            </w:pPr>
            <w:r w:rsidRPr="00F06383">
              <w:rPr>
                <w:rFonts w:ascii="Times New Roman" w:hAnsi="Times New Roman" w:cs="Times New Roman"/>
                <w:sz w:val="24"/>
                <w:szCs w:val="24"/>
              </w:rPr>
              <w:t>Общее количество обучающихся в общеобразовательной организации</w:t>
            </w:r>
          </w:p>
        </w:tc>
        <w:tc>
          <w:tcPr>
            <w:tcW w:w="880" w:type="dxa"/>
          </w:tcPr>
          <w:p w:rsidR="00F06383" w:rsidRPr="00F06383" w:rsidRDefault="00F06383" w:rsidP="00F06383">
            <w:pPr>
              <w:tabs>
                <w:tab w:val="num" w:pos="0"/>
              </w:tabs>
              <w:spacing w:after="0" w:line="276" w:lineRule="auto"/>
              <w:contextualSpacing/>
              <w:rPr>
                <w:rFonts w:ascii="Times New Roman" w:hAnsi="Times New Roman" w:cs="Times New Roman"/>
                <w:sz w:val="24"/>
                <w:szCs w:val="24"/>
              </w:rPr>
            </w:pPr>
          </w:p>
        </w:tc>
        <w:tc>
          <w:tcPr>
            <w:tcW w:w="880" w:type="dxa"/>
          </w:tcPr>
          <w:p w:rsidR="00F06383" w:rsidRPr="00F06383" w:rsidRDefault="00F06383" w:rsidP="00F06383">
            <w:pPr>
              <w:tabs>
                <w:tab w:val="num" w:pos="0"/>
              </w:tabs>
              <w:spacing w:after="0" w:line="276" w:lineRule="auto"/>
              <w:contextualSpacing/>
              <w:rPr>
                <w:rFonts w:ascii="Times New Roman" w:hAnsi="Times New Roman" w:cs="Times New Roman"/>
                <w:sz w:val="24"/>
                <w:szCs w:val="24"/>
              </w:rPr>
            </w:pPr>
          </w:p>
        </w:tc>
        <w:tc>
          <w:tcPr>
            <w:tcW w:w="881" w:type="dxa"/>
          </w:tcPr>
          <w:p w:rsidR="00F06383" w:rsidRPr="00F06383" w:rsidRDefault="00F06383" w:rsidP="00F06383">
            <w:pPr>
              <w:tabs>
                <w:tab w:val="num" w:pos="0"/>
              </w:tabs>
              <w:spacing w:after="0" w:line="276" w:lineRule="auto"/>
              <w:contextualSpacing/>
              <w:rPr>
                <w:rFonts w:ascii="Times New Roman" w:hAnsi="Times New Roman" w:cs="Times New Roman"/>
                <w:sz w:val="24"/>
                <w:szCs w:val="24"/>
              </w:rPr>
            </w:pPr>
          </w:p>
        </w:tc>
        <w:tc>
          <w:tcPr>
            <w:tcW w:w="880" w:type="dxa"/>
          </w:tcPr>
          <w:p w:rsidR="00F06383" w:rsidRPr="00F06383" w:rsidRDefault="00F06383" w:rsidP="00F06383">
            <w:pPr>
              <w:tabs>
                <w:tab w:val="num" w:pos="0"/>
              </w:tabs>
              <w:spacing w:after="0" w:line="276" w:lineRule="auto"/>
              <w:contextualSpacing/>
              <w:rPr>
                <w:rFonts w:ascii="Times New Roman" w:hAnsi="Times New Roman" w:cs="Times New Roman"/>
                <w:sz w:val="24"/>
                <w:szCs w:val="24"/>
              </w:rPr>
            </w:pPr>
          </w:p>
        </w:tc>
        <w:tc>
          <w:tcPr>
            <w:tcW w:w="881" w:type="dxa"/>
          </w:tcPr>
          <w:p w:rsidR="00F06383" w:rsidRPr="00F06383" w:rsidRDefault="00F06383" w:rsidP="00F06383">
            <w:pPr>
              <w:tabs>
                <w:tab w:val="num" w:pos="0"/>
              </w:tabs>
              <w:spacing w:after="0" w:line="276" w:lineRule="auto"/>
              <w:contextualSpacing/>
              <w:rPr>
                <w:rFonts w:ascii="Times New Roman" w:hAnsi="Times New Roman" w:cs="Times New Roman"/>
                <w:sz w:val="24"/>
                <w:szCs w:val="24"/>
              </w:rPr>
            </w:pPr>
          </w:p>
        </w:tc>
        <w:tc>
          <w:tcPr>
            <w:tcW w:w="880" w:type="dxa"/>
          </w:tcPr>
          <w:p w:rsidR="00F06383" w:rsidRPr="00F06383" w:rsidRDefault="00F06383" w:rsidP="00F06383">
            <w:pPr>
              <w:tabs>
                <w:tab w:val="num" w:pos="0"/>
              </w:tabs>
              <w:spacing w:after="0" w:line="276" w:lineRule="auto"/>
              <w:contextualSpacing/>
              <w:rPr>
                <w:rFonts w:ascii="Times New Roman" w:hAnsi="Times New Roman" w:cs="Times New Roman"/>
                <w:sz w:val="24"/>
                <w:szCs w:val="24"/>
              </w:rPr>
            </w:pPr>
          </w:p>
        </w:tc>
        <w:tc>
          <w:tcPr>
            <w:tcW w:w="881" w:type="dxa"/>
          </w:tcPr>
          <w:p w:rsidR="00F06383" w:rsidRPr="00F06383" w:rsidRDefault="00F06383" w:rsidP="00F06383">
            <w:pPr>
              <w:tabs>
                <w:tab w:val="num" w:pos="0"/>
              </w:tabs>
              <w:spacing w:after="0" w:line="276" w:lineRule="auto"/>
              <w:contextualSpacing/>
              <w:rPr>
                <w:rFonts w:ascii="Times New Roman" w:hAnsi="Times New Roman" w:cs="Times New Roman"/>
                <w:sz w:val="24"/>
                <w:szCs w:val="24"/>
              </w:rPr>
            </w:pPr>
          </w:p>
        </w:tc>
        <w:tc>
          <w:tcPr>
            <w:tcW w:w="880" w:type="dxa"/>
          </w:tcPr>
          <w:p w:rsidR="00F06383" w:rsidRPr="00F06383" w:rsidRDefault="00F06383" w:rsidP="00F06383">
            <w:pPr>
              <w:tabs>
                <w:tab w:val="num" w:pos="0"/>
              </w:tabs>
              <w:spacing w:after="0" w:line="276" w:lineRule="auto"/>
              <w:contextualSpacing/>
              <w:rPr>
                <w:rFonts w:ascii="Times New Roman" w:hAnsi="Times New Roman" w:cs="Times New Roman"/>
                <w:sz w:val="24"/>
                <w:szCs w:val="24"/>
              </w:rPr>
            </w:pPr>
          </w:p>
        </w:tc>
        <w:tc>
          <w:tcPr>
            <w:tcW w:w="881" w:type="dxa"/>
          </w:tcPr>
          <w:p w:rsidR="00F06383" w:rsidRPr="00F06383" w:rsidRDefault="00F06383" w:rsidP="00F06383">
            <w:pPr>
              <w:tabs>
                <w:tab w:val="num" w:pos="0"/>
              </w:tabs>
              <w:spacing w:after="0" w:line="276" w:lineRule="auto"/>
              <w:contextualSpacing/>
              <w:rPr>
                <w:rFonts w:ascii="Times New Roman" w:hAnsi="Times New Roman" w:cs="Times New Roman"/>
                <w:b/>
                <w:sz w:val="24"/>
                <w:szCs w:val="24"/>
              </w:rPr>
            </w:pPr>
          </w:p>
        </w:tc>
      </w:tr>
      <w:tr w:rsidR="00F06383" w:rsidRPr="00F06383" w:rsidTr="00E573BF">
        <w:trPr>
          <w:jc w:val="center"/>
        </w:trPr>
        <w:tc>
          <w:tcPr>
            <w:tcW w:w="1690" w:type="dxa"/>
          </w:tcPr>
          <w:p w:rsidR="00F06383" w:rsidRPr="00F06383" w:rsidRDefault="00F06383" w:rsidP="00F06383">
            <w:pPr>
              <w:tabs>
                <w:tab w:val="num" w:pos="0"/>
              </w:tabs>
              <w:spacing w:after="0" w:line="276" w:lineRule="auto"/>
              <w:contextualSpacing/>
              <w:jc w:val="center"/>
              <w:rPr>
                <w:rFonts w:ascii="Times New Roman" w:hAnsi="Times New Roman" w:cs="Times New Roman"/>
                <w:sz w:val="24"/>
                <w:szCs w:val="24"/>
              </w:rPr>
            </w:pPr>
            <w:r w:rsidRPr="00F06383">
              <w:rPr>
                <w:rFonts w:ascii="Times New Roman" w:hAnsi="Times New Roman" w:cs="Times New Roman"/>
                <w:sz w:val="24"/>
                <w:szCs w:val="24"/>
              </w:rPr>
              <w:t xml:space="preserve">Количество участников школьного этапа олимпиады, </w:t>
            </w:r>
            <w:r w:rsidRPr="00F06383">
              <w:rPr>
                <w:rFonts w:ascii="Times New Roman" w:hAnsi="Times New Roman" w:cs="Times New Roman"/>
                <w:b/>
                <w:sz w:val="24"/>
                <w:szCs w:val="24"/>
              </w:rPr>
              <w:t>из них:</w:t>
            </w:r>
          </w:p>
        </w:tc>
        <w:tc>
          <w:tcPr>
            <w:tcW w:w="880" w:type="dxa"/>
          </w:tcPr>
          <w:p w:rsidR="00F06383" w:rsidRPr="00F06383" w:rsidRDefault="00F06383" w:rsidP="00F06383">
            <w:pPr>
              <w:tabs>
                <w:tab w:val="num" w:pos="0"/>
              </w:tabs>
              <w:spacing w:after="0" w:line="276" w:lineRule="auto"/>
              <w:contextualSpacing/>
              <w:rPr>
                <w:rFonts w:ascii="Times New Roman" w:hAnsi="Times New Roman" w:cs="Times New Roman"/>
                <w:sz w:val="24"/>
                <w:szCs w:val="24"/>
              </w:rPr>
            </w:pPr>
          </w:p>
        </w:tc>
        <w:tc>
          <w:tcPr>
            <w:tcW w:w="880" w:type="dxa"/>
          </w:tcPr>
          <w:p w:rsidR="00F06383" w:rsidRPr="00F06383" w:rsidRDefault="00F06383" w:rsidP="00F06383">
            <w:pPr>
              <w:tabs>
                <w:tab w:val="num" w:pos="0"/>
              </w:tabs>
              <w:spacing w:after="0" w:line="276" w:lineRule="auto"/>
              <w:contextualSpacing/>
              <w:rPr>
                <w:rFonts w:ascii="Times New Roman" w:hAnsi="Times New Roman" w:cs="Times New Roman"/>
                <w:sz w:val="24"/>
                <w:szCs w:val="24"/>
              </w:rPr>
            </w:pPr>
          </w:p>
        </w:tc>
        <w:tc>
          <w:tcPr>
            <w:tcW w:w="881" w:type="dxa"/>
          </w:tcPr>
          <w:p w:rsidR="00F06383" w:rsidRPr="00F06383" w:rsidRDefault="00F06383" w:rsidP="00F06383">
            <w:pPr>
              <w:tabs>
                <w:tab w:val="num" w:pos="0"/>
              </w:tabs>
              <w:spacing w:after="0" w:line="276" w:lineRule="auto"/>
              <w:contextualSpacing/>
              <w:rPr>
                <w:rFonts w:ascii="Times New Roman" w:hAnsi="Times New Roman" w:cs="Times New Roman"/>
                <w:sz w:val="24"/>
                <w:szCs w:val="24"/>
              </w:rPr>
            </w:pPr>
          </w:p>
        </w:tc>
        <w:tc>
          <w:tcPr>
            <w:tcW w:w="880" w:type="dxa"/>
          </w:tcPr>
          <w:p w:rsidR="00F06383" w:rsidRPr="00F06383" w:rsidRDefault="00F06383" w:rsidP="00F06383">
            <w:pPr>
              <w:tabs>
                <w:tab w:val="num" w:pos="0"/>
              </w:tabs>
              <w:spacing w:after="0" w:line="276" w:lineRule="auto"/>
              <w:contextualSpacing/>
              <w:rPr>
                <w:rFonts w:ascii="Times New Roman" w:hAnsi="Times New Roman" w:cs="Times New Roman"/>
                <w:sz w:val="24"/>
                <w:szCs w:val="24"/>
              </w:rPr>
            </w:pPr>
          </w:p>
        </w:tc>
        <w:tc>
          <w:tcPr>
            <w:tcW w:w="881" w:type="dxa"/>
          </w:tcPr>
          <w:p w:rsidR="00F06383" w:rsidRPr="00F06383" w:rsidRDefault="00F06383" w:rsidP="00F06383">
            <w:pPr>
              <w:tabs>
                <w:tab w:val="num" w:pos="0"/>
              </w:tabs>
              <w:spacing w:after="0" w:line="276" w:lineRule="auto"/>
              <w:contextualSpacing/>
              <w:rPr>
                <w:rFonts w:ascii="Times New Roman" w:hAnsi="Times New Roman" w:cs="Times New Roman"/>
                <w:sz w:val="24"/>
                <w:szCs w:val="24"/>
              </w:rPr>
            </w:pPr>
          </w:p>
        </w:tc>
        <w:tc>
          <w:tcPr>
            <w:tcW w:w="880" w:type="dxa"/>
          </w:tcPr>
          <w:p w:rsidR="00F06383" w:rsidRPr="00F06383" w:rsidRDefault="00F06383" w:rsidP="00F06383">
            <w:pPr>
              <w:tabs>
                <w:tab w:val="num" w:pos="0"/>
              </w:tabs>
              <w:spacing w:after="0" w:line="276" w:lineRule="auto"/>
              <w:contextualSpacing/>
              <w:rPr>
                <w:rFonts w:ascii="Times New Roman" w:hAnsi="Times New Roman" w:cs="Times New Roman"/>
                <w:sz w:val="24"/>
                <w:szCs w:val="24"/>
              </w:rPr>
            </w:pPr>
          </w:p>
        </w:tc>
        <w:tc>
          <w:tcPr>
            <w:tcW w:w="881" w:type="dxa"/>
          </w:tcPr>
          <w:p w:rsidR="00F06383" w:rsidRPr="00F06383" w:rsidRDefault="00F06383" w:rsidP="00F06383">
            <w:pPr>
              <w:tabs>
                <w:tab w:val="num" w:pos="0"/>
              </w:tabs>
              <w:spacing w:after="0" w:line="276" w:lineRule="auto"/>
              <w:contextualSpacing/>
              <w:rPr>
                <w:rFonts w:ascii="Times New Roman" w:hAnsi="Times New Roman" w:cs="Times New Roman"/>
                <w:sz w:val="24"/>
                <w:szCs w:val="24"/>
              </w:rPr>
            </w:pPr>
          </w:p>
        </w:tc>
        <w:tc>
          <w:tcPr>
            <w:tcW w:w="880" w:type="dxa"/>
          </w:tcPr>
          <w:p w:rsidR="00F06383" w:rsidRPr="00F06383" w:rsidRDefault="00F06383" w:rsidP="00F06383">
            <w:pPr>
              <w:tabs>
                <w:tab w:val="num" w:pos="0"/>
              </w:tabs>
              <w:spacing w:after="0" w:line="276" w:lineRule="auto"/>
              <w:contextualSpacing/>
              <w:rPr>
                <w:rFonts w:ascii="Times New Roman" w:hAnsi="Times New Roman" w:cs="Times New Roman"/>
                <w:sz w:val="24"/>
                <w:szCs w:val="24"/>
              </w:rPr>
            </w:pPr>
          </w:p>
        </w:tc>
        <w:tc>
          <w:tcPr>
            <w:tcW w:w="881" w:type="dxa"/>
          </w:tcPr>
          <w:p w:rsidR="00F06383" w:rsidRPr="00F06383" w:rsidRDefault="00F06383" w:rsidP="00F06383">
            <w:pPr>
              <w:tabs>
                <w:tab w:val="num" w:pos="0"/>
              </w:tabs>
              <w:spacing w:after="0" w:line="276" w:lineRule="auto"/>
              <w:contextualSpacing/>
              <w:rPr>
                <w:rFonts w:ascii="Times New Roman" w:hAnsi="Times New Roman" w:cs="Times New Roman"/>
                <w:b/>
                <w:sz w:val="24"/>
                <w:szCs w:val="24"/>
              </w:rPr>
            </w:pPr>
          </w:p>
        </w:tc>
      </w:tr>
      <w:tr w:rsidR="00F06383" w:rsidRPr="00F06383" w:rsidTr="00E573BF">
        <w:trPr>
          <w:jc w:val="center"/>
        </w:trPr>
        <w:tc>
          <w:tcPr>
            <w:tcW w:w="1690" w:type="dxa"/>
          </w:tcPr>
          <w:p w:rsidR="00F06383" w:rsidRPr="00F06383" w:rsidRDefault="00F06383" w:rsidP="00F06383">
            <w:pPr>
              <w:tabs>
                <w:tab w:val="num" w:pos="0"/>
              </w:tabs>
              <w:spacing w:after="0" w:line="276" w:lineRule="auto"/>
              <w:contextualSpacing/>
              <w:jc w:val="center"/>
              <w:rPr>
                <w:rFonts w:ascii="Times New Roman" w:hAnsi="Times New Roman" w:cs="Times New Roman"/>
                <w:sz w:val="24"/>
                <w:szCs w:val="24"/>
              </w:rPr>
            </w:pPr>
            <w:r w:rsidRPr="00F06383">
              <w:rPr>
                <w:rFonts w:ascii="Times New Roman" w:hAnsi="Times New Roman" w:cs="Times New Roman"/>
                <w:sz w:val="24"/>
                <w:szCs w:val="24"/>
              </w:rPr>
              <w:t>Количество победителей</w:t>
            </w:r>
          </w:p>
        </w:tc>
        <w:tc>
          <w:tcPr>
            <w:tcW w:w="880" w:type="dxa"/>
          </w:tcPr>
          <w:p w:rsidR="00F06383" w:rsidRPr="00F06383" w:rsidRDefault="00F06383" w:rsidP="00F06383">
            <w:pPr>
              <w:tabs>
                <w:tab w:val="num" w:pos="0"/>
              </w:tabs>
              <w:spacing w:after="0" w:line="276" w:lineRule="auto"/>
              <w:contextualSpacing/>
              <w:rPr>
                <w:rFonts w:ascii="Times New Roman" w:hAnsi="Times New Roman" w:cs="Times New Roman"/>
                <w:sz w:val="24"/>
                <w:szCs w:val="24"/>
              </w:rPr>
            </w:pPr>
          </w:p>
        </w:tc>
        <w:tc>
          <w:tcPr>
            <w:tcW w:w="880" w:type="dxa"/>
          </w:tcPr>
          <w:p w:rsidR="00F06383" w:rsidRPr="00F06383" w:rsidRDefault="00F06383" w:rsidP="00F06383">
            <w:pPr>
              <w:tabs>
                <w:tab w:val="num" w:pos="0"/>
              </w:tabs>
              <w:spacing w:after="0" w:line="276" w:lineRule="auto"/>
              <w:contextualSpacing/>
              <w:rPr>
                <w:rFonts w:ascii="Times New Roman" w:hAnsi="Times New Roman" w:cs="Times New Roman"/>
                <w:sz w:val="24"/>
                <w:szCs w:val="24"/>
              </w:rPr>
            </w:pPr>
          </w:p>
        </w:tc>
        <w:tc>
          <w:tcPr>
            <w:tcW w:w="881" w:type="dxa"/>
          </w:tcPr>
          <w:p w:rsidR="00F06383" w:rsidRPr="00F06383" w:rsidRDefault="00F06383" w:rsidP="00F06383">
            <w:pPr>
              <w:tabs>
                <w:tab w:val="num" w:pos="0"/>
              </w:tabs>
              <w:spacing w:after="0" w:line="276" w:lineRule="auto"/>
              <w:contextualSpacing/>
              <w:rPr>
                <w:rFonts w:ascii="Times New Roman" w:hAnsi="Times New Roman" w:cs="Times New Roman"/>
                <w:sz w:val="24"/>
                <w:szCs w:val="24"/>
              </w:rPr>
            </w:pPr>
          </w:p>
        </w:tc>
        <w:tc>
          <w:tcPr>
            <w:tcW w:w="880" w:type="dxa"/>
          </w:tcPr>
          <w:p w:rsidR="00F06383" w:rsidRPr="00F06383" w:rsidRDefault="00F06383" w:rsidP="00F06383">
            <w:pPr>
              <w:tabs>
                <w:tab w:val="num" w:pos="0"/>
              </w:tabs>
              <w:spacing w:after="0" w:line="276" w:lineRule="auto"/>
              <w:contextualSpacing/>
              <w:rPr>
                <w:rFonts w:ascii="Times New Roman" w:hAnsi="Times New Roman" w:cs="Times New Roman"/>
                <w:sz w:val="24"/>
                <w:szCs w:val="24"/>
              </w:rPr>
            </w:pPr>
          </w:p>
        </w:tc>
        <w:tc>
          <w:tcPr>
            <w:tcW w:w="881" w:type="dxa"/>
          </w:tcPr>
          <w:p w:rsidR="00F06383" w:rsidRPr="00F06383" w:rsidRDefault="00F06383" w:rsidP="00F06383">
            <w:pPr>
              <w:tabs>
                <w:tab w:val="num" w:pos="0"/>
              </w:tabs>
              <w:spacing w:after="0" w:line="276" w:lineRule="auto"/>
              <w:contextualSpacing/>
              <w:rPr>
                <w:rFonts w:ascii="Times New Roman" w:hAnsi="Times New Roman" w:cs="Times New Roman"/>
                <w:sz w:val="24"/>
                <w:szCs w:val="24"/>
              </w:rPr>
            </w:pPr>
          </w:p>
        </w:tc>
        <w:tc>
          <w:tcPr>
            <w:tcW w:w="880" w:type="dxa"/>
          </w:tcPr>
          <w:p w:rsidR="00F06383" w:rsidRPr="00F06383" w:rsidRDefault="00F06383" w:rsidP="00F06383">
            <w:pPr>
              <w:tabs>
                <w:tab w:val="num" w:pos="0"/>
              </w:tabs>
              <w:spacing w:after="0" w:line="276" w:lineRule="auto"/>
              <w:contextualSpacing/>
              <w:rPr>
                <w:rFonts w:ascii="Times New Roman" w:hAnsi="Times New Roman" w:cs="Times New Roman"/>
                <w:sz w:val="24"/>
                <w:szCs w:val="24"/>
              </w:rPr>
            </w:pPr>
          </w:p>
        </w:tc>
        <w:tc>
          <w:tcPr>
            <w:tcW w:w="881" w:type="dxa"/>
          </w:tcPr>
          <w:p w:rsidR="00F06383" w:rsidRPr="00F06383" w:rsidRDefault="00F06383" w:rsidP="00F06383">
            <w:pPr>
              <w:tabs>
                <w:tab w:val="num" w:pos="0"/>
              </w:tabs>
              <w:spacing w:after="0" w:line="276" w:lineRule="auto"/>
              <w:contextualSpacing/>
              <w:rPr>
                <w:rFonts w:ascii="Times New Roman" w:hAnsi="Times New Roman" w:cs="Times New Roman"/>
                <w:sz w:val="24"/>
                <w:szCs w:val="24"/>
              </w:rPr>
            </w:pPr>
          </w:p>
        </w:tc>
        <w:tc>
          <w:tcPr>
            <w:tcW w:w="880" w:type="dxa"/>
          </w:tcPr>
          <w:p w:rsidR="00F06383" w:rsidRPr="00F06383" w:rsidRDefault="00F06383" w:rsidP="00F06383">
            <w:pPr>
              <w:tabs>
                <w:tab w:val="num" w:pos="0"/>
              </w:tabs>
              <w:spacing w:after="0" w:line="276" w:lineRule="auto"/>
              <w:contextualSpacing/>
              <w:rPr>
                <w:rFonts w:ascii="Times New Roman" w:hAnsi="Times New Roman" w:cs="Times New Roman"/>
                <w:sz w:val="24"/>
                <w:szCs w:val="24"/>
              </w:rPr>
            </w:pPr>
          </w:p>
        </w:tc>
        <w:tc>
          <w:tcPr>
            <w:tcW w:w="881" w:type="dxa"/>
          </w:tcPr>
          <w:p w:rsidR="00F06383" w:rsidRPr="00F06383" w:rsidRDefault="00F06383" w:rsidP="00F06383">
            <w:pPr>
              <w:tabs>
                <w:tab w:val="num" w:pos="0"/>
              </w:tabs>
              <w:spacing w:after="0" w:line="276" w:lineRule="auto"/>
              <w:contextualSpacing/>
              <w:rPr>
                <w:rFonts w:ascii="Times New Roman" w:hAnsi="Times New Roman" w:cs="Times New Roman"/>
                <w:b/>
                <w:sz w:val="24"/>
                <w:szCs w:val="24"/>
              </w:rPr>
            </w:pPr>
          </w:p>
        </w:tc>
      </w:tr>
      <w:tr w:rsidR="00F06383" w:rsidRPr="00F06383" w:rsidTr="00E573BF">
        <w:trPr>
          <w:jc w:val="center"/>
        </w:trPr>
        <w:tc>
          <w:tcPr>
            <w:tcW w:w="1690" w:type="dxa"/>
          </w:tcPr>
          <w:p w:rsidR="00F06383" w:rsidRPr="00F06383" w:rsidRDefault="00F06383" w:rsidP="00F06383">
            <w:pPr>
              <w:tabs>
                <w:tab w:val="num" w:pos="0"/>
              </w:tabs>
              <w:spacing w:after="0" w:line="276" w:lineRule="auto"/>
              <w:contextualSpacing/>
              <w:jc w:val="center"/>
              <w:rPr>
                <w:rFonts w:ascii="Times New Roman" w:hAnsi="Times New Roman" w:cs="Times New Roman"/>
                <w:sz w:val="24"/>
                <w:szCs w:val="24"/>
              </w:rPr>
            </w:pPr>
            <w:r w:rsidRPr="00F06383">
              <w:rPr>
                <w:rFonts w:ascii="Times New Roman" w:hAnsi="Times New Roman" w:cs="Times New Roman"/>
                <w:sz w:val="24"/>
                <w:szCs w:val="24"/>
              </w:rPr>
              <w:t>Количество призёров</w:t>
            </w:r>
          </w:p>
        </w:tc>
        <w:tc>
          <w:tcPr>
            <w:tcW w:w="880" w:type="dxa"/>
          </w:tcPr>
          <w:p w:rsidR="00F06383" w:rsidRPr="00F06383" w:rsidRDefault="00F06383" w:rsidP="00F06383">
            <w:pPr>
              <w:tabs>
                <w:tab w:val="num" w:pos="0"/>
              </w:tabs>
              <w:spacing w:after="0" w:line="276" w:lineRule="auto"/>
              <w:contextualSpacing/>
              <w:rPr>
                <w:rFonts w:ascii="Times New Roman" w:hAnsi="Times New Roman" w:cs="Times New Roman"/>
                <w:sz w:val="24"/>
                <w:szCs w:val="24"/>
              </w:rPr>
            </w:pPr>
          </w:p>
        </w:tc>
        <w:tc>
          <w:tcPr>
            <w:tcW w:w="880" w:type="dxa"/>
          </w:tcPr>
          <w:p w:rsidR="00F06383" w:rsidRPr="00F06383" w:rsidRDefault="00F06383" w:rsidP="00F06383">
            <w:pPr>
              <w:tabs>
                <w:tab w:val="num" w:pos="0"/>
              </w:tabs>
              <w:spacing w:after="0" w:line="276" w:lineRule="auto"/>
              <w:contextualSpacing/>
              <w:rPr>
                <w:rFonts w:ascii="Times New Roman" w:hAnsi="Times New Roman" w:cs="Times New Roman"/>
                <w:sz w:val="24"/>
                <w:szCs w:val="24"/>
              </w:rPr>
            </w:pPr>
          </w:p>
        </w:tc>
        <w:tc>
          <w:tcPr>
            <w:tcW w:w="881" w:type="dxa"/>
          </w:tcPr>
          <w:p w:rsidR="00F06383" w:rsidRPr="00F06383" w:rsidRDefault="00F06383" w:rsidP="00F06383">
            <w:pPr>
              <w:tabs>
                <w:tab w:val="num" w:pos="0"/>
              </w:tabs>
              <w:spacing w:after="0" w:line="276" w:lineRule="auto"/>
              <w:contextualSpacing/>
              <w:rPr>
                <w:rFonts w:ascii="Times New Roman" w:hAnsi="Times New Roman" w:cs="Times New Roman"/>
                <w:sz w:val="24"/>
                <w:szCs w:val="24"/>
              </w:rPr>
            </w:pPr>
          </w:p>
        </w:tc>
        <w:tc>
          <w:tcPr>
            <w:tcW w:w="880" w:type="dxa"/>
          </w:tcPr>
          <w:p w:rsidR="00F06383" w:rsidRPr="00F06383" w:rsidRDefault="00F06383" w:rsidP="00F06383">
            <w:pPr>
              <w:tabs>
                <w:tab w:val="num" w:pos="0"/>
              </w:tabs>
              <w:spacing w:after="0" w:line="276" w:lineRule="auto"/>
              <w:contextualSpacing/>
              <w:rPr>
                <w:rFonts w:ascii="Times New Roman" w:hAnsi="Times New Roman" w:cs="Times New Roman"/>
                <w:sz w:val="24"/>
                <w:szCs w:val="24"/>
              </w:rPr>
            </w:pPr>
          </w:p>
        </w:tc>
        <w:tc>
          <w:tcPr>
            <w:tcW w:w="881" w:type="dxa"/>
          </w:tcPr>
          <w:p w:rsidR="00F06383" w:rsidRPr="00F06383" w:rsidRDefault="00F06383" w:rsidP="00F06383">
            <w:pPr>
              <w:tabs>
                <w:tab w:val="num" w:pos="0"/>
              </w:tabs>
              <w:spacing w:after="0" w:line="276" w:lineRule="auto"/>
              <w:contextualSpacing/>
              <w:rPr>
                <w:rFonts w:ascii="Times New Roman" w:hAnsi="Times New Roman" w:cs="Times New Roman"/>
                <w:sz w:val="24"/>
                <w:szCs w:val="24"/>
              </w:rPr>
            </w:pPr>
          </w:p>
        </w:tc>
        <w:tc>
          <w:tcPr>
            <w:tcW w:w="880" w:type="dxa"/>
          </w:tcPr>
          <w:p w:rsidR="00F06383" w:rsidRPr="00F06383" w:rsidRDefault="00F06383" w:rsidP="00F06383">
            <w:pPr>
              <w:tabs>
                <w:tab w:val="num" w:pos="0"/>
              </w:tabs>
              <w:spacing w:after="0" w:line="276" w:lineRule="auto"/>
              <w:contextualSpacing/>
              <w:rPr>
                <w:rFonts w:ascii="Times New Roman" w:hAnsi="Times New Roman" w:cs="Times New Roman"/>
                <w:sz w:val="24"/>
                <w:szCs w:val="24"/>
              </w:rPr>
            </w:pPr>
          </w:p>
        </w:tc>
        <w:tc>
          <w:tcPr>
            <w:tcW w:w="881" w:type="dxa"/>
          </w:tcPr>
          <w:p w:rsidR="00F06383" w:rsidRPr="00F06383" w:rsidRDefault="00F06383" w:rsidP="00F06383">
            <w:pPr>
              <w:tabs>
                <w:tab w:val="num" w:pos="0"/>
              </w:tabs>
              <w:spacing w:after="0" w:line="276" w:lineRule="auto"/>
              <w:contextualSpacing/>
              <w:rPr>
                <w:rFonts w:ascii="Times New Roman" w:hAnsi="Times New Roman" w:cs="Times New Roman"/>
                <w:sz w:val="24"/>
                <w:szCs w:val="24"/>
              </w:rPr>
            </w:pPr>
          </w:p>
        </w:tc>
        <w:tc>
          <w:tcPr>
            <w:tcW w:w="880" w:type="dxa"/>
          </w:tcPr>
          <w:p w:rsidR="00F06383" w:rsidRPr="00F06383" w:rsidRDefault="00F06383" w:rsidP="00F06383">
            <w:pPr>
              <w:tabs>
                <w:tab w:val="num" w:pos="0"/>
              </w:tabs>
              <w:spacing w:after="0" w:line="276" w:lineRule="auto"/>
              <w:contextualSpacing/>
              <w:rPr>
                <w:rFonts w:ascii="Times New Roman" w:hAnsi="Times New Roman" w:cs="Times New Roman"/>
                <w:sz w:val="24"/>
                <w:szCs w:val="24"/>
              </w:rPr>
            </w:pPr>
          </w:p>
        </w:tc>
        <w:tc>
          <w:tcPr>
            <w:tcW w:w="881" w:type="dxa"/>
          </w:tcPr>
          <w:p w:rsidR="00F06383" w:rsidRPr="00F06383" w:rsidRDefault="00F06383" w:rsidP="00F06383">
            <w:pPr>
              <w:tabs>
                <w:tab w:val="num" w:pos="0"/>
              </w:tabs>
              <w:spacing w:after="0" w:line="276" w:lineRule="auto"/>
              <w:contextualSpacing/>
              <w:rPr>
                <w:rFonts w:ascii="Times New Roman" w:hAnsi="Times New Roman" w:cs="Times New Roman"/>
                <w:b/>
                <w:sz w:val="24"/>
                <w:szCs w:val="24"/>
              </w:rPr>
            </w:pPr>
          </w:p>
        </w:tc>
      </w:tr>
    </w:tbl>
    <w:p w:rsidR="00F06383" w:rsidRPr="00F06383" w:rsidRDefault="00F06383" w:rsidP="00F06383">
      <w:pPr>
        <w:spacing w:after="0" w:line="276" w:lineRule="auto"/>
        <w:contextualSpacing/>
        <w:rPr>
          <w:rFonts w:ascii="Times New Roman" w:hAnsi="Times New Roman" w:cs="Times New Roman"/>
          <w:sz w:val="24"/>
          <w:szCs w:val="24"/>
        </w:rPr>
      </w:pPr>
    </w:p>
    <w:p w:rsidR="00F06383" w:rsidRPr="00F06383" w:rsidRDefault="00F06383" w:rsidP="00F06383">
      <w:pPr>
        <w:numPr>
          <w:ilvl w:val="0"/>
          <w:numId w:val="13"/>
        </w:numPr>
        <w:suppressAutoHyphens/>
        <w:spacing w:after="0" w:line="276" w:lineRule="auto"/>
        <w:ind w:left="0" w:firstLine="709"/>
        <w:contextualSpacing/>
        <w:rPr>
          <w:rFonts w:ascii="Times New Roman" w:eastAsia="Calibri" w:hAnsi="Times New Roman" w:cs="Times New Roman"/>
          <w:sz w:val="24"/>
          <w:szCs w:val="24"/>
        </w:rPr>
      </w:pPr>
      <w:r w:rsidRPr="00F06383">
        <w:rPr>
          <w:rFonts w:ascii="Times New Roman" w:eastAsia="Calibri" w:hAnsi="Times New Roman" w:cs="Times New Roman"/>
          <w:sz w:val="24"/>
          <w:szCs w:val="24"/>
        </w:rPr>
        <w:t>Рейтинговая таблица участников школьного этапа всероссийской олимпиады школьников по _____________________ заполнена _______________________</w:t>
      </w:r>
    </w:p>
    <w:p w:rsidR="00F06383" w:rsidRPr="00F06383" w:rsidRDefault="00F06383" w:rsidP="00F06383">
      <w:pPr>
        <w:spacing w:after="0" w:line="276" w:lineRule="auto"/>
        <w:ind w:firstLine="708"/>
        <w:contextualSpacing/>
        <w:rPr>
          <w:rFonts w:ascii="Times New Roman" w:hAnsi="Times New Roman" w:cs="Times New Roman"/>
          <w:sz w:val="24"/>
          <w:szCs w:val="24"/>
        </w:rPr>
      </w:pPr>
      <w:r w:rsidRPr="00F06383">
        <w:rPr>
          <w:rFonts w:ascii="Times New Roman" w:hAnsi="Times New Roman" w:cs="Times New Roman"/>
          <w:sz w:val="24"/>
          <w:szCs w:val="24"/>
        </w:rPr>
        <w:t>название предмета</w:t>
      </w:r>
      <w:r w:rsidRPr="00F06383">
        <w:rPr>
          <w:rFonts w:ascii="Times New Roman" w:hAnsi="Times New Roman" w:cs="Times New Roman"/>
          <w:sz w:val="24"/>
          <w:szCs w:val="24"/>
        </w:rPr>
        <w:tab/>
      </w:r>
      <w:r w:rsidRPr="00F06383">
        <w:rPr>
          <w:rFonts w:ascii="Times New Roman" w:hAnsi="Times New Roman" w:cs="Times New Roman"/>
          <w:sz w:val="24"/>
          <w:szCs w:val="24"/>
        </w:rPr>
        <w:tab/>
      </w:r>
      <w:r w:rsidRPr="00F06383">
        <w:rPr>
          <w:rFonts w:ascii="Times New Roman" w:hAnsi="Times New Roman" w:cs="Times New Roman"/>
          <w:sz w:val="24"/>
          <w:szCs w:val="24"/>
        </w:rPr>
        <w:tab/>
      </w:r>
      <w:r w:rsidRPr="00F06383">
        <w:rPr>
          <w:rFonts w:ascii="Times New Roman" w:hAnsi="Times New Roman" w:cs="Times New Roman"/>
          <w:sz w:val="24"/>
          <w:szCs w:val="24"/>
        </w:rPr>
        <w:tab/>
        <w:t>дата заполнения</w:t>
      </w:r>
    </w:p>
    <w:p w:rsidR="00F06383" w:rsidRPr="00F06383" w:rsidRDefault="00F06383" w:rsidP="00F06383">
      <w:pPr>
        <w:spacing w:after="0" w:line="276" w:lineRule="auto"/>
        <w:contextualSpacing/>
        <w:rPr>
          <w:rFonts w:ascii="Times New Roman" w:hAnsi="Times New Roman" w:cs="Times New Roman"/>
          <w:sz w:val="24"/>
          <w:szCs w:val="24"/>
        </w:rPr>
      </w:pPr>
    </w:p>
    <w:p w:rsidR="00F06383" w:rsidRPr="00F06383" w:rsidRDefault="00F06383" w:rsidP="00F06383">
      <w:pPr>
        <w:spacing w:after="0" w:line="276" w:lineRule="auto"/>
        <w:contextualSpacing/>
        <w:rPr>
          <w:rFonts w:ascii="Times New Roman" w:hAnsi="Times New Roman" w:cs="Times New Roman"/>
          <w:sz w:val="24"/>
          <w:szCs w:val="24"/>
        </w:rPr>
      </w:pPr>
      <w:r w:rsidRPr="00F06383">
        <w:rPr>
          <w:rFonts w:ascii="Times New Roman" w:hAnsi="Times New Roman" w:cs="Times New Roman"/>
          <w:sz w:val="24"/>
          <w:szCs w:val="24"/>
        </w:rPr>
        <w:t>Дата составления протокола: _______________</w:t>
      </w:r>
    </w:p>
    <w:p w:rsidR="00F06383" w:rsidRPr="00F06383" w:rsidRDefault="00F06383" w:rsidP="00F06383">
      <w:pPr>
        <w:spacing w:after="0" w:line="276" w:lineRule="auto"/>
        <w:contextualSpacing/>
        <w:rPr>
          <w:rFonts w:ascii="Times New Roman" w:hAnsi="Times New Roman" w:cs="Times New Roman"/>
          <w:color w:val="00B0F0"/>
          <w:sz w:val="24"/>
          <w:szCs w:val="24"/>
        </w:rPr>
      </w:pPr>
      <w:r w:rsidRPr="00F06383">
        <w:rPr>
          <w:rFonts w:ascii="Times New Roman" w:hAnsi="Times New Roman" w:cs="Times New Roman"/>
          <w:sz w:val="24"/>
          <w:szCs w:val="24"/>
        </w:rPr>
        <w:t>Подписи членов жюри:</w:t>
      </w:r>
    </w:p>
    <w:p w:rsidR="00F06383" w:rsidRPr="00F06383" w:rsidRDefault="00F06383" w:rsidP="00F06383">
      <w:pPr>
        <w:spacing w:after="0" w:line="276" w:lineRule="auto"/>
        <w:rPr>
          <w:rFonts w:ascii="Times New Roman" w:hAnsi="Times New Roman" w:cs="Times New Roman"/>
          <w:sz w:val="24"/>
          <w:szCs w:val="24"/>
        </w:rPr>
      </w:pPr>
      <w:r w:rsidRPr="00F06383">
        <w:rPr>
          <w:rFonts w:ascii="Times New Roman" w:hAnsi="Times New Roman" w:cs="Times New Roman"/>
          <w:sz w:val="24"/>
          <w:szCs w:val="24"/>
        </w:rPr>
        <w:br w:type="page"/>
      </w:r>
    </w:p>
    <w:tbl>
      <w:tblPr>
        <w:tblStyle w:val="aa"/>
        <w:tblW w:w="0" w:type="auto"/>
        <w:tblInd w:w="4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tblGrid>
      <w:tr w:rsidR="00F06383" w:rsidTr="00F06383">
        <w:tc>
          <w:tcPr>
            <w:tcW w:w="4955" w:type="dxa"/>
          </w:tcPr>
          <w:p w:rsidR="00F06383" w:rsidRPr="00F06383" w:rsidRDefault="00F06383" w:rsidP="00F06383">
            <w:pPr>
              <w:spacing w:line="276" w:lineRule="auto"/>
              <w:jc w:val="both"/>
              <w:rPr>
                <w:rFonts w:ascii="Times New Roman" w:hAnsi="Times New Roman" w:cs="Times New Roman"/>
                <w:sz w:val="24"/>
                <w:szCs w:val="24"/>
              </w:rPr>
            </w:pPr>
            <w:bookmarkStart w:id="12" w:name="_Hlk82442046"/>
            <w:r w:rsidRPr="00F06383">
              <w:rPr>
                <w:rFonts w:ascii="Times New Roman" w:hAnsi="Times New Roman" w:cs="Times New Roman"/>
                <w:sz w:val="24"/>
                <w:szCs w:val="24"/>
              </w:rPr>
              <w:lastRenderedPageBreak/>
              <w:t>Приложение № 4</w:t>
            </w:r>
          </w:p>
          <w:p w:rsidR="00F06383" w:rsidRDefault="00F06383" w:rsidP="00F06383">
            <w:pPr>
              <w:spacing w:line="276" w:lineRule="auto"/>
              <w:jc w:val="both"/>
              <w:rPr>
                <w:rFonts w:ascii="Times New Roman" w:hAnsi="Times New Roman" w:cs="Times New Roman"/>
                <w:sz w:val="24"/>
                <w:szCs w:val="24"/>
              </w:rPr>
            </w:pPr>
            <w:r w:rsidRPr="00F06383">
              <w:rPr>
                <w:rFonts w:ascii="Times New Roman" w:hAnsi="Times New Roman" w:cs="Times New Roman"/>
                <w:sz w:val="24"/>
                <w:szCs w:val="24"/>
              </w:rPr>
              <w:t>к требованиям к организации и проведению школьного этапа всероссийской олимпиады</w:t>
            </w:r>
            <w:r>
              <w:rPr>
                <w:rFonts w:ascii="Times New Roman" w:hAnsi="Times New Roman" w:cs="Times New Roman"/>
                <w:sz w:val="24"/>
                <w:szCs w:val="24"/>
              </w:rPr>
              <w:t xml:space="preserve"> </w:t>
            </w:r>
            <w:r w:rsidRPr="00F06383">
              <w:rPr>
                <w:rFonts w:ascii="Times New Roman" w:hAnsi="Times New Roman" w:cs="Times New Roman"/>
                <w:sz w:val="24"/>
                <w:szCs w:val="24"/>
              </w:rPr>
              <w:t>школьников по иностранным языкам в городе Севастополе в 2021–2022 учебном году</w:t>
            </w:r>
          </w:p>
        </w:tc>
      </w:tr>
      <w:bookmarkEnd w:id="12"/>
    </w:tbl>
    <w:p w:rsidR="00F06383" w:rsidRPr="00F06383" w:rsidRDefault="00F06383" w:rsidP="00F06383">
      <w:pPr>
        <w:spacing w:after="0" w:line="276" w:lineRule="auto"/>
        <w:rPr>
          <w:rFonts w:ascii="Times New Roman" w:hAnsi="Times New Roman" w:cs="Times New Roman"/>
          <w:sz w:val="24"/>
          <w:szCs w:val="24"/>
        </w:rPr>
      </w:pPr>
    </w:p>
    <w:p w:rsidR="00F06383" w:rsidRPr="00F06383" w:rsidRDefault="00F06383" w:rsidP="00F06383">
      <w:pPr>
        <w:spacing w:after="0" w:line="276" w:lineRule="auto"/>
        <w:jc w:val="center"/>
        <w:rPr>
          <w:rFonts w:ascii="Times New Roman" w:hAnsi="Times New Roman" w:cs="Times New Roman"/>
          <w:b/>
          <w:sz w:val="24"/>
          <w:szCs w:val="24"/>
        </w:rPr>
      </w:pPr>
      <w:r w:rsidRPr="00F06383">
        <w:rPr>
          <w:rFonts w:ascii="Times New Roman" w:hAnsi="Times New Roman" w:cs="Times New Roman"/>
          <w:b/>
          <w:sz w:val="24"/>
          <w:szCs w:val="24"/>
        </w:rPr>
        <w:t>Аналитический отчет о результатах выполнения олимпиадных заданий</w:t>
      </w:r>
    </w:p>
    <w:p w:rsidR="00F06383" w:rsidRPr="00F06383" w:rsidRDefault="00F06383" w:rsidP="00F06383">
      <w:pPr>
        <w:spacing w:after="0" w:line="276" w:lineRule="auto"/>
        <w:jc w:val="center"/>
        <w:rPr>
          <w:rFonts w:ascii="Times New Roman" w:hAnsi="Times New Roman" w:cs="Times New Roman"/>
          <w:b/>
          <w:sz w:val="24"/>
          <w:szCs w:val="24"/>
        </w:rPr>
      </w:pPr>
      <w:r w:rsidRPr="00F06383">
        <w:rPr>
          <w:rFonts w:ascii="Times New Roman" w:hAnsi="Times New Roman" w:cs="Times New Roman"/>
          <w:b/>
          <w:sz w:val="24"/>
          <w:szCs w:val="24"/>
        </w:rPr>
        <w:t>школьного этапа всероссийской олимпиады школьников</w:t>
      </w:r>
      <w:r w:rsidRPr="00F06383">
        <w:rPr>
          <w:rFonts w:ascii="Times New Roman" w:hAnsi="Times New Roman" w:cs="Times New Roman"/>
          <w:b/>
          <w:sz w:val="24"/>
          <w:szCs w:val="24"/>
        </w:rPr>
        <w:br/>
        <w:t>в 2021-2022 учебном году</w:t>
      </w:r>
    </w:p>
    <w:p w:rsidR="00F06383" w:rsidRPr="00F06383" w:rsidRDefault="00F06383" w:rsidP="00F06383">
      <w:pPr>
        <w:numPr>
          <w:ilvl w:val="0"/>
          <w:numId w:val="14"/>
        </w:numPr>
        <w:tabs>
          <w:tab w:val="num" w:pos="0"/>
          <w:tab w:val="left" w:pos="360"/>
        </w:tabs>
        <w:spacing w:after="0" w:line="276" w:lineRule="auto"/>
        <w:ind w:left="0" w:firstLine="0"/>
        <w:jc w:val="both"/>
        <w:rPr>
          <w:rFonts w:ascii="Times New Roman" w:hAnsi="Times New Roman" w:cs="Times New Roman"/>
          <w:b/>
          <w:sz w:val="24"/>
          <w:szCs w:val="24"/>
        </w:rPr>
      </w:pPr>
      <w:r w:rsidRPr="00F06383">
        <w:rPr>
          <w:rFonts w:ascii="Times New Roman" w:hAnsi="Times New Roman" w:cs="Times New Roman"/>
          <w:b/>
          <w:sz w:val="24"/>
          <w:szCs w:val="24"/>
        </w:rPr>
        <w:t>Общие сведения:</w:t>
      </w:r>
    </w:p>
    <w:p w:rsidR="00F06383" w:rsidRPr="00F06383" w:rsidRDefault="00F06383" w:rsidP="00F06383">
      <w:pPr>
        <w:numPr>
          <w:ilvl w:val="1"/>
          <w:numId w:val="14"/>
        </w:numPr>
        <w:tabs>
          <w:tab w:val="left" w:pos="360"/>
        </w:tabs>
        <w:spacing w:after="0" w:line="276" w:lineRule="auto"/>
        <w:jc w:val="both"/>
        <w:rPr>
          <w:rFonts w:ascii="Times New Roman" w:hAnsi="Times New Roman" w:cs="Times New Roman"/>
          <w:sz w:val="24"/>
          <w:szCs w:val="24"/>
        </w:rPr>
      </w:pPr>
      <w:r w:rsidRPr="00F06383">
        <w:rPr>
          <w:rFonts w:ascii="Times New Roman" w:hAnsi="Times New Roman" w:cs="Times New Roman"/>
          <w:sz w:val="24"/>
          <w:szCs w:val="24"/>
        </w:rPr>
        <w:t>Олимпиада по ___________________________________________________________________________</w:t>
      </w:r>
    </w:p>
    <w:p w:rsidR="00F06383" w:rsidRPr="00F06383" w:rsidRDefault="00F06383" w:rsidP="00F06383">
      <w:pPr>
        <w:numPr>
          <w:ilvl w:val="1"/>
          <w:numId w:val="14"/>
        </w:numPr>
        <w:tabs>
          <w:tab w:val="left" w:pos="360"/>
        </w:tabs>
        <w:spacing w:after="0" w:line="276" w:lineRule="auto"/>
        <w:jc w:val="both"/>
        <w:rPr>
          <w:rFonts w:ascii="Times New Roman" w:hAnsi="Times New Roman" w:cs="Times New Roman"/>
          <w:sz w:val="24"/>
          <w:szCs w:val="24"/>
        </w:rPr>
      </w:pPr>
      <w:r w:rsidRPr="00F06383">
        <w:rPr>
          <w:rFonts w:ascii="Times New Roman" w:hAnsi="Times New Roman" w:cs="Times New Roman"/>
          <w:sz w:val="24"/>
          <w:szCs w:val="24"/>
        </w:rPr>
        <w:t>Проводилась на базе ______________________________________</w:t>
      </w:r>
      <w:r>
        <w:rPr>
          <w:rFonts w:ascii="Times New Roman" w:hAnsi="Times New Roman" w:cs="Times New Roman"/>
          <w:sz w:val="24"/>
          <w:szCs w:val="24"/>
        </w:rPr>
        <w:t>_______________________</w:t>
      </w:r>
    </w:p>
    <w:p w:rsidR="00F06383" w:rsidRPr="00F06383" w:rsidRDefault="00F06383" w:rsidP="00F06383">
      <w:pPr>
        <w:numPr>
          <w:ilvl w:val="1"/>
          <w:numId w:val="14"/>
        </w:numPr>
        <w:tabs>
          <w:tab w:val="left" w:pos="360"/>
        </w:tabs>
        <w:spacing w:after="0" w:line="276" w:lineRule="auto"/>
        <w:jc w:val="both"/>
        <w:rPr>
          <w:rFonts w:ascii="Times New Roman" w:hAnsi="Times New Roman" w:cs="Times New Roman"/>
          <w:sz w:val="24"/>
          <w:szCs w:val="24"/>
        </w:rPr>
      </w:pPr>
      <w:r w:rsidRPr="00F06383">
        <w:rPr>
          <w:rFonts w:ascii="Times New Roman" w:hAnsi="Times New Roman" w:cs="Times New Roman"/>
          <w:sz w:val="24"/>
          <w:szCs w:val="24"/>
        </w:rPr>
        <w:t>Время проведения ________________________________________</w:t>
      </w:r>
      <w:r>
        <w:rPr>
          <w:rFonts w:ascii="Times New Roman" w:hAnsi="Times New Roman" w:cs="Times New Roman"/>
          <w:sz w:val="24"/>
          <w:szCs w:val="24"/>
        </w:rPr>
        <w:t>_______________________</w:t>
      </w:r>
    </w:p>
    <w:p w:rsidR="00F06383" w:rsidRPr="00F06383" w:rsidRDefault="00F06383" w:rsidP="00F06383">
      <w:pPr>
        <w:tabs>
          <w:tab w:val="left" w:pos="360"/>
        </w:tabs>
        <w:spacing w:after="0" w:line="276" w:lineRule="auto"/>
        <w:jc w:val="both"/>
        <w:rPr>
          <w:rFonts w:ascii="Times New Roman" w:hAnsi="Times New Roman" w:cs="Times New Roman"/>
          <w:sz w:val="24"/>
          <w:szCs w:val="24"/>
        </w:rPr>
      </w:pPr>
    </w:p>
    <w:p w:rsidR="00F06383" w:rsidRPr="00F06383" w:rsidRDefault="00F06383" w:rsidP="00F06383">
      <w:pPr>
        <w:numPr>
          <w:ilvl w:val="0"/>
          <w:numId w:val="14"/>
        </w:numPr>
        <w:tabs>
          <w:tab w:val="left" w:pos="360"/>
        </w:tabs>
        <w:spacing w:after="0" w:line="276" w:lineRule="auto"/>
        <w:ind w:left="0" w:firstLine="0"/>
        <w:jc w:val="both"/>
        <w:rPr>
          <w:rFonts w:ascii="Times New Roman" w:hAnsi="Times New Roman" w:cs="Times New Roman"/>
          <w:b/>
          <w:sz w:val="24"/>
          <w:szCs w:val="24"/>
        </w:rPr>
      </w:pPr>
      <w:r w:rsidRPr="00F06383">
        <w:rPr>
          <w:rFonts w:ascii="Times New Roman" w:hAnsi="Times New Roman" w:cs="Times New Roman"/>
          <w:b/>
          <w:sz w:val="24"/>
          <w:szCs w:val="24"/>
        </w:rPr>
        <w:t>Проведение олимпиады:</w:t>
      </w:r>
    </w:p>
    <w:p w:rsidR="00F06383" w:rsidRPr="00F06383" w:rsidRDefault="00F06383" w:rsidP="00F06383">
      <w:pPr>
        <w:tabs>
          <w:tab w:val="left" w:pos="360"/>
        </w:tabs>
        <w:spacing w:after="0" w:line="276" w:lineRule="auto"/>
        <w:jc w:val="both"/>
        <w:rPr>
          <w:rFonts w:ascii="Times New Roman" w:hAnsi="Times New Roman" w:cs="Times New Roman"/>
          <w:sz w:val="24"/>
          <w:szCs w:val="24"/>
        </w:rPr>
      </w:pPr>
      <w:r w:rsidRPr="00F06383">
        <w:rPr>
          <w:rFonts w:ascii="Times New Roman" w:hAnsi="Times New Roman" w:cs="Times New Roman"/>
          <w:sz w:val="24"/>
          <w:szCs w:val="24"/>
        </w:rPr>
        <w:t>Начало ______________________________ Окончание____________</w:t>
      </w:r>
      <w:r>
        <w:rPr>
          <w:rFonts w:ascii="Times New Roman" w:hAnsi="Times New Roman" w:cs="Times New Roman"/>
          <w:sz w:val="24"/>
          <w:szCs w:val="24"/>
        </w:rPr>
        <w:t>____________________</w:t>
      </w:r>
    </w:p>
    <w:p w:rsidR="00F06383" w:rsidRPr="00F06383" w:rsidRDefault="00F06383" w:rsidP="00F06383">
      <w:pPr>
        <w:tabs>
          <w:tab w:val="left" w:pos="360"/>
        </w:tabs>
        <w:spacing w:after="0" w:line="276" w:lineRule="auto"/>
        <w:jc w:val="both"/>
        <w:rPr>
          <w:rFonts w:ascii="Times New Roman" w:hAnsi="Times New Roman" w:cs="Times New Roman"/>
          <w:sz w:val="24"/>
          <w:szCs w:val="24"/>
        </w:rPr>
      </w:pPr>
      <w:r w:rsidRPr="00F06383">
        <w:rPr>
          <w:rFonts w:ascii="Times New Roman" w:hAnsi="Times New Roman" w:cs="Times New Roman"/>
          <w:sz w:val="24"/>
          <w:szCs w:val="24"/>
        </w:rPr>
        <w:t>Готовность помещений, соответствие требованиям, СанПиН и т.п. ______</w:t>
      </w:r>
      <w:r>
        <w:rPr>
          <w:rFonts w:ascii="Times New Roman" w:hAnsi="Times New Roman" w:cs="Times New Roman"/>
          <w:sz w:val="24"/>
          <w:szCs w:val="24"/>
        </w:rPr>
        <w:t>________________</w:t>
      </w:r>
    </w:p>
    <w:p w:rsidR="00F06383" w:rsidRPr="00F06383" w:rsidRDefault="00F06383" w:rsidP="00F06383">
      <w:pPr>
        <w:tabs>
          <w:tab w:val="left" w:pos="360"/>
        </w:tabs>
        <w:spacing w:after="0" w:line="276" w:lineRule="auto"/>
        <w:jc w:val="both"/>
        <w:rPr>
          <w:rFonts w:ascii="Times New Roman" w:hAnsi="Times New Roman" w:cs="Times New Roman"/>
          <w:sz w:val="24"/>
          <w:szCs w:val="24"/>
        </w:rPr>
      </w:pPr>
      <w:r w:rsidRPr="00F06383">
        <w:rPr>
          <w:rFonts w:ascii="Times New Roman" w:hAnsi="Times New Roman" w:cs="Times New Roman"/>
          <w:sz w:val="24"/>
          <w:szCs w:val="24"/>
        </w:rPr>
        <w:t>__________________________________________________________</w:t>
      </w:r>
      <w:r>
        <w:rPr>
          <w:rFonts w:ascii="Times New Roman" w:hAnsi="Times New Roman" w:cs="Times New Roman"/>
          <w:sz w:val="24"/>
          <w:szCs w:val="24"/>
        </w:rPr>
        <w:t>______________________</w:t>
      </w:r>
    </w:p>
    <w:p w:rsidR="00F06383" w:rsidRPr="00F06383" w:rsidRDefault="00F06383" w:rsidP="00F06383">
      <w:pPr>
        <w:tabs>
          <w:tab w:val="left" w:pos="360"/>
        </w:tabs>
        <w:spacing w:after="0" w:line="276" w:lineRule="auto"/>
        <w:jc w:val="both"/>
        <w:rPr>
          <w:rFonts w:ascii="Times New Roman" w:hAnsi="Times New Roman" w:cs="Times New Roman"/>
          <w:sz w:val="24"/>
          <w:szCs w:val="24"/>
        </w:rPr>
      </w:pPr>
      <w:r w:rsidRPr="00F06383">
        <w:rPr>
          <w:rFonts w:ascii="Times New Roman" w:hAnsi="Times New Roman" w:cs="Times New Roman"/>
          <w:sz w:val="24"/>
          <w:szCs w:val="24"/>
        </w:rPr>
        <w:t>___________________________________________________________</w:t>
      </w:r>
      <w:r>
        <w:rPr>
          <w:rFonts w:ascii="Times New Roman" w:hAnsi="Times New Roman" w:cs="Times New Roman"/>
          <w:sz w:val="24"/>
          <w:szCs w:val="24"/>
        </w:rPr>
        <w:t>____________________</w:t>
      </w:r>
    </w:p>
    <w:p w:rsidR="00F06383" w:rsidRPr="00F06383" w:rsidRDefault="00F06383" w:rsidP="00F06383">
      <w:pPr>
        <w:tabs>
          <w:tab w:val="left" w:pos="360"/>
        </w:tabs>
        <w:spacing w:after="0" w:line="276" w:lineRule="auto"/>
        <w:jc w:val="both"/>
        <w:rPr>
          <w:rFonts w:ascii="Times New Roman" w:hAnsi="Times New Roman" w:cs="Times New Roman"/>
          <w:sz w:val="24"/>
          <w:szCs w:val="24"/>
        </w:rPr>
      </w:pPr>
    </w:p>
    <w:p w:rsidR="00F06383" w:rsidRPr="00F06383" w:rsidRDefault="00F06383" w:rsidP="00F06383">
      <w:pPr>
        <w:tabs>
          <w:tab w:val="left" w:pos="360"/>
        </w:tabs>
        <w:spacing w:after="0" w:line="276" w:lineRule="auto"/>
        <w:jc w:val="both"/>
        <w:rPr>
          <w:rFonts w:ascii="Times New Roman" w:hAnsi="Times New Roman" w:cs="Times New Roman"/>
          <w:sz w:val="24"/>
          <w:szCs w:val="24"/>
        </w:rPr>
      </w:pPr>
      <w:r w:rsidRPr="00F06383">
        <w:rPr>
          <w:rFonts w:ascii="Times New Roman" w:hAnsi="Times New Roman" w:cs="Times New Roman"/>
          <w:sz w:val="24"/>
          <w:szCs w:val="24"/>
        </w:rPr>
        <w:t>Нарушения дисциплинарного характера ________________________</w:t>
      </w:r>
      <w:r>
        <w:rPr>
          <w:rFonts w:ascii="Times New Roman" w:hAnsi="Times New Roman" w:cs="Times New Roman"/>
          <w:sz w:val="24"/>
          <w:szCs w:val="24"/>
        </w:rPr>
        <w:t>_____________________</w:t>
      </w:r>
    </w:p>
    <w:p w:rsidR="00F06383" w:rsidRPr="00F06383" w:rsidRDefault="00F06383" w:rsidP="00F06383">
      <w:pPr>
        <w:tabs>
          <w:tab w:val="left" w:pos="360"/>
        </w:tabs>
        <w:spacing w:after="0" w:line="276" w:lineRule="auto"/>
        <w:jc w:val="both"/>
        <w:rPr>
          <w:rFonts w:ascii="Times New Roman" w:hAnsi="Times New Roman" w:cs="Times New Roman"/>
          <w:sz w:val="24"/>
          <w:szCs w:val="24"/>
        </w:rPr>
      </w:pPr>
      <w:r w:rsidRPr="00F06383">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_______________________________</w:t>
      </w:r>
      <w:r w:rsidRPr="00F06383">
        <w:rPr>
          <w:rFonts w:ascii="Times New Roman" w:hAnsi="Times New Roman" w:cs="Times New Roman"/>
          <w:sz w:val="24"/>
          <w:szCs w:val="24"/>
        </w:rPr>
        <w:br/>
        <w:t>___________________________________________________________</w:t>
      </w:r>
      <w:r>
        <w:rPr>
          <w:rFonts w:ascii="Times New Roman" w:hAnsi="Times New Roman" w:cs="Times New Roman"/>
          <w:sz w:val="24"/>
          <w:szCs w:val="24"/>
        </w:rPr>
        <w:t>_____________________</w:t>
      </w:r>
    </w:p>
    <w:p w:rsidR="00F06383" w:rsidRPr="00F06383" w:rsidRDefault="00F06383" w:rsidP="00F06383">
      <w:pPr>
        <w:tabs>
          <w:tab w:val="left" w:pos="360"/>
        </w:tabs>
        <w:spacing w:after="0" w:line="276" w:lineRule="auto"/>
        <w:jc w:val="both"/>
        <w:rPr>
          <w:rFonts w:ascii="Times New Roman" w:hAnsi="Times New Roman" w:cs="Times New Roman"/>
          <w:sz w:val="24"/>
          <w:szCs w:val="24"/>
        </w:rPr>
      </w:pPr>
    </w:p>
    <w:p w:rsidR="00F06383" w:rsidRPr="00F06383" w:rsidRDefault="00F06383" w:rsidP="00F06383">
      <w:pPr>
        <w:numPr>
          <w:ilvl w:val="0"/>
          <w:numId w:val="14"/>
        </w:numPr>
        <w:tabs>
          <w:tab w:val="left" w:pos="360"/>
        </w:tabs>
        <w:spacing w:after="0" w:line="276" w:lineRule="auto"/>
        <w:ind w:left="0" w:firstLine="0"/>
        <w:jc w:val="center"/>
        <w:rPr>
          <w:rFonts w:ascii="Times New Roman" w:hAnsi="Times New Roman" w:cs="Times New Roman"/>
          <w:sz w:val="24"/>
          <w:szCs w:val="24"/>
        </w:rPr>
      </w:pPr>
      <w:r w:rsidRPr="00F06383">
        <w:rPr>
          <w:rFonts w:ascii="Times New Roman" w:hAnsi="Times New Roman" w:cs="Times New Roman"/>
          <w:b/>
          <w:sz w:val="24"/>
          <w:szCs w:val="24"/>
        </w:rPr>
        <w:t>Итоги олимпиады:</w:t>
      </w:r>
    </w:p>
    <w:p w:rsidR="00F06383" w:rsidRPr="00F06383" w:rsidRDefault="00F06383" w:rsidP="00F06383">
      <w:pPr>
        <w:tabs>
          <w:tab w:val="left" w:pos="360"/>
        </w:tabs>
        <w:spacing w:after="0" w:line="276" w:lineRule="auto"/>
        <w:rPr>
          <w:rFonts w:ascii="Times New Roman" w:hAnsi="Times New Roman" w:cs="Times New Roman"/>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2552"/>
        <w:gridCol w:w="3402"/>
      </w:tblGrid>
      <w:tr w:rsidR="00F06383" w:rsidRPr="00F06383" w:rsidTr="00E573BF">
        <w:tc>
          <w:tcPr>
            <w:tcW w:w="1559" w:type="dxa"/>
            <w:shd w:val="clear" w:color="auto" w:fill="auto"/>
          </w:tcPr>
          <w:p w:rsidR="00F06383" w:rsidRPr="00F06383" w:rsidRDefault="00F06383" w:rsidP="00F06383">
            <w:pPr>
              <w:tabs>
                <w:tab w:val="left" w:pos="360"/>
              </w:tabs>
              <w:spacing w:after="0" w:line="276" w:lineRule="auto"/>
              <w:jc w:val="center"/>
              <w:rPr>
                <w:rFonts w:ascii="Times New Roman" w:hAnsi="Times New Roman" w:cs="Times New Roman"/>
                <w:sz w:val="24"/>
                <w:szCs w:val="24"/>
              </w:rPr>
            </w:pPr>
            <w:r w:rsidRPr="00F06383">
              <w:rPr>
                <w:rFonts w:ascii="Times New Roman" w:hAnsi="Times New Roman" w:cs="Times New Roman"/>
                <w:sz w:val="24"/>
                <w:szCs w:val="24"/>
              </w:rPr>
              <w:t>Класс</w:t>
            </w:r>
          </w:p>
        </w:tc>
        <w:tc>
          <w:tcPr>
            <w:tcW w:w="2552" w:type="dxa"/>
            <w:shd w:val="clear" w:color="auto" w:fill="auto"/>
          </w:tcPr>
          <w:p w:rsidR="00F06383" w:rsidRPr="00F06383" w:rsidRDefault="00F06383" w:rsidP="00F06383">
            <w:pPr>
              <w:tabs>
                <w:tab w:val="left" w:pos="360"/>
              </w:tabs>
              <w:spacing w:after="0" w:line="276" w:lineRule="auto"/>
              <w:jc w:val="center"/>
              <w:rPr>
                <w:rFonts w:ascii="Times New Roman" w:hAnsi="Times New Roman" w:cs="Times New Roman"/>
                <w:sz w:val="24"/>
                <w:szCs w:val="24"/>
              </w:rPr>
            </w:pPr>
            <w:r w:rsidRPr="00F06383">
              <w:rPr>
                <w:rFonts w:ascii="Times New Roman" w:hAnsi="Times New Roman" w:cs="Times New Roman"/>
                <w:sz w:val="24"/>
                <w:szCs w:val="24"/>
              </w:rPr>
              <w:t>Максимальный балл</w:t>
            </w:r>
          </w:p>
        </w:tc>
        <w:tc>
          <w:tcPr>
            <w:tcW w:w="3402" w:type="dxa"/>
            <w:shd w:val="clear" w:color="auto" w:fill="auto"/>
          </w:tcPr>
          <w:p w:rsidR="00F06383" w:rsidRPr="00F06383" w:rsidRDefault="00F06383" w:rsidP="00F06383">
            <w:pPr>
              <w:tabs>
                <w:tab w:val="left" w:pos="360"/>
              </w:tabs>
              <w:spacing w:after="0" w:line="276" w:lineRule="auto"/>
              <w:jc w:val="center"/>
              <w:rPr>
                <w:rFonts w:ascii="Times New Roman" w:hAnsi="Times New Roman" w:cs="Times New Roman"/>
                <w:sz w:val="24"/>
                <w:szCs w:val="24"/>
              </w:rPr>
            </w:pPr>
            <w:r w:rsidRPr="00F06383">
              <w:rPr>
                <w:rFonts w:ascii="Times New Roman" w:hAnsi="Times New Roman" w:cs="Times New Roman"/>
                <w:sz w:val="24"/>
                <w:szCs w:val="24"/>
              </w:rPr>
              <w:t>Максимальное количество баллов набранное участниками</w:t>
            </w:r>
          </w:p>
        </w:tc>
      </w:tr>
      <w:tr w:rsidR="00F06383" w:rsidRPr="00F06383" w:rsidTr="00E573BF">
        <w:tc>
          <w:tcPr>
            <w:tcW w:w="1559" w:type="dxa"/>
            <w:shd w:val="clear" w:color="auto" w:fill="auto"/>
          </w:tcPr>
          <w:p w:rsidR="00F06383" w:rsidRPr="00F06383" w:rsidRDefault="00F06383" w:rsidP="00F06383">
            <w:pPr>
              <w:tabs>
                <w:tab w:val="left" w:pos="360"/>
              </w:tabs>
              <w:spacing w:after="0" w:line="276" w:lineRule="auto"/>
              <w:jc w:val="center"/>
              <w:rPr>
                <w:rFonts w:ascii="Times New Roman" w:hAnsi="Times New Roman" w:cs="Times New Roman"/>
                <w:sz w:val="24"/>
                <w:szCs w:val="24"/>
              </w:rPr>
            </w:pPr>
            <w:r w:rsidRPr="00F06383">
              <w:rPr>
                <w:rFonts w:ascii="Times New Roman" w:hAnsi="Times New Roman" w:cs="Times New Roman"/>
                <w:sz w:val="24"/>
                <w:szCs w:val="24"/>
              </w:rPr>
              <w:t>4</w:t>
            </w:r>
          </w:p>
        </w:tc>
        <w:tc>
          <w:tcPr>
            <w:tcW w:w="2552" w:type="dxa"/>
            <w:shd w:val="clear" w:color="auto" w:fill="auto"/>
          </w:tcPr>
          <w:p w:rsidR="00F06383" w:rsidRPr="00F06383" w:rsidRDefault="00F06383" w:rsidP="00F06383">
            <w:pPr>
              <w:tabs>
                <w:tab w:val="left" w:pos="360"/>
              </w:tabs>
              <w:spacing w:after="0" w:line="276" w:lineRule="auto"/>
              <w:jc w:val="center"/>
              <w:rPr>
                <w:rFonts w:ascii="Times New Roman" w:hAnsi="Times New Roman" w:cs="Times New Roman"/>
                <w:sz w:val="24"/>
                <w:szCs w:val="24"/>
              </w:rPr>
            </w:pPr>
          </w:p>
        </w:tc>
        <w:tc>
          <w:tcPr>
            <w:tcW w:w="3402" w:type="dxa"/>
            <w:shd w:val="clear" w:color="auto" w:fill="auto"/>
          </w:tcPr>
          <w:p w:rsidR="00F06383" w:rsidRPr="00F06383" w:rsidRDefault="00F06383" w:rsidP="00F06383">
            <w:pPr>
              <w:tabs>
                <w:tab w:val="left" w:pos="360"/>
              </w:tabs>
              <w:spacing w:after="0" w:line="276" w:lineRule="auto"/>
              <w:jc w:val="center"/>
              <w:rPr>
                <w:rFonts w:ascii="Times New Roman" w:hAnsi="Times New Roman" w:cs="Times New Roman"/>
                <w:sz w:val="24"/>
                <w:szCs w:val="24"/>
              </w:rPr>
            </w:pPr>
          </w:p>
        </w:tc>
      </w:tr>
      <w:tr w:rsidR="00F06383" w:rsidRPr="00F06383" w:rsidTr="00E573BF">
        <w:tc>
          <w:tcPr>
            <w:tcW w:w="1559" w:type="dxa"/>
            <w:shd w:val="clear" w:color="auto" w:fill="auto"/>
          </w:tcPr>
          <w:p w:rsidR="00F06383" w:rsidRPr="00F06383" w:rsidRDefault="00F06383" w:rsidP="00F06383">
            <w:pPr>
              <w:tabs>
                <w:tab w:val="left" w:pos="360"/>
              </w:tabs>
              <w:spacing w:after="0" w:line="276" w:lineRule="auto"/>
              <w:jc w:val="center"/>
              <w:rPr>
                <w:rFonts w:ascii="Times New Roman" w:hAnsi="Times New Roman" w:cs="Times New Roman"/>
                <w:sz w:val="24"/>
                <w:szCs w:val="24"/>
              </w:rPr>
            </w:pPr>
            <w:r w:rsidRPr="00F06383">
              <w:rPr>
                <w:rFonts w:ascii="Times New Roman" w:hAnsi="Times New Roman" w:cs="Times New Roman"/>
                <w:sz w:val="24"/>
                <w:szCs w:val="24"/>
              </w:rPr>
              <w:t>5</w:t>
            </w:r>
          </w:p>
        </w:tc>
        <w:tc>
          <w:tcPr>
            <w:tcW w:w="2552" w:type="dxa"/>
            <w:shd w:val="clear" w:color="auto" w:fill="auto"/>
          </w:tcPr>
          <w:p w:rsidR="00F06383" w:rsidRPr="00F06383" w:rsidRDefault="00F06383" w:rsidP="00F06383">
            <w:pPr>
              <w:tabs>
                <w:tab w:val="left" w:pos="360"/>
              </w:tabs>
              <w:spacing w:after="0" w:line="276" w:lineRule="auto"/>
              <w:jc w:val="center"/>
              <w:rPr>
                <w:rFonts w:ascii="Times New Roman" w:hAnsi="Times New Roman" w:cs="Times New Roman"/>
                <w:sz w:val="24"/>
                <w:szCs w:val="24"/>
              </w:rPr>
            </w:pPr>
          </w:p>
        </w:tc>
        <w:tc>
          <w:tcPr>
            <w:tcW w:w="3402" w:type="dxa"/>
            <w:shd w:val="clear" w:color="auto" w:fill="auto"/>
          </w:tcPr>
          <w:p w:rsidR="00F06383" w:rsidRPr="00F06383" w:rsidRDefault="00F06383" w:rsidP="00F06383">
            <w:pPr>
              <w:tabs>
                <w:tab w:val="left" w:pos="360"/>
              </w:tabs>
              <w:spacing w:after="0" w:line="276" w:lineRule="auto"/>
              <w:jc w:val="center"/>
              <w:rPr>
                <w:rFonts w:ascii="Times New Roman" w:hAnsi="Times New Roman" w:cs="Times New Roman"/>
                <w:sz w:val="24"/>
                <w:szCs w:val="24"/>
              </w:rPr>
            </w:pPr>
          </w:p>
        </w:tc>
      </w:tr>
      <w:tr w:rsidR="00F06383" w:rsidRPr="00F06383" w:rsidTr="00E573BF">
        <w:tc>
          <w:tcPr>
            <w:tcW w:w="1559" w:type="dxa"/>
            <w:shd w:val="clear" w:color="auto" w:fill="auto"/>
          </w:tcPr>
          <w:p w:rsidR="00F06383" w:rsidRPr="00F06383" w:rsidRDefault="00F06383" w:rsidP="00F06383">
            <w:pPr>
              <w:tabs>
                <w:tab w:val="left" w:pos="360"/>
              </w:tabs>
              <w:spacing w:after="0" w:line="276" w:lineRule="auto"/>
              <w:jc w:val="center"/>
              <w:rPr>
                <w:rFonts w:ascii="Times New Roman" w:hAnsi="Times New Roman" w:cs="Times New Roman"/>
                <w:sz w:val="24"/>
                <w:szCs w:val="24"/>
              </w:rPr>
            </w:pPr>
            <w:r w:rsidRPr="00F06383">
              <w:rPr>
                <w:rFonts w:ascii="Times New Roman" w:hAnsi="Times New Roman" w:cs="Times New Roman"/>
                <w:sz w:val="24"/>
                <w:szCs w:val="24"/>
              </w:rPr>
              <w:t>6</w:t>
            </w:r>
          </w:p>
        </w:tc>
        <w:tc>
          <w:tcPr>
            <w:tcW w:w="2552" w:type="dxa"/>
            <w:shd w:val="clear" w:color="auto" w:fill="auto"/>
          </w:tcPr>
          <w:p w:rsidR="00F06383" w:rsidRPr="00F06383" w:rsidRDefault="00F06383" w:rsidP="00F06383">
            <w:pPr>
              <w:tabs>
                <w:tab w:val="left" w:pos="360"/>
              </w:tabs>
              <w:spacing w:after="0" w:line="276" w:lineRule="auto"/>
              <w:jc w:val="center"/>
              <w:rPr>
                <w:rFonts w:ascii="Times New Roman" w:hAnsi="Times New Roman" w:cs="Times New Roman"/>
                <w:sz w:val="24"/>
                <w:szCs w:val="24"/>
              </w:rPr>
            </w:pPr>
          </w:p>
        </w:tc>
        <w:tc>
          <w:tcPr>
            <w:tcW w:w="3402" w:type="dxa"/>
            <w:shd w:val="clear" w:color="auto" w:fill="auto"/>
          </w:tcPr>
          <w:p w:rsidR="00F06383" w:rsidRPr="00F06383" w:rsidRDefault="00F06383" w:rsidP="00F06383">
            <w:pPr>
              <w:tabs>
                <w:tab w:val="left" w:pos="360"/>
              </w:tabs>
              <w:spacing w:after="0" w:line="276" w:lineRule="auto"/>
              <w:jc w:val="center"/>
              <w:rPr>
                <w:rFonts w:ascii="Times New Roman" w:hAnsi="Times New Roman" w:cs="Times New Roman"/>
                <w:sz w:val="24"/>
                <w:szCs w:val="24"/>
              </w:rPr>
            </w:pPr>
          </w:p>
        </w:tc>
      </w:tr>
      <w:tr w:rsidR="00F06383" w:rsidRPr="00F06383" w:rsidTr="00E573BF">
        <w:tc>
          <w:tcPr>
            <w:tcW w:w="1559" w:type="dxa"/>
            <w:shd w:val="clear" w:color="auto" w:fill="auto"/>
          </w:tcPr>
          <w:p w:rsidR="00F06383" w:rsidRPr="00F06383" w:rsidRDefault="00F06383" w:rsidP="00F06383">
            <w:pPr>
              <w:tabs>
                <w:tab w:val="left" w:pos="360"/>
              </w:tabs>
              <w:spacing w:after="0" w:line="276" w:lineRule="auto"/>
              <w:jc w:val="center"/>
              <w:rPr>
                <w:rFonts w:ascii="Times New Roman" w:hAnsi="Times New Roman" w:cs="Times New Roman"/>
                <w:sz w:val="24"/>
                <w:szCs w:val="24"/>
              </w:rPr>
            </w:pPr>
            <w:r w:rsidRPr="00F06383">
              <w:rPr>
                <w:rFonts w:ascii="Times New Roman" w:hAnsi="Times New Roman" w:cs="Times New Roman"/>
                <w:sz w:val="24"/>
                <w:szCs w:val="24"/>
              </w:rPr>
              <w:t>7</w:t>
            </w:r>
          </w:p>
        </w:tc>
        <w:tc>
          <w:tcPr>
            <w:tcW w:w="2552" w:type="dxa"/>
            <w:shd w:val="clear" w:color="auto" w:fill="auto"/>
          </w:tcPr>
          <w:p w:rsidR="00F06383" w:rsidRPr="00F06383" w:rsidRDefault="00F06383" w:rsidP="00F06383">
            <w:pPr>
              <w:tabs>
                <w:tab w:val="left" w:pos="360"/>
              </w:tabs>
              <w:spacing w:after="0" w:line="276" w:lineRule="auto"/>
              <w:jc w:val="center"/>
              <w:rPr>
                <w:rFonts w:ascii="Times New Roman" w:hAnsi="Times New Roman" w:cs="Times New Roman"/>
                <w:sz w:val="24"/>
                <w:szCs w:val="24"/>
              </w:rPr>
            </w:pPr>
          </w:p>
        </w:tc>
        <w:tc>
          <w:tcPr>
            <w:tcW w:w="3402" w:type="dxa"/>
            <w:shd w:val="clear" w:color="auto" w:fill="auto"/>
          </w:tcPr>
          <w:p w:rsidR="00F06383" w:rsidRPr="00F06383" w:rsidRDefault="00F06383" w:rsidP="00F06383">
            <w:pPr>
              <w:tabs>
                <w:tab w:val="left" w:pos="360"/>
              </w:tabs>
              <w:spacing w:after="0" w:line="276" w:lineRule="auto"/>
              <w:jc w:val="center"/>
              <w:rPr>
                <w:rFonts w:ascii="Times New Roman" w:hAnsi="Times New Roman" w:cs="Times New Roman"/>
                <w:sz w:val="24"/>
                <w:szCs w:val="24"/>
              </w:rPr>
            </w:pPr>
          </w:p>
        </w:tc>
      </w:tr>
      <w:tr w:rsidR="00F06383" w:rsidRPr="00F06383" w:rsidTr="00E573BF">
        <w:tc>
          <w:tcPr>
            <w:tcW w:w="1559" w:type="dxa"/>
            <w:shd w:val="clear" w:color="auto" w:fill="auto"/>
          </w:tcPr>
          <w:p w:rsidR="00F06383" w:rsidRPr="00F06383" w:rsidRDefault="00F06383" w:rsidP="00F06383">
            <w:pPr>
              <w:tabs>
                <w:tab w:val="left" w:pos="360"/>
              </w:tabs>
              <w:spacing w:after="0" w:line="276" w:lineRule="auto"/>
              <w:jc w:val="center"/>
              <w:rPr>
                <w:rFonts w:ascii="Times New Roman" w:hAnsi="Times New Roman" w:cs="Times New Roman"/>
                <w:sz w:val="24"/>
                <w:szCs w:val="24"/>
              </w:rPr>
            </w:pPr>
            <w:r w:rsidRPr="00F06383">
              <w:rPr>
                <w:rFonts w:ascii="Times New Roman" w:hAnsi="Times New Roman" w:cs="Times New Roman"/>
                <w:sz w:val="24"/>
                <w:szCs w:val="24"/>
              </w:rPr>
              <w:t>8</w:t>
            </w:r>
          </w:p>
        </w:tc>
        <w:tc>
          <w:tcPr>
            <w:tcW w:w="2552" w:type="dxa"/>
            <w:shd w:val="clear" w:color="auto" w:fill="auto"/>
          </w:tcPr>
          <w:p w:rsidR="00F06383" w:rsidRPr="00F06383" w:rsidRDefault="00F06383" w:rsidP="00F06383">
            <w:pPr>
              <w:tabs>
                <w:tab w:val="left" w:pos="360"/>
              </w:tabs>
              <w:spacing w:after="0" w:line="276" w:lineRule="auto"/>
              <w:jc w:val="center"/>
              <w:rPr>
                <w:rFonts w:ascii="Times New Roman" w:hAnsi="Times New Roman" w:cs="Times New Roman"/>
                <w:sz w:val="24"/>
                <w:szCs w:val="24"/>
              </w:rPr>
            </w:pPr>
          </w:p>
        </w:tc>
        <w:tc>
          <w:tcPr>
            <w:tcW w:w="3402" w:type="dxa"/>
            <w:shd w:val="clear" w:color="auto" w:fill="auto"/>
          </w:tcPr>
          <w:p w:rsidR="00F06383" w:rsidRPr="00F06383" w:rsidRDefault="00F06383" w:rsidP="00F06383">
            <w:pPr>
              <w:tabs>
                <w:tab w:val="left" w:pos="360"/>
              </w:tabs>
              <w:spacing w:after="0" w:line="276" w:lineRule="auto"/>
              <w:jc w:val="center"/>
              <w:rPr>
                <w:rFonts w:ascii="Times New Roman" w:hAnsi="Times New Roman" w:cs="Times New Roman"/>
                <w:sz w:val="24"/>
                <w:szCs w:val="24"/>
              </w:rPr>
            </w:pPr>
          </w:p>
        </w:tc>
      </w:tr>
      <w:tr w:rsidR="00F06383" w:rsidRPr="00F06383" w:rsidTr="00E573BF">
        <w:tc>
          <w:tcPr>
            <w:tcW w:w="1559" w:type="dxa"/>
            <w:shd w:val="clear" w:color="auto" w:fill="auto"/>
          </w:tcPr>
          <w:p w:rsidR="00F06383" w:rsidRPr="00F06383" w:rsidRDefault="00F06383" w:rsidP="00F06383">
            <w:pPr>
              <w:tabs>
                <w:tab w:val="left" w:pos="360"/>
              </w:tabs>
              <w:spacing w:after="0" w:line="276" w:lineRule="auto"/>
              <w:jc w:val="center"/>
              <w:rPr>
                <w:rFonts w:ascii="Times New Roman" w:hAnsi="Times New Roman" w:cs="Times New Roman"/>
                <w:sz w:val="24"/>
                <w:szCs w:val="24"/>
              </w:rPr>
            </w:pPr>
            <w:r w:rsidRPr="00F06383">
              <w:rPr>
                <w:rFonts w:ascii="Times New Roman" w:hAnsi="Times New Roman" w:cs="Times New Roman"/>
                <w:sz w:val="24"/>
                <w:szCs w:val="24"/>
              </w:rPr>
              <w:t>9</w:t>
            </w:r>
          </w:p>
        </w:tc>
        <w:tc>
          <w:tcPr>
            <w:tcW w:w="2552" w:type="dxa"/>
            <w:shd w:val="clear" w:color="auto" w:fill="auto"/>
          </w:tcPr>
          <w:p w:rsidR="00F06383" w:rsidRPr="00F06383" w:rsidRDefault="00F06383" w:rsidP="00F06383">
            <w:pPr>
              <w:tabs>
                <w:tab w:val="left" w:pos="360"/>
              </w:tabs>
              <w:spacing w:after="0" w:line="276" w:lineRule="auto"/>
              <w:jc w:val="center"/>
              <w:rPr>
                <w:rFonts w:ascii="Times New Roman" w:hAnsi="Times New Roman" w:cs="Times New Roman"/>
                <w:sz w:val="24"/>
                <w:szCs w:val="24"/>
              </w:rPr>
            </w:pPr>
          </w:p>
        </w:tc>
        <w:tc>
          <w:tcPr>
            <w:tcW w:w="3402" w:type="dxa"/>
            <w:shd w:val="clear" w:color="auto" w:fill="auto"/>
          </w:tcPr>
          <w:p w:rsidR="00F06383" w:rsidRPr="00F06383" w:rsidRDefault="00F06383" w:rsidP="00F06383">
            <w:pPr>
              <w:tabs>
                <w:tab w:val="left" w:pos="360"/>
              </w:tabs>
              <w:spacing w:after="0" w:line="276" w:lineRule="auto"/>
              <w:jc w:val="center"/>
              <w:rPr>
                <w:rFonts w:ascii="Times New Roman" w:hAnsi="Times New Roman" w:cs="Times New Roman"/>
                <w:sz w:val="24"/>
                <w:szCs w:val="24"/>
              </w:rPr>
            </w:pPr>
          </w:p>
        </w:tc>
      </w:tr>
      <w:tr w:rsidR="00F06383" w:rsidRPr="00F06383" w:rsidTr="00E573BF">
        <w:tc>
          <w:tcPr>
            <w:tcW w:w="1559" w:type="dxa"/>
            <w:shd w:val="clear" w:color="auto" w:fill="auto"/>
          </w:tcPr>
          <w:p w:rsidR="00F06383" w:rsidRPr="00F06383" w:rsidRDefault="00F06383" w:rsidP="00F06383">
            <w:pPr>
              <w:tabs>
                <w:tab w:val="left" w:pos="360"/>
              </w:tabs>
              <w:spacing w:after="0" w:line="276" w:lineRule="auto"/>
              <w:jc w:val="center"/>
              <w:rPr>
                <w:rFonts w:ascii="Times New Roman" w:hAnsi="Times New Roman" w:cs="Times New Roman"/>
                <w:sz w:val="24"/>
                <w:szCs w:val="24"/>
              </w:rPr>
            </w:pPr>
            <w:r w:rsidRPr="00F06383">
              <w:rPr>
                <w:rFonts w:ascii="Times New Roman" w:hAnsi="Times New Roman" w:cs="Times New Roman"/>
                <w:sz w:val="24"/>
                <w:szCs w:val="24"/>
              </w:rPr>
              <w:t>10</w:t>
            </w:r>
          </w:p>
        </w:tc>
        <w:tc>
          <w:tcPr>
            <w:tcW w:w="2552" w:type="dxa"/>
            <w:shd w:val="clear" w:color="auto" w:fill="auto"/>
          </w:tcPr>
          <w:p w:rsidR="00F06383" w:rsidRPr="00F06383" w:rsidRDefault="00F06383" w:rsidP="00F06383">
            <w:pPr>
              <w:tabs>
                <w:tab w:val="left" w:pos="360"/>
              </w:tabs>
              <w:spacing w:after="0" w:line="276" w:lineRule="auto"/>
              <w:jc w:val="center"/>
              <w:rPr>
                <w:rFonts w:ascii="Times New Roman" w:hAnsi="Times New Roman" w:cs="Times New Roman"/>
                <w:sz w:val="24"/>
                <w:szCs w:val="24"/>
              </w:rPr>
            </w:pPr>
          </w:p>
        </w:tc>
        <w:tc>
          <w:tcPr>
            <w:tcW w:w="3402" w:type="dxa"/>
            <w:shd w:val="clear" w:color="auto" w:fill="auto"/>
          </w:tcPr>
          <w:p w:rsidR="00F06383" w:rsidRPr="00F06383" w:rsidRDefault="00F06383" w:rsidP="00F06383">
            <w:pPr>
              <w:tabs>
                <w:tab w:val="left" w:pos="360"/>
              </w:tabs>
              <w:spacing w:after="0" w:line="276" w:lineRule="auto"/>
              <w:jc w:val="center"/>
              <w:rPr>
                <w:rFonts w:ascii="Times New Roman" w:hAnsi="Times New Roman" w:cs="Times New Roman"/>
                <w:sz w:val="24"/>
                <w:szCs w:val="24"/>
              </w:rPr>
            </w:pPr>
          </w:p>
        </w:tc>
      </w:tr>
      <w:tr w:rsidR="00F06383" w:rsidRPr="00F06383" w:rsidTr="00E573BF">
        <w:tc>
          <w:tcPr>
            <w:tcW w:w="1559" w:type="dxa"/>
            <w:shd w:val="clear" w:color="auto" w:fill="auto"/>
          </w:tcPr>
          <w:p w:rsidR="00F06383" w:rsidRPr="00F06383" w:rsidRDefault="00F06383" w:rsidP="00F06383">
            <w:pPr>
              <w:tabs>
                <w:tab w:val="left" w:pos="360"/>
              </w:tabs>
              <w:spacing w:after="0" w:line="276" w:lineRule="auto"/>
              <w:jc w:val="center"/>
              <w:rPr>
                <w:rFonts w:ascii="Times New Roman" w:hAnsi="Times New Roman" w:cs="Times New Roman"/>
                <w:sz w:val="24"/>
                <w:szCs w:val="24"/>
              </w:rPr>
            </w:pPr>
            <w:r w:rsidRPr="00F06383">
              <w:rPr>
                <w:rFonts w:ascii="Times New Roman" w:hAnsi="Times New Roman" w:cs="Times New Roman"/>
                <w:sz w:val="24"/>
                <w:szCs w:val="24"/>
              </w:rPr>
              <w:t>11</w:t>
            </w:r>
          </w:p>
        </w:tc>
        <w:tc>
          <w:tcPr>
            <w:tcW w:w="2552" w:type="dxa"/>
            <w:shd w:val="clear" w:color="auto" w:fill="auto"/>
          </w:tcPr>
          <w:p w:rsidR="00F06383" w:rsidRPr="00F06383" w:rsidRDefault="00F06383" w:rsidP="00F06383">
            <w:pPr>
              <w:tabs>
                <w:tab w:val="left" w:pos="360"/>
              </w:tabs>
              <w:spacing w:after="0" w:line="276" w:lineRule="auto"/>
              <w:jc w:val="center"/>
              <w:rPr>
                <w:rFonts w:ascii="Times New Roman" w:hAnsi="Times New Roman" w:cs="Times New Roman"/>
                <w:sz w:val="24"/>
                <w:szCs w:val="24"/>
              </w:rPr>
            </w:pPr>
          </w:p>
        </w:tc>
        <w:tc>
          <w:tcPr>
            <w:tcW w:w="3402" w:type="dxa"/>
            <w:shd w:val="clear" w:color="auto" w:fill="auto"/>
          </w:tcPr>
          <w:p w:rsidR="00F06383" w:rsidRPr="00F06383" w:rsidRDefault="00F06383" w:rsidP="00F06383">
            <w:pPr>
              <w:tabs>
                <w:tab w:val="left" w:pos="360"/>
              </w:tabs>
              <w:spacing w:after="0" w:line="276" w:lineRule="auto"/>
              <w:jc w:val="center"/>
              <w:rPr>
                <w:rFonts w:ascii="Times New Roman" w:hAnsi="Times New Roman" w:cs="Times New Roman"/>
                <w:sz w:val="24"/>
                <w:szCs w:val="24"/>
              </w:rPr>
            </w:pPr>
          </w:p>
        </w:tc>
      </w:tr>
    </w:tbl>
    <w:p w:rsidR="00F06383" w:rsidRPr="00F06383" w:rsidRDefault="00F06383" w:rsidP="00F06383">
      <w:pPr>
        <w:tabs>
          <w:tab w:val="left" w:pos="360"/>
        </w:tabs>
        <w:spacing w:after="0" w:line="276" w:lineRule="auto"/>
        <w:jc w:val="both"/>
        <w:rPr>
          <w:rFonts w:ascii="Times New Roman" w:hAnsi="Times New Roman" w:cs="Times New Roman"/>
          <w:sz w:val="24"/>
          <w:szCs w:val="24"/>
        </w:rPr>
      </w:pPr>
    </w:p>
    <w:p w:rsidR="00F06383" w:rsidRPr="00F06383" w:rsidRDefault="00F06383" w:rsidP="00F06383">
      <w:pPr>
        <w:tabs>
          <w:tab w:val="left" w:pos="360"/>
        </w:tabs>
        <w:spacing w:after="0" w:line="276" w:lineRule="auto"/>
        <w:jc w:val="both"/>
        <w:rPr>
          <w:rFonts w:ascii="Times New Roman" w:hAnsi="Times New Roman" w:cs="Times New Roman"/>
          <w:sz w:val="24"/>
          <w:szCs w:val="24"/>
        </w:rPr>
      </w:pPr>
    </w:p>
    <w:p w:rsidR="00F06383" w:rsidRPr="00F06383" w:rsidRDefault="00F06383" w:rsidP="00F06383">
      <w:pPr>
        <w:tabs>
          <w:tab w:val="left" w:pos="360"/>
        </w:tabs>
        <w:spacing w:after="0" w:line="276" w:lineRule="auto"/>
        <w:jc w:val="both"/>
        <w:rPr>
          <w:rFonts w:ascii="Times New Roman" w:hAnsi="Times New Roman" w:cs="Times New Roman"/>
          <w:sz w:val="24"/>
          <w:szCs w:val="24"/>
        </w:rPr>
      </w:pPr>
    </w:p>
    <w:p w:rsidR="00F06383" w:rsidRPr="00F06383" w:rsidRDefault="00F06383" w:rsidP="00F06383">
      <w:pPr>
        <w:tabs>
          <w:tab w:val="left" w:pos="360"/>
        </w:tabs>
        <w:spacing w:after="0" w:line="276" w:lineRule="auto"/>
        <w:jc w:val="both"/>
        <w:rPr>
          <w:rFonts w:ascii="Times New Roman" w:hAnsi="Times New Roman" w:cs="Times New Roman"/>
          <w:b/>
          <w:sz w:val="24"/>
          <w:szCs w:val="24"/>
        </w:rPr>
      </w:pPr>
    </w:p>
    <w:p w:rsidR="00F06383" w:rsidRPr="00F06383" w:rsidRDefault="00F06383" w:rsidP="00F06383">
      <w:pPr>
        <w:spacing w:after="0" w:line="276" w:lineRule="auto"/>
        <w:jc w:val="both"/>
        <w:rPr>
          <w:rFonts w:ascii="Times New Roman" w:hAnsi="Times New Roman" w:cs="Times New Roman"/>
          <w:b/>
          <w:i/>
          <w:sz w:val="24"/>
          <w:szCs w:val="24"/>
        </w:rPr>
        <w:sectPr w:rsidR="00F06383" w:rsidRPr="00F06383" w:rsidSect="00E573BF">
          <w:headerReference w:type="default" r:id="rId16"/>
          <w:footerReference w:type="even" r:id="rId17"/>
          <w:footerReference w:type="default" r:id="rId18"/>
          <w:headerReference w:type="first" r:id="rId19"/>
          <w:pgSz w:w="11906" w:h="16838"/>
          <w:pgMar w:top="1134" w:right="567" w:bottom="1134" w:left="1701" w:header="709" w:footer="709" w:gutter="0"/>
          <w:cols w:space="708"/>
          <w:docGrid w:linePitch="360"/>
        </w:sectPr>
      </w:pPr>
    </w:p>
    <w:p w:rsidR="00F06383" w:rsidRPr="00F06383" w:rsidRDefault="00F06383" w:rsidP="00F06383">
      <w:pPr>
        <w:spacing w:after="0" w:line="276" w:lineRule="auto"/>
        <w:jc w:val="center"/>
        <w:outlineLvl w:val="0"/>
        <w:rPr>
          <w:rFonts w:ascii="Times New Roman" w:hAnsi="Times New Roman" w:cs="Times New Roman"/>
          <w:b/>
          <w:sz w:val="24"/>
          <w:szCs w:val="24"/>
        </w:rPr>
      </w:pPr>
      <w:r w:rsidRPr="00F06383">
        <w:rPr>
          <w:rFonts w:ascii="Times New Roman" w:hAnsi="Times New Roman" w:cs="Times New Roman"/>
          <w:b/>
          <w:sz w:val="24"/>
          <w:szCs w:val="24"/>
        </w:rPr>
        <w:lastRenderedPageBreak/>
        <w:t>Результаты участников школьного этапа олимпиады</w:t>
      </w:r>
    </w:p>
    <w:p w:rsidR="00F06383" w:rsidRPr="00F06383" w:rsidRDefault="00F06383" w:rsidP="00F06383">
      <w:pPr>
        <w:spacing w:after="0" w:line="276" w:lineRule="auto"/>
        <w:jc w:val="center"/>
        <w:rPr>
          <w:rFonts w:ascii="Times New Roman" w:hAnsi="Times New Roman" w:cs="Times New Roman"/>
          <w:b/>
          <w:i/>
          <w:sz w:val="24"/>
          <w:szCs w:val="24"/>
          <w:u w:val="single"/>
          <w:lang w:val="x-none" w:eastAsia="x-none"/>
        </w:rPr>
      </w:pPr>
      <w:r w:rsidRPr="00F06383">
        <w:rPr>
          <w:rFonts w:ascii="Times New Roman" w:hAnsi="Times New Roman" w:cs="Times New Roman"/>
          <w:b/>
          <w:i/>
          <w:sz w:val="24"/>
          <w:szCs w:val="24"/>
          <w:u w:val="single"/>
          <w:lang w:val="x-none" w:eastAsia="x-none"/>
        </w:rPr>
        <w:t>Выполнено</w:t>
      </w:r>
    </w:p>
    <w:p w:rsidR="00F06383" w:rsidRPr="00F06383" w:rsidRDefault="00F06383" w:rsidP="00F06383">
      <w:pPr>
        <w:spacing w:after="0" w:line="276" w:lineRule="auto"/>
        <w:jc w:val="center"/>
        <w:rPr>
          <w:rFonts w:ascii="Times New Roman" w:hAnsi="Times New Roman" w:cs="Times New Roman"/>
          <w:b/>
          <w:i/>
          <w:sz w:val="24"/>
          <w:szCs w:val="24"/>
          <w:u w:val="single"/>
          <w:lang w:val="x-none" w:eastAsia="x-none"/>
        </w:rPr>
      </w:pPr>
    </w:p>
    <w:tbl>
      <w:tblPr>
        <w:tblW w:w="9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583"/>
        <w:gridCol w:w="583"/>
        <w:gridCol w:w="584"/>
        <w:gridCol w:w="733"/>
        <w:gridCol w:w="583"/>
        <w:gridCol w:w="583"/>
        <w:gridCol w:w="584"/>
        <w:gridCol w:w="770"/>
        <w:gridCol w:w="583"/>
        <w:gridCol w:w="584"/>
        <w:gridCol w:w="583"/>
        <w:gridCol w:w="770"/>
      </w:tblGrid>
      <w:tr w:rsidR="00F06383" w:rsidRPr="00F06383" w:rsidTr="00E573BF">
        <w:trPr>
          <w:jc w:val="center"/>
        </w:trPr>
        <w:tc>
          <w:tcPr>
            <w:tcW w:w="2340" w:type="dxa"/>
            <w:vMerge w:val="restart"/>
          </w:tcPr>
          <w:p w:rsidR="00F06383" w:rsidRPr="00F06383" w:rsidRDefault="00F06383" w:rsidP="00F06383">
            <w:pPr>
              <w:spacing w:after="0" w:line="276" w:lineRule="auto"/>
              <w:rPr>
                <w:rFonts w:ascii="Times New Roman" w:hAnsi="Times New Roman" w:cs="Times New Roman"/>
                <w:sz w:val="24"/>
                <w:szCs w:val="24"/>
              </w:rPr>
            </w:pPr>
            <w:r w:rsidRPr="00F06383">
              <w:rPr>
                <w:rFonts w:ascii="Times New Roman" w:hAnsi="Times New Roman" w:cs="Times New Roman"/>
                <w:sz w:val="24"/>
                <w:szCs w:val="24"/>
              </w:rPr>
              <w:t>Наименование предмета</w:t>
            </w:r>
          </w:p>
        </w:tc>
        <w:tc>
          <w:tcPr>
            <w:tcW w:w="2483" w:type="dxa"/>
            <w:gridSpan w:val="4"/>
          </w:tcPr>
          <w:p w:rsidR="00F06383" w:rsidRPr="00F06383" w:rsidRDefault="00F06383" w:rsidP="00F06383">
            <w:pPr>
              <w:spacing w:after="0" w:line="276" w:lineRule="auto"/>
              <w:jc w:val="both"/>
              <w:rPr>
                <w:rFonts w:ascii="Times New Roman" w:hAnsi="Times New Roman" w:cs="Times New Roman"/>
                <w:sz w:val="24"/>
                <w:szCs w:val="24"/>
              </w:rPr>
            </w:pPr>
            <w:r w:rsidRPr="00F06383">
              <w:rPr>
                <w:rFonts w:ascii="Times New Roman" w:hAnsi="Times New Roman" w:cs="Times New Roman"/>
                <w:sz w:val="24"/>
                <w:szCs w:val="24"/>
              </w:rPr>
              <w:t>Менее 50% олимпиадных заданий</w:t>
            </w:r>
          </w:p>
        </w:tc>
        <w:tc>
          <w:tcPr>
            <w:tcW w:w="2520" w:type="dxa"/>
            <w:gridSpan w:val="4"/>
          </w:tcPr>
          <w:p w:rsidR="00F06383" w:rsidRPr="00F06383" w:rsidRDefault="00F06383" w:rsidP="00F06383">
            <w:pPr>
              <w:spacing w:after="0" w:line="276" w:lineRule="auto"/>
              <w:jc w:val="both"/>
              <w:rPr>
                <w:rFonts w:ascii="Times New Roman" w:hAnsi="Times New Roman" w:cs="Times New Roman"/>
                <w:sz w:val="24"/>
                <w:szCs w:val="24"/>
              </w:rPr>
            </w:pPr>
            <w:r w:rsidRPr="00F06383">
              <w:rPr>
                <w:rFonts w:ascii="Times New Roman" w:hAnsi="Times New Roman" w:cs="Times New Roman"/>
                <w:sz w:val="24"/>
                <w:szCs w:val="24"/>
              </w:rPr>
              <w:t>50% и до 75% заданий</w:t>
            </w:r>
          </w:p>
        </w:tc>
        <w:tc>
          <w:tcPr>
            <w:tcW w:w="2520" w:type="dxa"/>
            <w:gridSpan w:val="4"/>
          </w:tcPr>
          <w:p w:rsidR="00F06383" w:rsidRPr="00F06383" w:rsidRDefault="00F06383" w:rsidP="00F06383">
            <w:pPr>
              <w:spacing w:after="0" w:line="276" w:lineRule="auto"/>
              <w:jc w:val="both"/>
              <w:rPr>
                <w:rFonts w:ascii="Times New Roman" w:hAnsi="Times New Roman" w:cs="Times New Roman"/>
                <w:sz w:val="24"/>
                <w:szCs w:val="24"/>
              </w:rPr>
            </w:pPr>
            <w:r w:rsidRPr="00F06383">
              <w:rPr>
                <w:rFonts w:ascii="Times New Roman" w:hAnsi="Times New Roman" w:cs="Times New Roman"/>
                <w:sz w:val="24"/>
                <w:szCs w:val="24"/>
              </w:rPr>
              <w:t>Более 75% заданий</w:t>
            </w:r>
          </w:p>
        </w:tc>
      </w:tr>
      <w:tr w:rsidR="00F06383" w:rsidRPr="00F06383" w:rsidTr="00E573BF">
        <w:trPr>
          <w:jc w:val="center"/>
        </w:trPr>
        <w:tc>
          <w:tcPr>
            <w:tcW w:w="2340" w:type="dxa"/>
            <w:vMerge/>
          </w:tcPr>
          <w:p w:rsidR="00F06383" w:rsidRPr="00F06383" w:rsidRDefault="00F06383" w:rsidP="00F06383">
            <w:pPr>
              <w:spacing w:after="0" w:line="276" w:lineRule="auto"/>
              <w:rPr>
                <w:rFonts w:ascii="Times New Roman" w:hAnsi="Times New Roman" w:cs="Times New Roman"/>
                <w:sz w:val="24"/>
                <w:szCs w:val="24"/>
              </w:rPr>
            </w:pPr>
          </w:p>
        </w:tc>
        <w:tc>
          <w:tcPr>
            <w:tcW w:w="583" w:type="dxa"/>
          </w:tcPr>
          <w:p w:rsidR="00F06383" w:rsidRPr="00F06383" w:rsidRDefault="00F06383" w:rsidP="00F06383">
            <w:pPr>
              <w:spacing w:after="0" w:line="276" w:lineRule="auto"/>
              <w:rPr>
                <w:rFonts w:ascii="Times New Roman" w:hAnsi="Times New Roman" w:cs="Times New Roman"/>
                <w:sz w:val="24"/>
                <w:szCs w:val="24"/>
              </w:rPr>
            </w:pPr>
          </w:p>
          <w:p w:rsidR="00F06383" w:rsidRPr="00F06383" w:rsidRDefault="00F06383" w:rsidP="00F06383">
            <w:pPr>
              <w:spacing w:after="0" w:line="276" w:lineRule="auto"/>
              <w:rPr>
                <w:rFonts w:ascii="Times New Roman" w:hAnsi="Times New Roman" w:cs="Times New Roman"/>
                <w:sz w:val="24"/>
                <w:szCs w:val="24"/>
              </w:rPr>
            </w:pPr>
            <w:r w:rsidRPr="00F06383">
              <w:rPr>
                <w:rFonts w:ascii="Times New Roman" w:hAnsi="Times New Roman" w:cs="Times New Roman"/>
                <w:sz w:val="24"/>
                <w:szCs w:val="24"/>
              </w:rPr>
              <w:t>4</w:t>
            </w:r>
          </w:p>
        </w:tc>
        <w:tc>
          <w:tcPr>
            <w:tcW w:w="583" w:type="dxa"/>
          </w:tcPr>
          <w:p w:rsidR="00F06383" w:rsidRPr="00F06383" w:rsidRDefault="00F06383" w:rsidP="00F06383">
            <w:pPr>
              <w:spacing w:after="0" w:line="276" w:lineRule="auto"/>
              <w:rPr>
                <w:rFonts w:ascii="Times New Roman" w:hAnsi="Times New Roman" w:cs="Times New Roman"/>
                <w:sz w:val="24"/>
                <w:szCs w:val="24"/>
              </w:rPr>
            </w:pPr>
          </w:p>
          <w:p w:rsidR="00F06383" w:rsidRPr="00F06383" w:rsidRDefault="00F06383" w:rsidP="00F06383">
            <w:pPr>
              <w:spacing w:after="0" w:line="276" w:lineRule="auto"/>
              <w:rPr>
                <w:rFonts w:ascii="Times New Roman" w:hAnsi="Times New Roman" w:cs="Times New Roman"/>
                <w:sz w:val="24"/>
                <w:szCs w:val="24"/>
              </w:rPr>
            </w:pPr>
            <w:r w:rsidRPr="00F06383">
              <w:rPr>
                <w:rFonts w:ascii="Times New Roman" w:hAnsi="Times New Roman" w:cs="Times New Roman"/>
                <w:sz w:val="24"/>
                <w:szCs w:val="24"/>
              </w:rPr>
              <w:t>5</w:t>
            </w:r>
          </w:p>
        </w:tc>
        <w:tc>
          <w:tcPr>
            <w:tcW w:w="584" w:type="dxa"/>
          </w:tcPr>
          <w:p w:rsidR="00F06383" w:rsidRPr="00F06383" w:rsidRDefault="00F06383" w:rsidP="00F06383">
            <w:pPr>
              <w:spacing w:after="0" w:line="276" w:lineRule="auto"/>
              <w:rPr>
                <w:rFonts w:ascii="Times New Roman" w:hAnsi="Times New Roman" w:cs="Times New Roman"/>
                <w:sz w:val="24"/>
                <w:szCs w:val="24"/>
              </w:rPr>
            </w:pPr>
          </w:p>
          <w:p w:rsidR="00F06383" w:rsidRPr="00F06383" w:rsidRDefault="00F06383" w:rsidP="00F06383">
            <w:pPr>
              <w:spacing w:after="0" w:line="276" w:lineRule="auto"/>
              <w:rPr>
                <w:rFonts w:ascii="Times New Roman" w:hAnsi="Times New Roman" w:cs="Times New Roman"/>
                <w:sz w:val="24"/>
                <w:szCs w:val="24"/>
              </w:rPr>
            </w:pPr>
            <w:r w:rsidRPr="00F06383">
              <w:rPr>
                <w:rFonts w:ascii="Times New Roman" w:hAnsi="Times New Roman" w:cs="Times New Roman"/>
                <w:sz w:val="24"/>
                <w:szCs w:val="24"/>
              </w:rPr>
              <w:t>6</w:t>
            </w:r>
          </w:p>
        </w:tc>
        <w:tc>
          <w:tcPr>
            <w:tcW w:w="733" w:type="dxa"/>
          </w:tcPr>
          <w:p w:rsidR="00F06383" w:rsidRPr="00F06383" w:rsidRDefault="00F06383" w:rsidP="00F06383">
            <w:pPr>
              <w:spacing w:after="0" w:line="276" w:lineRule="auto"/>
              <w:rPr>
                <w:rFonts w:ascii="Times New Roman" w:hAnsi="Times New Roman" w:cs="Times New Roman"/>
                <w:sz w:val="24"/>
                <w:szCs w:val="24"/>
              </w:rPr>
            </w:pPr>
            <w:r w:rsidRPr="00F06383">
              <w:rPr>
                <w:rFonts w:ascii="Times New Roman" w:hAnsi="Times New Roman" w:cs="Times New Roman"/>
                <w:sz w:val="24"/>
                <w:szCs w:val="24"/>
              </w:rPr>
              <w:t>Всего</w:t>
            </w:r>
          </w:p>
        </w:tc>
        <w:tc>
          <w:tcPr>
            <w:tcW w:w="583" w:type="dxa"/>
          </w:tcPr>
          <w:p w:rsidR="00F06383" w:rsidRPr="00F06383" w:rsidRDefault="00F06383" w:rsidP="00F06383">
            <w:pPr>
              <w:spacing w:after="0" w:line="276" w:lineRule="auto"/>
              <w:rPr>
                <w:rFonts w:ascii="Times New Roman" w:hAnsi="Times New Roman" w:cs="Times New Roman"/>
                <w:sz w:val="24"/>
                <w:szCs w:val="24"/>
              </w:rPr>
            </w:pPr>
          </w:p>
          <w:p w:rsidR="00F06383" w:rsidRPr="00F06383" w:rsidRDefault="00F06383" w:rsidP="00F06383">
            <w:pPr>
              <w:spacing w:after="0" w:line="276" w:lineRule="auto"/>
              <w:rPr>
                <w:rFonts w:ascii="Times New Roman" w:hAnsi="Times New Roman" w:cs="Times New Roman"/>
                <w:sz w:val="24"/>
                <w:szCs w:val="24"/>
              </w:rPr>
            </w:pPr>
            <w:r w:rsidRPr="00F06383">
              <w:rPr>
                <w:rFonts w:ascii="Times New Roman" w:hAnsi="Times New Roman" w:cs="Times New Roman"/>
                <w:sz w:val="24"/>
                <w:szCs w:val="24"/>
              </w:rPr>
              <w:t>4</w:t>
            </w:r>
          </w:p>
        </w:tc>
        <w:tc>
          <w:tcPr>
            <w:tcW w:w="583" w:type="dxa"/>
          </w:tcPr>
          <w:p w:rsidR="00F06383" w:rsidRPr="00F06383" w:rsidRDefault="00F06383" w:rsidP="00F06383">
            <w:pPr>
              <w:spacing w:after="0" w:line="276" w:lineRule="auto"/>
              <w:rPr>
                <w:rFonts w:ascii="Times New Roman" w:hAnsi="Times New Roman" w:cs="Times New Roman"/>
                <w:sz w:val="24"/>
                <w:szCs w:val="24"/>
              </w:rPr>
            </w:pPr>
          </w:p>
          <w:p w:rsidR="00F06383" w:rsidRPr="00F06383" w:rsidRDefault="00F06383" w:rsidP="00F06383">
            <w:pPr>
              <w:spacing w:after="0" w:line="276" w:lineRule="auto"/>
              <w:rPr>
                <w:rFonts w:ascii="Times New Roman" w:hAnsi="Times New Roman" w:cs="Times New Roman"/>
                <w:sz w:val="24"/>
                <w:szCs w:val="24"/>
              </w:rPr>
            </w:pPr>
            <w:r w:rsidRPr="00F06383">
              <w:rPr>
                <w:rFonts w:ascii="Times New Roman" w:hAnsi="Times New Roman" w:cs="Times New Roman"/>
                <w:sz w:val="24"/>
                <w:szCs w:val="24"/>
              </w:rPr>
              <w:t>5</w:t>
            </w:r>
          </w:p>
        </w:tc>
        <w:tc>
          <w:tcPr>
            <w:tcW w:w="584" w:type="dxa"/>
          </w:tcPr>
          <w:p w:rsidR="00F06383" w:rsidRPr="00F06383" w:rsidRDefault="00F06383" w:rsidP="00F06383">
            <w:pPr>
              <w:spacing w:after="0" w:line="276" w:lineRule="auto"/>
              <w:rPr>
                <w:rFonts w:ascii="Times New Roman" w:hAnsi="Times New Roman" w:cs="Times New Roman"/>
                <w:sz w:val="24"/>
                <w:szCs w:val="24"/>
              </w:rPr>
            </w:pPr>
          </w:p>
          <w:p w:rsidR="00F06383" w:rsidRPr="00F06383" w:rsidRDefault="00F06383" w:rsidP="00F06383">
            <w:pPr>
              <w:spacing w:after="0" w:line="276" w:lineRule="auto"/>
              <w:rPr>
                <w:rFonts w:ascii="Times New Roman" w:hAnsi="Times New Roman" w:cs="Times New Roman"/>
                <w:sz w:val="24"/>
                <w:szCs w:val="24"/>
              </w:rPr>
            </w:pPr>
            <w:r w:rsidRPr="00F06383">
              <w:rPr>
                <w:rFonts w:ascii="Times New Roman" w:hAnsi="Times New Roman" w:cs="Times New Roman"/>
                <w:sz w:val="24"/>
                <w:szCs w:val="24"/>
              </w:rPr>
              <w:t>6</w:t>
            </w:r>
          </w:p>
        </w:tc>
        <w:tc>
          <w:tcPr>
            <w:tcW w:w="770" w:type="dxa"/>
          </w:tcPr>
          <w:p w:rsidR="00F06383" w:rsidRPr="00F06383" w:rsidRDefault="00F06383" w:rsidP="00F06383">
            <w:pPr>
              <w:spacing w:after="0" w:line="276" w:lineRule="auto"/>
              <w:rPr>
                <w:rFonts w:ascii="Times New Roman" w:hAnsi="Times New Roman" w:cs="Times New Roman"/>
                <w:sz w:val="24"/>
                <w:szCs w:val="24"/>
              </w:rPr>
            </w:pPr>
            <w:r w:rsidRPr="00F06383">
              <w:rPr>
                <w:rFonts w:ascii="Times New Roman" w:hAnsi="Times New Roman" w:cs="Times New Roman"/>
                <w:sz w:val="24"/>
                <w:szCs w:val="24"/>
              </w:rPr>
              <w:t>Всего</w:t>
            </w:r>
          </w:p>
        </w:tc>
        <w:tc>
          <w:tcPr>
            <w:tcW w:w="583" w:type="dxa"/>
          </w:tcPr>
          <w:p w:rsidR="00F06383" w:rsidRPr="00F06383" w:rsidRDefault="00F06383" w:rsidP="00F06383">
            <w:pPr>
              <w:spacing w:after="0" w:line="276" w:lineRule="auto"/>
              <w:rPr>
                <w:rFonts w:ascii="Times New Roman" w:hAnsi="Times New Roman" w:cs="Times New Roman"/>
                <w:sz w:val="24"/>
                <w:szCs w:val="24"/>
              </w:rPr>
            </w:pPr>
          </w:p>
          <w:p w:rsidR="00F06383" w:rsidRPr="00F06383" w:rsidRDefault="00F06383" w:rsidP="00F06383">
            <w:pPr>
              <w:spacing w:after="0" w:line="276" w:lineRule="auto"/>
              <w:rPr>
                <w:rFonts w:ascii="Times New Roman" w:hAnsi="Times New Roman" w:cs="Times New Roman"/>
                <w:sz w:val="24"/>
                <w:szCs w:val="24"/>
              </w:rPr>
            </w:pPr>
            <w:r w:rsidRPr="00F06383">
              <w:rPr>
                <w:rFonts w:ascii="Times New Roman" w:hAnsi="Times New Roman" w:cs="Times New Roman"/>
                <w:sz w:val="24"/>
                <w:szCs w:val="24"/>
              </w:rPr>
              <w:t>4</w:t>
            </w:r>
          </w:p>
        </w:tc>
        <w:tc>
          <w:tcPr>
            <w:tcW w:w="584" w:type="dxa"/>
          </w:tcPr>
          <w:p w:rsidR="00F06383" w:rsidRPr="00F06383" w:rsidRDefault="00F06383" w:rsidP="00F06383">
            <w:pPr>
              <w:spacing w:after="0" w:line="276" w:lineRule="auto"/>
              <w:rPr>
                <w:rFonts w:ascii="Times New Roman" w:hAnsi="Times New Roman" w:cs="Times New Roman"/>
                <w:sz w:val="24"/>
                <w:szCs w:val="24"/>
              </w:rPr>
            </w:pPr>
          </w:p>
          <w:p w:rsidR="00F06383" w:rsidRPr="00F06383" w:rsidRDefault="00F06383" w:rsidP="00F06383">
            <w:pPr>
              <w:spacing w:after="0" w:line="276" w:lineRule="auto"/>
              <w:rPr>
                <w:rFonts w:ascii="Times New Roman" w:hAnsi="Times New Roman" w:cs="Times New Roman"/>
                <w:sz w:val="24"/>
                <w:szCs w:val="24"/>
              </w:rPr>
            </w:pPr>
            <w:r w:rsidRPr="00F06383">
              <w:rPr>
                <w:rFonts w:ascii="Times New Roman" w:hAnsi="Times New Roman" w:cs="Times New Roman"/>
                <w:sz w:val="24"/>
                <w:szCs w:val="24"/>
              </w:rPr>
              <w:t>5</w:t>
            </w:r>
          </w:p>
        </w:tc>
        <w:tc>
          <w:tcPr>
            <w:tcW w:w="583" w:type="dxa"/>
          </w:tcPr>
          <w:p w:rsidR="00F06383" w:rsidRPr="00F06383" w:rsidRDefault="00F06383" w:rsidP="00F06383">
            <w:pPr>
              <w:spacing w:after="0" w:line="276" w:lineRule="auto"/>
              <w:rPr>
                <w:rFonts w:ascii="Times New Roman" w:hAnsi="Times New Roman" w:cs="Times New Roman"/>
                <w:sz w:val="24"/>
                <w:szCs w:val="24"/>
              </w:rPr>
            </w:pPr>
          </w:p>
          <w:p w:rsidR="00F06383" w:rsidRPr="00F06383" w:rsidRDefault="00F06383" w:rsidP="00F06383">
            <w:pPr>
              <w:spacing w:after="0" w:line="276" w:lineRule="auto"/>
              <w:rPr>
                <w:rFonts w:ascii="Times New Roman" w:hAnsi="Times New Roman" w:cs="Times New Roman"/>
                <w:sz w:val="24"/>
                <w:szCs w:val="24"/>
              </w:rPr>
            </w:pPr>
            <w:r w:rsidRPr="00F06383">
              <w:rPr>
                <w:rFonts w:ascii="Times New Roman" w:hAnsi="Times New Roman" w:cs="Times New Roman"/>
                <w:sz w:val="24"/>
                <w:szCs w:val="24"/>
              </w:rPr>
              <w:t>6</w:t>
            </w:r>
          </w:p>
        </w:tc>
        <w:tc>
          <w:tcPr>
            <w:tcW w:w="770" w:type="dxa"/>
          </w:tcPr>
          <w:p w:rsidR="00F06383" w:rsidRPr="00F06383" w:rsidRDefault="00F06383" w:rsidP="00F06383">
            <w:pPr>
              <w:spacing w:after="0" w:line="276" w:lineRule="auto"/>
              <w:rPr>
                <w:rFonts w:ascii="Times New Roman" w:hAnsi="Times New Roman" w:cs="Times New Roman"/>
                <w:sz w:val="24"/>
                <w:szCs w:val="24"/>
              </w:rPr>
            </w:pPr>
            <w:r w:rsidRPr="00F06383">
              <w:rPr>
                <w:rFonts w:ascii="Times New Roman" w:hAnsi="Times New Roman" w:cs="Times New Roman"/>
                <w:sz w:val="24"/>
                <w:szCs w:val="24"/>
              </w:rPr>
              <w:t>Всего</w:t>
            </w:r>
          </w:p>
        </w:tc>
      </w:tr>
      <w:tr w:rsidR="00F06383" w:rsidRPr="00F06383" w:rsidTr="00E573BF">
        <w:trPr>
          <w:jc w:val="center"/>
        </w:trPr>
        <w:tc>
          <w:tcPr>
            <w:tcW w:w="2340" w:type="dxa"/>
          </w:tcPr>
          <w:p w:rsidR="00F06383" w:rsidRPr="00F06383" w:rsidRDefault="00F06383" w:rsidP="00F06383">
            <w:pPr>
              <w:spacing w:after="0" w:line="276" w:lineRule="auto"/>
              <w:rPr>
                <w:rFonts w:ascii="Times New Roman" w:hAnsi="Times New Roman" w:cs="Times New Roman"/>
                <w:sz w:val="24"/>
                <w:szCs w:val="24"/>
              </w:rPr>
            </w:pPr>
            <w:r w:rsidRPr="00F06383">
              <w:rPr>
                <w:rFonts w:ascii="Times New Roman" w:hAnsi="Times New Roman" w:cs="Times New Roman"/>
                <w:sz w:val="24"/>
                <w:szCs w:val="24"/>
              </w:rPr>
              <w:t xml:space="preserve"> </w:t>
            </w:r>
          </w:p>
        </w:tc>
        <w:tc>
          <w:tcPr>
            <w:tcW w:w="583" w:type="dxa"/>
          </w:tcPr>
          <w:p w:rsidR="00F06383" w:rsidRPr="00F06383" w:rsidRDefault="00F06383" w:rsidP="00F06383">
            <w:pPr>
              <w:spacing w:after="0" w:line="276" w:lineRule="auto"/>
              <w:rPr>
                <w:rFonts w:ascii="Times New Roman" w:hAnsi="Times New Roman" w:cs="Times New Roman"/>
                <w:sz w:val="24"/>
                <w:szCs w:val="24"/>
              </w:rPr>
            </w:pPr>
          </w:p>
        </w:tc>
        <w:tc>
          <w:tcPr>
            <w:tcW w:w="583" w:type="dxa"/>
          </w:tcPr>
          <w:p w:rsidR="00F06383" w:rsidRPr="00F06383" w:rsidRDefault="00F06383" w:rsidP="00F06383">
            <w:pPr>
              <w:spacing w:after="0" w:line="276" w:lineRule="auto"/>
              <w:rPr>
                <w:rFonts w:ascii="Times New Roman" w:hAnsi="Times New Roman" w:cs="Times New Roman"/>
                <w:sz w:val="24"/>
                <w:szCs w:val="24"/>
              </w:rPr>
            </w:pPr>
          </w:p>
        </w:tc>
        <w:tc>
          <w:tcPr>
            <w:tcW w:w="584" w:type="dxa"/>
          </w:tcPr>
          <w:p w:rsidR="00F06383" w:rsidRPr="00F06383" w:rsidRDefault="00F06383" w:rsidP="00F06383">
            <w:pPr>
              <w:spacing w:after="0" w:line="276" w:lineRule="auto"/>
              <w:rPr>
                <w:rFonts w:ascii="Times New Roman" w:hAnsi="Times New Roman" w:cs="Times New Roman"/>
                <w:sz w:val="24"/>
                <w:szCs w:val="24"/>
              </w:rPr>
            </w:pPr>
          </w:p>
        </w:tc>
        <w:tc>
          <w:tcPr>
            <w:tcW w:w="733" w:type="dxa"/>
          </w:tcPr>
          <w:p w:rsidR="00F06383" w:rsidRPr="00F06383" w:rsidRDefault="00F06383" w:rsidP="00F06383">
            <w:pPr>
              <w:spacing w:after="0" w:line="276" w:lineRule="auto"/>
              <w:rPr>
                <w:rFonts w:ascii="Times New Roman" w:hAnsi="Times New Roman" w:cs="Times New Roman"/>
                <w:sz w:val="24"/>
                <w:szCs w:val="24"/>
              </w:rPr>
            </w:pPr>
          </w:p>
        </w:tc>
        <w:tc>
          <w:tcPr>
            <w:tcW w:w="583" w:type="dxa"/>
          </w:tcPr>
          <w:p w:rsidR="00F06383" w:rsidRPr="00F06383" w:rsidRDefault="00F06383" w:rsidP="00F06383">
            <w:pPr>
              <w:spacing w:after="0" w:line="276" w:lineRule="auto"/>
              <w:rPr>
                <w:rFonts w:ascii="Times New Roman" w:hAnsi="Times New Roman" w:cs="Times New Roman"/>
                <w:sz w:val="24"/>
                <w:szCs w:val="24"/>
              </w:rPr>
            </w:pPr>
          </w:p>
        </w:tc>
        <w:tc>
          <w:tcPr>
            <w:tcW w:w="583" w:type="dxa"/>
          </w:tcPr>
          <w:p w:rsidR="00F06383" w:rsidRPr="00F06383" w:rsidRDefault="00F06383" w:rsidP="00F06383">
            <w:pPr>
              <w:spacing w:after="0" w:line="276" w:lineRule="auto"/>
              <w:rPr>
                <w:rFonts w:ascii="Times New Roman" w:hAnsi="Times New Roman" w:cs="Times New Roman"/>
                <w:sz w:val="24"/>
                <w:szCs w:val="24"/>
              </w:rPr>
            </w:pPr>
          </w:p>
        </w:tc>
        <w:tc>
          <w:tcPr>
            <w:tcW w:w="584" w:type="dxa"/>
          </w:tcPr>
          <w:p w:rsidR="00F06383" w:rsidRPr="00F06383" w:rsidRDefault="00F06383" w:rsidP="00F06383">
            <w:pPr>
              <w:spacing w:after="0" w:line="276" w:lineRule="auto"/>
              <w:rPr>
                <w:rFonts w:ascii="Times New Roman" w:hAnsi="Times New Roman" w:cs="Times New Roman"/>
                <w:sz w:val="24"/>
                <w:szCs w:val="24"/>
              </w:rPr>
            </w:pPr>
          </w:p>
        </w:tc>
        <w:tc>
          <w:tcPr>
            <w:tcW w:w="770" w:type="dxa"/>
          </w:tcPr>
          <w:p w:rsidR="00F06383" w:rsidRPr="00F06383" w:rsidRDefault="00F06383" w:rsidP="00F06383">
            <w:pPr>
              <w:spacing w:after="0" w:line="276" w:lineRule="auto"/>
              <w:rPr>
                <w:rFonts w:ascii="Times New Roman" w:hAnsi="Times New Roman" w:cs="Times New Roman"/>
                <w:sz w:val="24"/>
                <w:szCs w:val="24"/>
              </w:rPr>
            </w:pPr>
          </w:p>
        </w:tc>
        <w:tc>
          <w:tcPr>
            <w:tcW w:w="583" w:type="dxa"/>
          </w:tcPr>
          <w:p w:rsidR="00F06383" w:rsidRPr="00F06383" w:rsidRDefault="00F06383" w:rsidP="00F06383">
            <w:pPr>
              <w:spacing w:after="0" w:line="276" w:lineRule="auto"/>
              <w:rPr>
                <w:rFonts w:ascii="Times New Roman" w:hAnsi="Times New Roman" w:cs="Times New Roman"/>
                <w:sz w:val="24"/>
                <w:szCs w:val="24"/>
              </w:rPr>
            </w:pPr>
          </w:p>
        </w:tc>
        <w:tc>
          <w:tcPr>
            <w:tcW w:w="584" w:type="dxa"/>
          </w:tcPr>
          <w:p w:rsidR="00F06383" w:rsidRPr="00F06383" w:rsidRDefault="00F06383" w:rsidP="00F06383">
            <w:pPr>
              <w:spacing w:after="0" w:line="276" w:lineRule="auto"/>
              <w:rPr>
                <w:rFonts w:ascii="Times New Roman" w:hAnsi="Times New Roman" w:cs="Times New Roman"/>
                <w:sz w:val="24"/>
                <w:szCs w:val="24"/>
              </w:rPr>
            </w:pPr>
          </w:p>
        </w:tc>
        <w:tc>
          <w:tcPr>
            <w:tcW w:w="583" w:type="dxa"/>
          </w:tcPr>
          <w:p w:rsidR="00F06383" w:rsidRPr="00F06383" w:rsidRDefault="00F06383" w:rsidP="00F06383">
            <w:pPr>
              <w:spacing w:after="0" w:line="276" w:lineRule="auto"/>
              <w:rPr>
                <w:rFonts w:ascii="Times New Roman" w:hAnsi="Times New Roman" w:cs="Times New Roman"/>
                <w:sz w:val="24"/>
                <w:szCs w:val="24"/>
              </w:rPr>
            </w:pPr>
          </w:p>
        </w:tc>
        <w:tc>
          <w:tcPr>
            <w:tcW w:w="770" w:type="dxa"/>
          </w:tcPr>
          <w:p w:rsidR="00F06383" w:rsidRPr="00F06383" w:rsidRDefault="00F06383" w:rsidP="00F06383">
            <w:pPr>
              <w:spacing w:after="0" w:line="276" w:lineRule="auto"/>
              <w:rPr>
                <w:rFonts w:ascii="Times New Roman" w:hAnsi="Times New Roman" w:cs="Times New Roman"/>
                <w:sz w:val="24"/>
                <w:szCs w:val="24"/>
              </w:rPr>
            </w:pPr>
          </w:p>
          <w:p w:rsidR="00F06383" w:rsidRPr="00F06383" w:rsidRDefault="00F06383" w:rsidP="00F06383">
            <w:pPr>
              <w:spacing w:after="0" w:line="276" w:lineRule="auto"/>
              <w:rPr>
                <w:rFonts w:ascii="Times New Roman" w:hAnsi="Times New Roman" w:cs="Times New Roman"/>
                <w:sz w:val="24"/>
                <w:szCs w:val="24"/>
              </w:rPr>
            </w:pPr>
          </w:p>
          <w:p w:rsidR="00F06383" w:rsidRPr="00F06383" w:rsidRDefault="00F06383" w:rsidP="00F06383">
            <w:pPr>
              <w:spacing w:after="0" w:line="276" w:lineRule="auto"/>
              <w:rPr>
                <w:rFonts w:ascii="Times New Roman" w:hAnsi="Times New Roman" w:cs="Times New Roman"/>
                <w:sz w:val="24"/>
                <w:szCs w:val="24"/>
              </w:rPr>
            </w:pPr>
          </w:p>
        </w:tc>
      </w:tr>
    </w:tbl>
    <w:p w:rsidR="00F06383" w:rsidRPr="00F06383" w:rsidRDefault="00F06383" w:rsidP="00F06383">
      <w:pPr>
        <w:tabs>
          <w:tab w:val="left" w:pos="360"/>
        </w:tabs>
        <w:spacing w:after="0" w:line="276" w:lineRule="auto"/>
        <w:jc w:val="both"/>
        <w:rPr>
          <w:rFonts w:ascii="Times New Roman" w:hAnsi="Times New Roman" w:cs="Times New Roman"/>
          <w:b/>
          <w:sz w:val="24"/>
          <w:szCs w:val="24"/>
        </w:rPr>
      </w:pPr>
    </w:p>
    <w:p w:rsidR="00F06383" w:rsidRPr="00F06383" w:rsidRDefault="00F06383" w:rsidP="00F06383">
      <w:pPr>
        <w:spacing w:after="0" w:line="276" w:lineRule="auto"/>
        <w:jc w:val="center"/>
        <w:rPr>
          <w:rFonts w:ascii="Times New Roman" w:hAnsi="Times New Roman" w:cs="Times New Roman"/>
          <w:b/>
          <w:i/>
          <w:sz w:val="24"/>
          <w:szCs w:val="24"/>
          <w:u w:val="single"/>
          <w:lang w:val="x-none" w:eastAsia="x-none"/>
        </w:rPr>
      </w:pPr>
    </w:p>
    <w:tbl>
      <w:tblPr>
        <w:tblW w:w="9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5"/>
        <w:gridCol w:w="709"/>
        <w:gridCol w:w="850"/>
        <w:gridCol w:w="849"/>
        <w:gridCol w:w="774"/>
        <w:gridCol w:w="850"/>
        <w:gridCol w:w="896"/>
        <w:gridCol w:w="583"/>
        <w:gridCol w:w="584"/>
        <w:gridCol w:w="1353"/>
      </w:tblGrid>
      <w:tr w:rsidR="00F06383" w:rsidRPr="00F06383" w:rsidTr="00E573BF">
        <w:trPr>
          <w:jc w:val="center"/>
        </w:trPr>
        <w:tc>
          <w:tcPr>
            <w:tcW w:w="2415" w:type="dxa"/>
            <w:vMerge w:val="restart"/>
          </w:tcPr>
          <w:p w:rsidR="00F06383" w:rsidRPr="00F06383" w:rsidRDefault="00F06383" w:rsidP="00F06383">
            <w:pPr>
              <w:spacing w:after="0" w:line="276" w:lineRule="auto"/>
              <w:rPr>
                <w:rFonts w:ascii="Times New Roman" w:hAnsi="Times New Roman" w:cs="Times New Roman"/>
                <w:sz w:val="24"/>
                <w:szCs w:val="24"/>
              </w:rPr>
            </w:pPr>
            <w:r w:rsidRPr="00F06383">
              <w:rPr>
                <w:rFonts w:ascii="Times New Roman" w:hAnsi="Times New Roman" w:cs="Times New Roman"/>
                <w:sz w:val="24"/>
                <w:szCs w:val="24"/>
              </w:rPr>
              <w:t>Наименование предмета</w:t>
            </w:r>
          </w:p>
        </w:tc>
        <w:tc>
          <w:tcPr>
            <w:tcW w:w="2408" w:type="dxa"/>
            <w:gridSpan w:val="3"/>
          </w:tcPr>
          <w:p w:rsidR="00F06383" w:rsidRPr="00F06383" w:rsidRDefault="00F06383" w:rsidP="00F06383">
            <w:pPr>
              <w:spacing w:after="0" w:line="276" w:lineRule="auto"/>
              <w:jc w:val="both"/>
              <w:rPr>
                <w:rFonts w:ascii="Times New Roman" w:hAnsi="Times New Roman" w:cs="Times New Roman"/>
                <w:sz w:val="24"/>
                <w:szCs w:val="24"/>
              </w:rPr>
            </w:pPr>
            <w:r w:rsidRPr="00F06383">
              <w:rPr>
                <w:rFonts w:ascii="Times New Roman" w:hAnsi="Times New Roman" w:cs="Times New Roman"/>
                <w:sz w:val="24"/>
                <w:szCs w:val="24"/>
              </w:rPr>
              <w:t>Менее 50% олимпиадных заданий</w:t>
            </w:r>
          </w:p>
        </w:tc>
        <w:tc>
          <w:tcPr>
            <w:tcW w:w="2520" w:type="dxa"/>
            <w:gridSpan w:val="3"/>
          </w:tcPr>
          <w:p w:rsidR="00F06383" w:rsidRPr="00F06383" w:rsidRDefault="00F06383" w:rsidP="00F06383">
            <w:pPr>
              <w:spacing w:after="0" w:line="276" w:lineRule="auto"/>
              <w:jc w:val="both"/>
              <w:rPr>
                <w:rFonts w:ascii="Times New Roman" w:hAnsi="Times New Roman" w:cs="Times New Roman"/>
                <w:sz w:val="24"/>
                <w:szCs w:val="24"/>
              </w:rPr>
            </w:pPr>
            <w:r w:rsidRPr="00F06383">
              <w:rPr>
                <w:rFonts w:ascii="Times New Roman" w:hAnsi="Times New Roman" w:cs="Times New Roman"/>
                <w:sz w:val="24"/>
                <w:szCs w:val="24"/>
              </w:rPr>
              <w:t>50% и до 75% заданий</w:t>
            </w:r>
          </w:p>
        </w:tc>
        <w:tc>
          <w:tcPr>
            <w:tcW w:w="2520" w:type="dxa"/>
            <w:gridSpan w:val="3"/>
          </w:tcPr>
          <w:p w:rsidR="00F06383" w:rsidRPr="00F06383" w:rsidRDefault="00F06383" w:rsidP="00F06383">
            <w:pPr>
              <w:spacing w:after="0" w:line="276" w:lineRule="auto"/>
              <w:jc w:val="both"/>
              <w:rPr>
                <w:rFonts w:ascii="Times New Roman" w:hAnsi="Times New Roman" w:cs="Times New Roman"/>
                <w:sz w:val="24"/>
                <w:szCs w:val="24"/>
              </w:rPr>
            </w:pPr>
            <w:r w:rsidRPr="00F06383">
              <w:rPr>
                <w:rFonts w:ascii="Times New Roman" w:hAnsi="Times New Roman" w:cs="Times New Roman"/>
                <w:sz w:val="24"/>
                <w:szCs w:val="24"/>
              </w:rPr>
              <w:t>Более 75% заданий</w:t>
            </w:r>
          </w:p>
        </w:tc>
      </w:tr>
      <w:tr w:rsidR="00F06383" w:rsidRPr="00F06383" w:rsidTr="00E573BF">
        <w:trPr>
          <w:jc w:val="center"/>
        </w:trPr>
        <w:tc>
          <w:tcPr>
            <w:tcW w:w="2415" w:type="dxa"/>
            <w:vMerge/>
          </w:tcPr>
          <w:p w:rsidR="00F06383" w:rsidRPr="00F06383" w:rsidRDefault="00F06383" w:rsidP="00F06383">
            <w:pPr>
              <w:spacing w:after="0" w:line="276" w:lineRule="auto"/>
              <w:rPr>
                <w:rFonts w:ascii="Times New Roman" w:hAnsi="Times New Roman" w:cs="Times New Roman"/>
                <w:sz w:val="24"/>
                <w:szCs w:val="24"/>
              </w:rPr>
            </w:pPr>
          </w:p>
        </w:tc>
        <w:tc>
          <w:tcPr>
            <w:tcW w:w="709" w:type="dxa"/>
          </w:tcPr>
          <w:p w:rsidR="00F06383" w:rsidRPr="00F06383" w:rsidRDefault="00F06383" w:rsidP="00F06383">
            <w:pPr>
              <w:spacing w:after="0" w:line="276" w:lineRule="auto"/>
              <w:rPr>
                <w:rFonts w:ascii="Times New Roman" w:hAnsi="Times New Roman" w:cs="Times New Roman"/>
                <w:sz w:val="24"/>
                <w:szCs w:val="24"/>
              </w:rPr>
            </w:pPr>
          </w:p>
          <w:p w:rsidR="00F06383" w:rsidRPr="00F06383" w:rsidRDefault="00F06383" w:rsidP="00F06383">
            <w:pPr>
              <w:spacing w:after="0" w:line="276" w:lineRule="auto"/>
              <w:rPr>
                <w:rFonts w:ascii="Times New Roman" w:hAnsi="Times New Roman" w:cs="Times New Roman"/>
                <w:sz w:val="24"/>
                <w:szCs w:val="24"/>
              </w:rPr>
            </w:pPr>
            <w:r w:rsidRPr="00F06383">
              <w:rPr>
                <w:rFonts w:ascii="Times New Roman" w:hAnsi="Times New Roman" w:cs="Times New Roman"/>
                <w:sz w:val="24"/>
                <w:szCs w:val="24"/>
              </w:rPr>
              <w:t>7</w:t>
            </w:r>
          </w:p>
        </w:tc>
        <w:tc>
          <w:tcPr>
            <w:tcW w:w="850" w:type="dxa"/>
          </w:tcPr>
          <w:p w:rsidR="00F06383" w:rsidRPr="00F06383" w:rsidRDefault="00F06383" w:rsidP="00F06383">
            <w:pPr>
              <w:spacing w:after="0" w:line="276" w:lineRule="auto"/>
              <w:rPr>
                <w:rFonts w:ascii="Times New Roman" w:hAnsi="Times New Roman" w:cs="Times New Roman"/>
                <w:sz w:val="24"/>
                <w:szCs w:val="24"/>
              </w:rPr>
            </w:pPr>
          </w:p>
          <w:p w:rsidR="00F06383" w:rsidRPr="00F06383" w:rsidRDefault="00F06383" w:rsidP="00F06383">
            <w:pPr>
              <w:spacing w:after="0" w:line="276" w:lineRule="auto"/>
              <w:rPr>
                <w:rFonts w:ascii="Times New Roman" w:hAnsi="Times New Roman" w:cs="Times New Roman"/>
                <w:sz w:val="24"/>
                <w:szCs w:val="24"/>
              </w:rPr>
            </w:pPr>
            <w:r w:rsidRPr="00F06383">
              <w:rPr>
                <w:rFonts w:ascii="Times New Roman" w:hAnsi="Times New Roman" w:cs="Times New Roman"/>
                <w:sz w:val="24"/>
                <w:szCs w:val="24"/>
              </w:rPr>
              <w:t>8</w:t>
            </w:r>
          </w:p>
        </w:tc>
        <w:tc>
          <w:tcPr>
            <w:tcW w:w="849" w:type="dxa"/>
          </w:tcPr>
          <w:p w:rsidR="00F06383" w:rsidRPr="00F06383" w:rsidRDefault="00F06383" w:rsidP="00F06383">
            <w:pPr>
              <w:spacing w:after="0" w:line="276" w:lineRule="auto"/>
              <w:rPr>
                <w:rFonts w:ascii="Times New Roman" w:hAnsi="Times New Roman" w:cs="Times New Roman"/>
                <w:sz w:val="24"/>
                <w:szCs w:val="24"/>
              </w:rPr>
            </w:pPr>
          </w:p>
          <w:p w:rsidR="00F06383" w:rsidRPr="00F06383" w:rsidRDefault="00F06383" w:rsidP="00F06383">
            <w:pPr>
              <w:spacing w:after="0" w:line="276" w:lineRule="auto"/>
              <w:rPr>
                <w:rFonts w:ascii="Times New Roman" w:hAnsi="Times New Roman" w:cs="Times New Roman"/>
                <w:sz w:val="24"/>
                <w:szCs w:val="24"/>
              </w:rPr>
            </w:pPr>
            <w:r w:rsidRPr="00F06383">
              <w:rPr>
                <w:rFonts w:ascii="Times New Roman" w:hAnsi="Times New Roman" w:cs="Times New Roman"/>
                <w:sz w:val="24"/>
                <w:szCs w:val="24"/>
              </w:rPr>
              <w:t>Всего</w:t>
            </w:r>
          </w:p>
        </w:tc>
        <w:tc>
          <w:tcPr>
            <w:tcW w:w="774" w:type="dxa"/>
          </w:tcPr>
          <w:p w:rsidR="00F06383" w:rsidRPr="00F06383" w:rsidRDefault="00F06383" w:rsidP="00F06383">
            <w:pPr>
              <w:spacing w:after="0" w:line="276" w:lineRule="auto"/>
              <w:rPr>
                <w:rFonts w:ascii="Times New Roman" w:hAnsi="Times New Roman" w:cs="Times New Roman"/>
                <w:sz w:val="24"/>
                <w:szCs w:val="24"/>
              </w:rPr>
            </w:pPr>
          </w:p>
          <w:p w:rsidR="00F06383" w:rsidRPr="00F06383" w:rsidRDefault="00F06383" w:rsidP="00F06383">
            <w:pPr>
              <w:spacing w:after="0" w:line="276" w:lineRule="auto"/>
              <w:rPr>
                <w:rFonts w:ascii="Times New Roman" w:hAnsi="Times New Roman" w:cs="Times New Roman"/>
                <w:sz w:val="24"/>
                <w:szCs w:val="24"/>
              </w:rPr>
            </w:pPr>
            <w:r w:rsidRPr="00F06383">
              <w:rPr>
                <w:rFonts w:ascii="Times New Roman" w:hAnsi="Times New Roman" w:cs="Times New Roman"/>
                <w:sz w:val="24"/>
                <w:szCs w:val="24"/>
              </w:rPr>
              <w:t>7</w:t>
            </w:r>
          </w:p>
        </w:tc>
        <w:tc>
          <w:tcPr>
            <w:tcW w:w="850" w:type="dxa"/>
          </w:tcPr>
          <w:p w:rsidR="00F06383" w:rsidRPr="00F06383" w:rsidRDefault="00F06383" w:rsidP="00F06383">
            <w:pPr>
              <w:spacing w:after="0" w:line="276" w:lineRule="auto"/>
              <w:rPr>
                <w:rFonts w:ascii="Times New Roman" w:hAnsi="Times New Roman" w:cs="Times New Roman"/>
                <w:sz w:val="24"/>
                <w:szCs w:val="24"/>
              </w:rPr>
            </w:pPr>
          </w:p>
          <w:p w:rsidR="00F06383" w:rsidRPr="00F06383" w:rsidRDefault="00F06383" w:rsidP="00F06383">
            <w:pPr>
              <w:spacing w:after="0" w:line="276" w:lineRule="auto"/>
              <w:rPr>
                <w:rFonts w:ascii="Times New Roman" w:hAnsi="Times New Roman" w:cs="Times New Roman"/>
                <w:sz w:val="24"/>
                <w:szCs w:val="24"/>
              </w:rPr>
            </w:pPr>
            <w:r w:rsidRPr="00F06383">
              <w:rPr>
                <w:rFonts w:ascii="Times New Roman" w:hAnsi="Times New Roman" w:cs="Times New Roman"/>
                <w:sz w:val="24"/>
                <w:szCs w:val="24"/>
              </w:rPr>
              <w:t>8</w:t>
            </w:r>
          </w:p>
        </w:tc>
        <w:tc>
          <w:tcPr>
            <w:tcW w:w="896" w:type="dxa"/>
          </w:tcPr>
          <w:p w:rsidR="00F06383" w:rsidRPr="00F06383" w:rsidRDefault="00F06383" w:rsidP="00F06383">
            <w:pPr>
              <w:spacing w:after="0" w:line="276" w:lineRule="auto"/>
              <w:rPr>
                <w:rFonts w:ascii="Times New Roman" w:hAnsi="Times New Roman" w:cs="Times New Roman"/>
                <w:sz w:val="24"/>
                <w:szCs w:val="24"/>
              </w:rPr>
            </w:pPr>
          </w:p>
          <w:p w:rsidR="00F06383" w:rsidRPr="00F06383" w:rsidRDefault="00F06383" w:rsidP="00F06383">
            <w:pPr>
              <w:spacing w:after="0" w:line="276" w:lineRule="auto"/>
              <w:rPr>
                <w:rFonts w:ascii="Times New Roman" w:hAnsi="Times New Roman" w:cs="Times New Roman"/>
                <w:sz w:val="24"/>
                <w:szCs w:val="24"/>
              </w:rPr>
            </w:pPr>
            <w:r w:rsidRPr="00F06383">
              <w:rPr>
                <w:rFonts w:ascii="Times New Roman" w:hAnsi="Times New Roman" w:cs="Times New Roman"/>
                <w:sz w:val="24"/>
                <w:szCs w:val="24"/>
              </w:rPr>
              <w:t>Всего</w:t>
            </w:r>
          </w:p>
        </w:tc>
        <w:tc>
          <w:tcPr>
            <w:tcW w:w="583" w:type="dxa"/>
          </w:tcPr>
          <w:p w:rsidR="00F06383" w:rsidRPr="00F06383" w:rsidRDefault="00F06383" w:rsidP="00F06383">
            <w:pPr>
              <w:spacing w:after="0" w:line="276" w:lineRule="auto"/>
              <w:rPr>
                <w:rFonts w:ascii="Times New Roman" w:hAnsi="Times New Roman" w:cs="Times New Roman"/>
                <w:sz w:val="24"/>
                <w:szCs w:val="24"/>
              </w:rPr>
            </w:pPr>
          </w:p>
          <w:p w:rsidR="00F06383" w:rsidRPr="00F06383" w:rsidRDefault="00F06383" w:rsidP="00F06383">
            <w:pPr>
              <w:spacing w:after="0" w:line="276" w:lineRule="auto"/>
              <w:rPr>
                <w:rFonts w:ascii="Times New Roman" w:hAnsi="Times New Roman" w:cs="Times New Roman"/>
                <w:sz w:val="24"/>
                <w:szCs w:val="24"/>
              </w:rPr>
            </w:pPr>
            <w:r w:rsidRPr="00F06383">
              <w:rPr>
                <w:rFonts w:ascii="Times New Roman" w:hAnsi="Times New Roman" w:cs="Times New Roman"/>
                <w:sz w:val="24"/>
                <w:szCs w:val="24"/>
              </w:rPr>
              <w:t>7</w:t>
            </w:r>
          </w:p>
        </w:tc>
        <w:tc>
          <w:tcPr>
            <w:tcW w:w="584" w:type="dxa"/>
          </w:tcPr>
          <w:p w:rsidR="00F06383" w:rsidRPr="00F06383" w:rsidRDefault="00F06383" w:rsidP="00F06383">
            <w:pPr>
              <w:spacing w:after="0" w:line="276" w:lineRule="auto"/>
              <w:rPr>
                <w:rFonts w:ascii="Times New Roman" w:hAnsi="Times New Roman" w:cs="Times New Roman"/>
                <w:sz w:val="24"/>
                <w:szCs w:val="24"/>
              </w:rPr>
            </w:pPr>
          </w:p>
          <w:p w:rsidR="00F06383" w:rsidRPr="00F06383" w:rsidRDefault="00F06383" w:rsidP="00F06383">
            <w:pPr>
              <w:spacing w:after="0" w:line="276" w:lineRule="auto"/>
              <w:rPr>
                <w:rFonts w:ascii="Times New Roman" w:hAnsi="Times New Roman" w:cs="Times New Roman"/>
                <w:sz w:val="24"/>
                <w:szCs w:val="24"/>
              </w:rPr>
            </w:pPr>
            <w:r w:rsidRPr="00F06383">
              <w:rPr>
                <w:rFonts w:ascii="Times New Roman" w:hAnsi="Times New Roman" w:cs="Times New Roman"/>
                <w:sz w:val="24"/>
                <w:szCs w:val="24"/>
              </w:rPr>
              <w:t>8</w:t>
            </w:r>
          </w:p>
        </w:tc>
        <w:tc>
          <w:tcPr>
            <w:tcW w:w="1353" w:type="dxa"/>
          </w:tcPr>
          <w:p w:rsidR="00F06383" w:rsidRPr="00F06383" w:rsidRDefault="00F06383" w:rsidP="00F06383">
            <w:pPr>
              <w:spacing w:after="0" w:line="276" w:lineRule="auto"/>
              <w:rPr>
                <w:rFonts w:ascii="Times New Roman" w:hAnsi="Times New Roman" w:cs="Times New Roman"/>
                <w:sz w:val="24"/>
                <w:szCs w:val="24"/>
              </w:rPr>
            </w:pPr>
          </w:p>
          <w:p w:rsidR="00F06383" w:rsidRPr="00F06383" w:rsidRDefault="00F06383" w:rsidP="00F06383">
            <w:pPr>
              <w:spacing w:after="0" w:line="276" w:lineRule="auto"/>
              <w:rPr>
                <w:rFonts w:ascii="Times New Roman" w:hAnsi="Times New Roman" w:cs="Times New Roman"/>
                <w:sz w:val="24"/>
                <w:szCs w:val="24"/>
              </w:rPr>
            </w:pPr>
            <w:r w:rsidRPr="00F06383">
              <w:rPr>
                <w:rFonts w:ascii="Times New Roman" w:hAnsi="Times New Roman" w:cs="Times New Roman"/>
                <w:sz w:val="24"/>
                <w:szCs w:val="24"/>
              </w:rPr>
              <w:t>Всего</w:t>
            </w:r>
          </w:p>
        </w:tc>
      </w:tr>
      <w:tr w:rsidR="00F06383" w:rsidRPr="00F06383" w:rsidTr="00E573BF">
        <w:trPr>
          <w:jc w:val="center"/>
        </w:trPr>
        <w:tc>
          <w:tcPr>
            <w:tcW w:w="2415" w:type="dxa"/>
          </w:tcPr>
          <w:p w:rsidR="00F06383" w:rsidRPr="00F06383" w:rsidRDefault="00F06383" w:rsidP="00F06383">
            <w:pPr>
              <w:spacing w:after="0" w:line="276" w:lineRule="auto"/>
              <w:rPr>
                <w:rFonts w:ascii="Times New Roman" w:hAnsi="Times New Roman" w:cs="Times New Roman"/>
                <w:sz w:val="24"/>
                <w:szCs w:val="24"/>
              </w:rPr>
            </w:pPr>
            <w:r w:rsidRPr="00F06383">
              <w:rPr>
                <w:rFonts w:ascii="Times New Roman" w:hAnsi="Times New Roman" w:cs="Times New Roman"/>
                <w:sz w:val="24"/>
                <w:szCs w:val="24"/>
              </w:rPr>
              <w:t xml:space="preserve"> </w:t>
            </w:r>
          </w:p>
        </w:tc>
        <w:tc>
          <w:tcPr>
            <w:tcW w:w="709" w:type="dxa"/>
          </w:tcPr>
          <w:p w:rsidR="00F06383" w:rsidRPr="00F06383" w:rsidRDefault="00F06383" w:rsidP="00F06383">
            <w:pPr>
              <w:spacing w:after="0" w:line="276" w:lineRule="auto"/>
              <w:rPr>
                <w:rFonts w:ascii="Times New Roman" w:hAnsi="Times New Roman" w:cs="Times New Roman"/>
                <w:sz w:val="24"/>
                <w:szCs w:val="24"/>
              </w:rPr>
            </w:pPr>
          </w:p>
        </w:tc>
        <w:tc>
          <w:tcPr>
            <w:tcW w:w="850" w:type="dxa"/>
          </w:tcPr>
          <w:p w:rsidR="00F06383" w:rsidRPr="00F06383" w:rsidRDefault="00F06383" w:rsidP="00F06383">
            <w:pPr>
              <w:spacing w:after="0" w:line="276" w:lineRule="auto"/>
              <w:rPr>
                <w:rFonts w:ascii="Times New Roman" w:hAnsi="Times New Roman" w:cs="Times New Roman"/>
                <w:sz w:val="24"/>
                <w:szCs w:val="24"/>
              </w:rPr>
            </w:pPr>
          </w:p>
        </w:tc>
        <w:tc>
          <w:tcPr>
            <w:tcW w:w="849" w:type="dxa"/>
          </w:tcPr>
          <w:p w:rsidR="00F06383" w:rsidRPr="00F06383" w:rsidRDefault="00F06383" w:rsidP="00F06383">
            <w:pPr>
              <w:spacing w:after="0" w:line="276" w:lineRule="auto"/>
              <w:rPr>
                <w:rFonts w:ascii="Times New Roman" w:hAnsi="Times New Roman" w:cs="Times New Roman"/>
                <w:sz w:val="24"/>
                <w:szCs w:val="24"/>
              </w:rPr>
            </w:pPr>
          </w:p>
        </w:tc>
        <w:tc>
          <w:tcPr>
            <w:tcW w:w="774" w:type="dxa"/>
          </w:tcPr>
          <w:p w:rsidR="00F06383" w:rsidRPr="00F06383" w:rsidRDefault="00F06383" w:rsidP="00F06383">
            <w:pPr>
              <w:spacing w:after="0" w:line="276" w:lineRule="auto"/>
              <w:rPr>
                <w:rFonts w:ascii="Times New Roman" w:hAnsi="Times New Roman" w:cs="Times New Roman"/>
                <w:sz w:val="24"/>
                <w:szCs w:val="24"/>
              </w:rPr>
            </w:pPr>
          </w:p>
        </w:tc>
        <w:tc>
          <w:tcPr>
            <w:tcW w:w="850" w:type="dxa"/>
          </w:tcPr>
          <w:p w:rsidR="00F06383" w:rsidRPr="00F06383" w:rsidRDefault="00F06383" w:rsidP="00F06383">
            <w:pPr>
              <w:spacing w:after="0" w:line="276" w:lineRule="auto"/>
              <w:rPr>
                <w:rFonts w:ascii="Times New Roman" w:hAnsi="Times New Roman" w:cs="Times New Roman"/>
                <w:sz w:val="24"/>
                <w:szCs w:val="24"/>
              </w:rPr>
            </w:pPr>
          </w:p>
        </w:tc>
        <w:tc>
          <w:tcPr>
            <w:tcW w:w="896" w:type="dxa"/>
          </w:tcPr>
          <w:p w:rsidR="00F06383" w:rsidRPr="00F06383" w:rsidRDefault="00F06383" w:rsidP="00F06383">
            <w:pPr>
              <w:spacing w:after="0" w:line="276" w:lineRule="auto"/>
              <w:rPr>
                <w:rFonts w:ascii="Times New Roman" w:hAnsi="Times New Roman" w:cs="Times New Roman"/>
                <w:sz w:val="24"/>
                <w:szCs w:val="24"/>
              </w:rPr>
            </w:pPr>
          </w:p>
        </w:tc>
        <w:tc>
          <w:tcPr>
            <w:tcW w:w="583" w:type="dxa"/>
          </w:tcPr>
          <w:p w:rsidR="00F06383" w:rsidRPr="00F06383" w:rsidRDefault="00F06383" w:rsidP="00F06383">
            <w:pPr>
              <w:spacing w:after="0" w:line="276" w:lineRule="auto"/>
              <w:rPr>
                <w:rFonts w:ascii="Times New Roman" w:hAnsi="Times New Roman" w:cs="Times New Roman"/>
                <w:sz w:val="24"/>
                <w:szCs w:val="24"/>
              </w:rPr>
            </w:pPr>
          </w:p>
        </w:tc>
        <w:tc>
          <w:tcPr>
            <w:tcW w:w="584" w:type="dxa"/>
          </w:tcPr>
          <w:p w:rsidR="00F06383" w:rsidRPr="00F06383" w:rsidRDefault="00F06383" w:rsidP="00F06383">
            <w:pPr>
              <w:spacing w:after="0" w:line="276" w:lineRule="auto"/>
              <w:rPr>
                <w:rFonts w:ascii="Times New Roman" w:hAnsi="Times New Roman" w:cs="Times New Roman"/>
                <w:sz w:val="24"/>
                <w:szCs w:val="24"/>
              </w:rPr>
            </w:pPr>
          </w:p>
        </w:tc>
        <w:tc>
          <w:tcPr>
            <w:tcW w:w="1353" w:type="dxa"/>
          </w:tcPr>
          <w:p w:rsidR="00F06383" w:rsidRPr="00F06383" w:rsidRDefault="00F06383" w:rsidP="00F06383">
            <w:pPr>
              <w:spacing w:after="0" w:line="276" w:lineRule="auto"/>
              <w:rPr>
                <w:rFonts w:ascii="Times New Roman" w:hAnsi="Times New Roman" w:cs="Times New Roman"/>
                <w:sz w:val="24"/>
                <w:szCs w:val="24"/>
              </w:rPr>
            </w:pPr>
          </w:p>
          <w:p w:rsidR="00F06383" w:rsidRPr="00F06383" w:rsidRDefault="00F06383" w:rsidP="00F06383">
            <w:pPr>
              <w:spacing w:after="0" w:line="276" w:lineRule="auto"/>
              <w:rPr>
                <w:rFonts w:ascii="Times New Roman" w:hAnsi="Times New Roman" w:cs="Times New Roman"/>
                <w:sz w:val="24"/>
                <w:szCs w:val="24"/>
              </w:rPr>
            </w:pPr>
          </w:p>
          <w:p w:rsidR="00F06383" w:rsidRPr="00F06383" w:rsidRDefault="00F06383" w:rsidP="00F06383">
            <w:pPr>
              <w:spacing w:after="0" w:line="276" w:lineRule="auto"/>
              <w:rPr>
                <w:rFonts w:ascii="Times New Roman" w:hAnsi="Times New Roman" w:cs="Times New Roman"/>
                <w:sz w:val="24"/>
                <w:szCs w:val="24"/>
              </w:rPr>
            </w:pPr>
          </w:p>
        </w:tc>
      </w:tr>
    </w:tbl>
    <w:p w:rsidR="00F06383" w:rsidRPr="00F06383" w:rsidRDefault="00F06383" w:rsidP="00F06383">
      <w:pPr>
        <w:spacing w:after="0" w:line="276" w:lineRule="auto"/>
        <w:jc w:val="center"/>
        <w:rPr>
          <w:rFonts w:ascii="Times New Roman" w:hAnsi="Times New Roman" w:cs="Times New Roman"/>
          <w:b/>
          <w:i/>
          <w:sz w:val="24"/>
          <w:szCs w:val="24"/>
          <w:lang w:val="x-none" w:eastAsia="x-none"/>
        </w:rPr>
      </w:pPr>
    </w:p>
    <w:tbl>
      <w:tblPr>
        <w:tblW w:w="9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583"/>
        <w:gridCol w:w="583"/>
        <w:gridCol w:w="584"/>
        <w:gridCol w:w="733"/>
        <w:gridCol w:w="583"/>
        <w:gridCol w:w="583"/>
        <w:gridCol w:w="584"/>
        <w:gridCol w:w="770"/>
        <w:gridCol w:w="583"/>
        <w:gridCol w:w="584"/>
        <w:gridCol w:w="583"/>
        <w:gridCol w:w="770"/>
      </w:tblGrid>
      <w:tr w:rsidR="00F06383" w:rsidRPr="00F06383" w:rsidTr="00E573BF">
        <w:trPr>
          <w:jc w:val="center"/>
        </w:trPr>
        <w:tc>
          <w:tcPr>
            <w:tcW w:w="2340" w:type="dxa"/>
            <w:vMerge w:val="restart"/>
          </w:tcPr>
          <w:p w:rsidR="00F06383" w:rsidRPr="00F06383" w:rsidRDefault="00F06383" w:rsidP="00F06383">
            <w:pPr>
              <w:spacing w:after="0" w:line="276" w:lineRule="auto"/>
              <w:rPr>
                <w:rFonts w:ascii="Times New Roman" w:hAnsi="Times New Roman" w:cs="Times New Roman"/>
                <w:sz w:val="24"/>
                <w:szCs w:val="24"/>
              </w:rPr>
            </w:pPr>
            <w:r w:rsidRPr="00F06383">
              <w:rPr>
                <w:rFonts w:ascii="Times New Roman" w:hAnsi="Times New Roman" w:cs="Times New Roman"/>
                <w:sz w:val="24"/>
                <w:szCs w:val="24"/>
              </w:rPr>
              <w:t>Наименование предмета</w:t>
            </w:r>
          </w:p>
        </w:tc>
        <w:tc>
          <w:tcPr>
            <w:tcW w:w="2483" w:type="dxa"/>
            <w:gridSpan w:val="4"/>
          </w:tcPr>
          <w:p w:rsidR="00F06383" w:rsidRPr="00F06383" w:rsidRDefault="00F06383" w:rsidP="00F06383">
            <w:pPr>
              <w:spacing w:after="0" w:line="276" w:lineRule="auto"/>
              <w:jc w:val="both"/>
              <w:rPr>
                <w:rFonts w:ascii="Times New Roman" w:hAnsi="Times New Roman" w:cs="Times New Roman"/>
                <w:sz w:val="24"/>
                <w:szCs w:val="24"/>
              </w:rPr>
            </w:pPr>
            <w:r w:rsidRPr="00F06383">
              <w:rPr>
                <w:rFonts w:ascii="Times New Roman" w:hAnsi="Times New Roman" w:cs="Times New Roman"/>
                <w:sz w:val="24"/>
                <w:szCs w:val="24"/>
              </w:rPr>
              <w:t>Менее 50% олимпиадных заданий</w:t>
            </w:r>
          </w:p>
        </w:tc>
        <w:tc>
          <w:tcPr>
            <w:tcW w:w="2520" w:type="dxa"/>
            <w:gridSpan w:val="4"/>
          </w:tcPr>
          <w:p w:rsidR="00F06383" w:rsidRPr="00F06383" w:rsidRDefault="00F06383" w:rsidP="00F06383">
            <w:pPr>
              <w:spacing w:after="0" w:line="276" w:lineRule="auto"/>
              <w:jc w:val="both"/>
              <w:rPr>
                <w:rFonts w:ascii="Times New Roman" w:hAnsi="Times New Roman" w:cs="Times New Roman"/>
                <w:sz w:val="24"/>
                <w:szCs w:val="24"/>
              </w:rPr>
            </w:pPr>
            <w:r w:rsidRPr="00F06383">
              <w:rPr>
                <w:rFonts w:ascii="Times New Roman" w:hAnsi="Times New Roman" w:cs="Times New Roman"/>
                <w:sz w:val="24"/>
                <w:szCs w:val="24"/>
              </w:rPr>
              <w:t>50% и до 75% заданий</w:t>
            </w:r>
          </w:p>
        </w:tc>
        <w:tc>
          <w:tcPr>
            <w:tcW w:w="2520" w:type="dxa"/>
            <w:gridSpan w:val="4"/>
          </w:tcPr>
          <w:p w:rsidR="00F06383" w:rsidRPr="00F06383" w:rsidRDefault="00F06383" w:rsidP="00F06383">
            <w:pPr>
              <w:spacing w:after="0" w:line="276" w:lineRule="auto"/>
              <w:jc w:val="both"/>
              <w:rPr>
                <w:rFonts w:ascii="Times New Roman" w:hAnsi="Times New Roman" w:cs="Times New Roman"/>
                <w:sz w:val="24"/>
                <w:szCs w:val="24"/>
              </w:rPr>
            </w:pPr>
            <w:r w:rsidRPr="00F06383">
              <w:rPr>
                <w:rFonts w:ascii="Times New Roman" w:hAnsi="Times New Roman" w:cs="Times New Roman"/>
                <w:sz w:val="24"/>
                <w:szCs w:val="24"/>
              </w:rPr>
              <w:t>Более 75% заданий</w:t>
            </w:r>
          </w:p>
        </w:tc>
      </w:tr>
      <w:tr w:rsidR="00F06383" w:rsidRPr="00F06383" w:rsidTr="00E573BF">
        <w:trPr>
          <w:jc w:val="center"/>
        </w:trPr>
        <w:tc>
          <w:tcPr>
            <w:tcW w:w="2340" w:type="dxa"/>
            <w:vMerge/>
          </w:tcPr>
          <w:p w:rsidR="00F06383" w:rsidRPr="00F06383" w:rsidRDefault="00F06383" w:rsidP="00F06383">
            <w:pPr>
              <w:spacing w:after="0" w:line="276" w:lineRule="auto"/>
              <w:rPr>
                <w:rFonts w:ascii="Times New Roman" w:hAnsi="Times New Roman" w:cs="Times New Roman"/>
                <w:sz w:val="24"/>
                <w:szCs w:val="24"/>
              </w:rPr>
            </w:pPr>
          </w:p>
        </w:tc>
        <w:tc>
          <w:tcPr>
            <w:tcW w:w="583" w:type="dxa"/>
          </w:tcPr>
          <w:p w:rsidR="00F06383" w:rsidRPr="00F06383" w:rsidRDefault="00F06383" w:rsidP="00F06383">
            <w:pPr>
              <w:spacing w:after="0" w:line="276" w:lineRule="auto"/>
              <w:rPr>
                <w:rFonts w:ascii="Times New Roman" w:hAnsi="Times New Roman" w:cs="Times New Roman"/>
                <w:sz w:val="24"/>
                <w:szCs w:val="24"/>
              </w:rPr>
            </w:pPr>
          </w:p>
          <w:p w:rsidR="00F06383" w:rsidRPr="00F06383" w:rsidRDefault="00F06383" w:rsidP="00F06383">
            <w:pPr>
              <w:spacing w:after="0" w:line="276" w:lineRule="auto"/>
              <w:rPr>
                <w:rFonts w:ascii="Times New Roman" w:hAnsi="Times New Roman" w:cs="Times New Roman"/>
                <w:sz w:val="24"/>
                <w:szCs w:val="24"/>
              </w:rPr>
            </w:pPr>
            <w:r w:rsidRPr="00F06383">
              <w:rPr>
                <w:rFonts w:ascii="Times New Roman" w:hAnsi="Times New Roman" w:cs="Times New Roman"/>
                <w:sz w:val="24"/>
                <w:szCs w:val="24"/>
              </w:rPr>
              <w:t>9</w:t>
            </w:r>
          </w:p>
        </w:tc>
        <w:tc>
          <w:tcPr>
            <w:tcW w:w="583" w:type="dxa"/>
          </w:tcPr>
          <w:p w:rsidR="00F06383" w:rsidRPr="00F06383" w:rsidRDefault="00F06383" w:rsidP="00F06383">
            <w:pPr>
              <w:spacing w:after="0" w:line="276" w:lineRule="auto"/>
              <w:rPr>
                <w:rFonts w:ascii="Times New Roman" w:hAnsi="Times New Roman" w:cs="Times New Roman"/>
                <w:sz w:val="24"/>
                <w:szCs w:val="24"/>
              </w:rPr>
            </w:pPr>
          </w:p>
          <w:p w:rsidR="00F06383" w:rsidRPr="00F06383" w:rsidRDefault="00F06383" w:rsidP="00F06383">
            <w:pPr>
              <w:spacing w:after="0" w:line="276" w:lineRule="auto"/>
              <w:rPr>
                <w:rFonts w:ascii="Times New Roman" w:hAnsi="Times New Roman" w:cs="Times New Roman"/>
                <w:sz w:val="24"/>
                <w:szCs w:val="24"/>
              </w:rPr>
            </w:pPr>
            <w:r w:rsidRPr="00F06383">
              <w:rPr>
                <w:rFonts w:ascii="Times New Roman" w:hAnsi="Times New Roman" w:cs="Times New Roman"/>
                <w:sz w:val="24"/>
                <w:szCs w:val="24"/>
              </w:rPr>
              <w:t>10</w:t>
            </w:r>
          </w:p>
        </w:tc>
        <w:tc>
          <w:tcPr>
            <w:tcW w:w="584" w:type="dxa"/>
          </w:tcPr>
          <w:p w:rsidR="00F06383" w:rsidRPr="00F06383" w:rsidRDefault="00F06383" w:rsidP="00F06383">
            <w:pPr>
              <w:spacing w:after="0" w:line="276" w:lineRule="auto"/>
              <w:rPr>
                <w:rFonts w:ascii="Times New Roman" w:hAnsi="Times New Roman" w:cs="Times New Roman"/>
                <w:sz w:val="24"/>
                <w:szCs w:val="24"/>
              </w:rPr>
            </w:pPr>
          </w:p>
          <w:p w:rsidR="00F06383" w:rsidRPr="00F06383" w:rsidRDefault="00F06383" w:rsidP="00F06383">
            <w:pPr>
              <w:spacing w:after="0" w:line="276" w:lineRule="auto"/>
              <w:rPr>
                <w:rFonts w:ascii="Times New Roman" w:hAnsi="Times New Roman" w:cs="Times New Roman"/>
                <w:sz w:val="24"/>
                <w:szCs w:val="24"/>
              </w:rPr>
            </w:pPr>
            <w:r w:rsidRPr="00F06383">
              <w:rPr>
                <w:rFonts w:ascii="Times New Roman" w:hAnsi="Times New Roman" w:cs="Times New Roman"/>
                <w:sz w:val="24"/>
                <w:szCs w:val="24"/>
              </w:rPr>
              <w:t>11</w:t>
            </w:r>
          </w:p>
        </w:tc>
        <w:tc>
          <w:tcPr>
            <w:tcW w:w="733" w:type="dxa"/>
          </w:tcPr>
          <w:p w:rsidR="00F06383" w:rsidRPr="00F06383" w:rsidRDefault="00F06383" w:rsidP="00F06383">
            <w:pPr>
              <w:spacing w:after="0" w:line="276" w:lineRule="auto"/>
              <w:rPr>
                <w:rFonts w:ascii="Times New Roman" w:hAnsi="Times New Roman" w:cs="Times New Roman"/>
                <w:sz w:val="24"/>
                <w:szCs w:val="24"/>
              </w:rPr>
            </w:pPr>
            <w:r w:rsidRPr="00F06383">
              <w:rPr>
                <w:rFonts w:ascii="Times New Roman" w:hAnsi="Times New Roman" w:cs="Times New Roman"/>
                <w:sz w:val="24"/>
                <w:szCs w:val="24"/>
              </w:rPr>
              <w:t>Всего</w:t>
            </w:r>
          </w:p>
        </w:tc>
        <w:tc>
          <w:tcPr>
            <w:tcW w:w="583" w:type="dxa"/>
          </w:tcPr>
          <w:p w:rsidR="00F06383" w:rsidRPr="00F06383" w:rsidRDefault="00F06383" w:rsidP="00F06383">
            <w:pPr>
              <w:spacing w:after="0" w:line="276" w:lineRule="auto"/>
              <w:rPr>
                <w:rFonts w:ascii="Times New Roman" w:hAnsi="Times New Roman" w:cs="Times New Roman"/>
                <w:sz w:val="24"/>
                <w:szCs w:val="24"/>
              </w:rPr>
            </w:pPr>
          </w:p>
          <w:p w:rsidR="00F06383" w:rsidRPr="00F06383" w:rsidRDefault="00F06383" w:rsidP="00F06383">
            <w:pPr>
              <w:spacing w:after="0" w:line="276" w:lineRule="auto"/>
              <w:rPr>
                <w:rFonts w:ascii="Times New Roman" w:hAnsi="Times New Roman" w:cs="Times New Roman"/>
                <w:sz w:val="24"/>
                <w:szCs w:val="24"/>
              </w:rPr>
            </w:pPr>
            <w:r w:rsidRPr="00F06383">
              <w:rPr>
                <w:rFonts w:ascii="Times New Roman" w:hAnsi="Times New Roman" w:cs="Times New Roman"/>
                <w:sz w:val="24"/>
                <w:szCs w:val="24"/>
              </w:rPr>
              <w:t>9</w:t>
            </w:r>
          </w:p>
        </w:tc>
        <w:tc>
          <w:tcPr>
            <w:tcW w:w="583" w:type="dxa"/>
          </w:tcPr>
          <w:p w:rsidR="00F06383" w:rsidRPr="00F06383" w:rsidRDefault="00F06383" w:rsidP="00F06383">
            <w:pPr>
              <w:spacing w:after="0" w:line="276" w:lineRule="auto"/>
              <w:rPr>
                <w:rFonts w:ascii="Times New Roman" w:hAnsi="Times New Roman" w:cs="Times New Roman"/>
                <w:sz w:val="24"/>
                <w:szCs w:val="24"/>
              </w:rPr>
            </w:pPr>
          </w:p>
          <w:p w:rsidR="00F06383" w:rsidRPr="00F06383" w:rsidRDefault="00F06383" w:rsidP="00F06383">
            <w:pPr>
              <w:spacing w:after="0" w:line="276" w:lineRule="auto"/>
              <w:rPr>
                <w:rFonts w:ascii="Times New Roman" w:hAnsi="Times New Roman" w:cs="Times New Roman"/>
                <w:sz w:val="24"/>
                <w:szCs w:val="24"/>
              </w:rPr>
            </w:pPr>
            <w:r w:rsidRPr="00F06383">
              <w:rPr>
                <w:rFonts w:ascii="Times New Roman" w:hAnsi="Times New Roman" w:cs="Times New Roman"/>
                <w:sz w:val="24"/>
                <w:szCs w:val="24"/>
              </w:rPr>
              <w:t>10</w:t>
            </w:r>
          </w:p>
        </w:tc>
        <w:tc>
          <w:tcPr>
            <w:tcW w:w="584" w:type="dxa"/>
          </w:tcPr>
          <w:p w:rsidR="00F06383" w:rsidRPr="00F06383" w:rsidRDefault="00F06383" w:rsidP="00F06383">
            <w:pPr>
              <w:spacing w:after="0" w:line="276" w:lineRule="auto"/>
              <w:rPr>
                <w:rFonts w:ascii="Times New Roman" w:hAnsi="Times New Roman" w:cs="Times New Roman"/>
                <w:sz w:val="24"/>
                <w:szCs w:val="24"/>
              </w:rPr>
            </w:pPr>
          </w:p>
          <w:p w:rsidR="00F06383" w:rsidRPr="00F06383" w:rsidRDefault="00F06383" w:rsidP="00F06383">
            <w:pPr>
              <w:spacing w:after="0" w:line="276" w:lineRule="auto"/>
              <w:rPr>
                <w:rFonts w:ascii="Times New Roman" w:hAnsi="Times New Roman" w:cs="Times New Roman"/>
                <w:sz w:val="24"/>
                <w:szCs w:val="24"/>
              </w:rPr>
            </w:pPr>
            <w:r w:rsidRPr="00F06383">
              <w:rPr>
                <w:rFonts w:ascii="Times New Roman" w:hAnsi="Times New Roman" w:cs="Times New Roman"/>
                <w:sz w:val="24"/>
                <w:szCs w:val="24"/>
              </w:rPr>
              <w:t>11</w:t>
            </w:r>
          </w:p>
        </w:tc>
        <w:tc>
          <w:tcPr>
            <w:tcW w:w="770" w:type="dxa"/>
          </w:tcPr>
          <w:p w:rsidR="00F06383" w:rsidRPr="00F06383" w:rsidRDefault="00F06383" w:rsidP="00F06383">
            <w:pPr>
              <w:spacing w:after="0" w:line="276" w:lineRule="auto"/>
              <w:rPr>
                <w:rFonts w:ascii="Times New Roman" w:hAnsi="Times New Roman" w:cs="Times New Roman"/>
                <w:sz w:val="24"/>
                <w:szCs w:val="24"/>
              </w:rPr>
            </w:pPr>
            <w:r w:rsidRPr="00F06383">
              <w:rPr>
                <w:rFonts w:ascii="Times New Roman" w:hAnsi="Times New Roman" w:cs="Times New Roman"/>
                <w:sz w:val="24"/>
                <w:szCs w:val="24"/>
              </w:rPr>
              <w:t>Всего</w:t>
            </w:r>
          </w:p>
        </w:tc>
        <w:tc>
          <w:tcPr>
            <w:tcW w:w="583" w:type="dxa"/>
          </w:tcPr>
          <w:p w:rsidR="00F06383" w:rsidRPr="00F06383" w:rsidRDefault="00F06383" w:rsidP="00F06383">
            <w:pPr>
              <w:spacing w:after="0" w:line="276" w:lineRule="auto"/>
              <w:rPr>
                <w:rFonts w:ascii="Times New Roman" w:hAnsi="Times New Roman" w:cs="Times New Roman"/>
                <w:sz w:val="24"/>
                <w:szCs w:val="24"/>
              </w:rPr>
            </w:pPr>
          </w:p>
          <w:p w:rsidR="00F06383" w:rsidRPr="00F06383" w:rsidRDefault="00F06383" w:rsidP="00F06383">
            <w:pPr>
              <w:spacing w:after="0" w:line="276" w:lineRule="auto"/>
              <w:rPr>
                <w:rFonts w:ascii="Times New Roman" w:hAnsi="Times New Roman" w:cs="Times New Roman"/>
                <w:sz w:val="24"/>
                <w:szCs w:val="24"/>
              </w:rPr>
            </w:pPr>
            <w:r w:rsidRPr="00F06383">
              <w:rPr>
                <w:rFonts w:ascii="Times New Roman" w:hAnsi="Times New Roman" w:cs="Times New Roman"/>
                <w:sz w:val="24"/>
                <w:szCs w:val="24"/>
              </w:rPr>
              <w:t>9</w:t>
            </w:r>
          </w:p>
        </w:tc>
        <w:tc>
          <w:tcPr>
            <w:tcW w:w="584" w:type="dxa"/>
          </w:tcPr>
          <w:p w:rsidR="00F06383" w:rsidRPr="00F06383" w:rsidRDefault="00F06383" w:rsidP="00F06383">
            <w:pPr>
              <w:spacing w:after="0" w:line="276" w:lineRule="auto"/>
              <w:rPr>
                <w:rFonts w:ascii="Times New Roman" w:hAnsi="Times New Roman" w:cs="Times New Roman"/>
                <w:sz w:val="24"/>
                <w:szCs w:val="24"/>
              </w:rPr>
            </w:pPr>
          </w:p>
          <w:p w:rsidR="00F06383" w:rsidRPr="00F06383" w:rsidRDefault="00F06383" w:rsidP="00F06383">
            <w:pPr>
              <w:spacing w:after="0" w:line="276" w:lineRule="auto"/>
              <w:rPr>
                <w:rFonts w:ascii="Times New Roman" w:hAnsi="Times New Roman" w:cs="Times New Roman"/>
                <w:sz w:val="24"/>
                <w:szCs w:val="24"/>
              </w:rPr>
            </w:pPr>
            <w:r w:rsidRPr="00F06383">
              <w:rPr>
                <w:rFonts w:ascii="Times New Roman" w:hAnsi="Times New Roman" w:cs="Times New Roman"/>
                <w:sz w:val="24"/>
                <w:szCs w:val="24"/>
              </w:rPr>
              <w:t>10</w:t>
            </w:r>
          </w:p>
        </w:tc>
        <w:tc>
          <w:tcPr>
            <w:tcW w:w="583" w:type="dxa"/>
          </w:tcPr>
          <w:p w:rsidR="00F06383" w:rsidRPr="00F06383" w:rsidRDefault="00F06383" w:rsidP="00F06383">
            <w:pPr>
              <w:spacing w:after="0" w:line="276" w:lineRule="auto"/>
              <w:rPr>
                <w:rFonts w:ascii="Times New Roman" w:hAnsi="Times New Roman" w:cs="Times New Roman"/>
                <w:sz w:val="24"/>
                <w:szCs w:val="24"/>
              </w:rPr>
            </w:pPr>
          </w:p>
          <w:p w:rsidR="00F06383" w:rsidRPr="00F06383" w:rsidRDefault="00F06383" w:rsidP="00F06383">
            <w:pPr>
              <w:spacing w:after="0" w:line="276" w:lineRule="auto"/>
              <w:rPr>
                <w:rFonts w:ascii="Times New Roman" w:hAnsi="Times New Roman" w:cs="Times New Roman"/>
                <w:sz w:val="24"/>
                <w:szCs w:val="24"/>
              </w:rPr>
            </w:pPr>
            <w:r w:rsidRPr="00F06383">
              <w:rPr>
                <w:rFonts w:ascii="Times New Roman" w:hAnsi="Times New Roman" w:cs="Times New Roman"/>
                <w:sz w:val="24"/>
                <w:szCs w:val="24"/>
              </w:rPr>
              <w:t>11</w:t>
            </w:r>
          </w:p>
        </w:tc>
        <w:tc>
          <w:tcPr>
            <w:tcW w:w="770" w:type="dxa"/>
          </w:tcPr>
          <w:p w:rsidR="00F06383" w:rsidRPr="00F06383" w:rsidRDefault="00F06383" w:rsidP="00F06383">
            <w:pPr>
              <w:spacing w:after="0" w:line="276" w:lineRule="auto"/>
              <w:rPr>
                <w:rFonts w:ascii="Times New Roman" w:hAnsi="Times New Roman" w:cs="Times New Roman"/>
                <w:sz w:val="24"/>
                <w:szCs w:val="24"/>
              </w:rPr>
            </w:pPr>
            <w:r w:rsidRPr="00F06383">
              <w:rPr>
                <w:rFonts w:ascii="Times New Roman" w:hAnsi="Times New Roman" w:cs="Times New Roman"/>
                <w:sz w:val="24"/>
                <w:szCs w:val="24"/>
              </w:rPr>
              <w:t>Всего</w:t>
            </w:r>
          </w:p>
        </w:tc>
      </w:tr>
      <w:tr w:rsidR="00F06383" w:rsidRPr="00F06383" w:rsidTr="00E573BF">
        <w:trPr>
          <w:jc w:val="center"/>
        </w:trPr>
        <w:tc>
          <w:tcPr>
            <w:tcW w:w="2340" w:type="dxa"/>
          </w:tcPr>
          <w:p w:rsidR="00F06383" w:rsidRPr="00F06383" w:rsidRDefault="00F06383" w:rsidP="00F06383">
            <w:pPr>
              <w:spacing w:after="0" w:line="276" w:lineRule="auto"/>
              <w:rPr>
                <w:rFonts w:ascii="Times New Roman" w:hAnsi="Times New Roman" w:cs="Times New Roman"/>
                <w:sz w:val="24"/>
                <w:szCs w:val="24"/>
              </w:rPr>
            </w:pPr>
            <w:r w:rsidRPr="00F06383">
              <w:rPr>
                <w:rFonts w:ascii="Times New Roman" w:hAnsi="Times New Roman" w:cs="Times New Roman"/>
                <w:sz w:val="24"/>
                <w:szCs w:val="24"/>
              </w:rPr>
              <w:t xml:space="preserve"> </w:t>
            </w:r>
          </w:p>
        </w:tc>
        <w:tc>
          <w:tcPr>
            <w:tcW w:w="583" w:type="dxa"/>
          </w:tcPr>
          <w:p w:rsidR="00F06383" w:rsidRPr="00F06383" w:rsidRDefault="00F06383" w:rsidP="00F06383">
            <w:pPr>
              <w:spacing w:after="0" w:line="276" w:lineRule="auto"/>
              <w:rPr>
                <w:rFonts w:ascii="Times New Roman" w:hAnsi="Times New Roman" w:cs="Times New Roman"/>
                <w:sz w:val="24"/>
                <w:szCs w:val="24"/>
              </w:rPr>
            </w:pPr>
          </w:p>
        </w:tc>
        <w:tc>
          <w:tcPr>
            <w:tcW w:w="583" w:type="dxa"/>
          </w:tcPr>
          <w:p w:rsidR="00F06383" w:rsidRPr="00F06383" w:rsidRDefault="00F06383" w:rsidP="00F06383">
            <w:pPr>
              <w:spacing w:after="0" w:line="276" w:lineRule="auto"/>
              <w:rPr>
                <w:rFonts w:ascii="Times New Roman" w:hAnsi="Times New Roman" w:cs="Times New Roman"/>
                <w:sz w:val="24"/>
                <w:szCs w:val="24"/>
              </w:rPr>
            </w:pPr>
          </w:p>
        </w:tc>
        <w:tc>
          <w:tcPr>
            <w:tcW w:w="584" w:type="dxa"/>
          </w:tcPr>
          <w:p w:rsidR="00F06383" w:rsidRPr="00F06383" w:rsidRDefault="00F06383" w:rsidP="00F06383">
            <w:pPr>
              <w:spacing w:after="0" w:line="276" w:lineRule="auto"/>
              <w:rPr>
                <w:rFonts w:ascii="Times New Roman" w:hAnsi="Times New Roman" w:cs="Times New Roman"/>
                <w:sz w:val="24"/>
                <w:szCs w:val="24"/>
              </w:rPr>
            </w:pPr>
          </w:p>
        </w:tc>
        <w:tc>
          <w:tcPr>
            <w:tcW w:w="733" w:type="dxa"/>
          </w:tcPr>
          <w:p w:rsidR="00F06383" w:rsidRPr="00F06383" w:rsidRDefault="00F06383" w:rsidP="00F06383">
            <w:pPr>
              <w:spacing w:after="0" w:line="276" w:lineRule="auto"/>
              <w:rPr>
                <w:rFonts w:ascii="Times New Roman" w:hAnsi="Times New Roman" w:cs="Times New Roman"/>
                <w:sz w:val="24"/>
                <w:szCs w:val="24"/>
              </w:rPr>
            </w:pPr>
          </w:p>
        </w:tc>
        <w:tc>
          <w:tcPr>
            <w:tcW w:w="583" w:type="dxa"/>
          </w:tcPr>
          <w:p w:rsidR="00F06383" w:rsidRPr="00F06383" w:rsidRDefault="00F06383" w:rsidP="00F06383">
            <w:pPr>
              <w:spacing w:after="0" w:line="276" w:lineRule="auto"/>
              <w:rPr>
                <w:rFonts w:ascii="Times New Roman" w:hAnsi="Times New Roman" w:cs="Times New Roman"/>
                <w:sz w:val="24"/>
                <w:szCs w:val="24"/>
              </w:rPr>
            </w:pPr>
          </w:p>
        </w:tc>
        <w:tc>
          <w:tcPr>
            <w:tcW w:w="583" w:type="dxa"/>
          </w:tcPr>
          <w:p w:rsidR="00F06383" w:rsidRPr="00F06383" w:rsidRDefault="00F06383" w:rsidP="00F06383">
            <w:pPr>
              <w:spacing w:after="0" w:line="276" w:lineRule="auto"/>
              <w:rPr>
                <w:rFonts w:ascii="Times New Roman" w:hAnsi="Times New Roman" w:cs="Times New Roman"/>
                <w:sz w:val="24"/>
                <w:szCs w:val="24"/>
              </w:rPr>
            </w:pPr>
          </w:p>
        </w:tc>
        <w:tc>
          <w:tcPr>
            <w:tcW w:w="584" w:type="dxa"/>
          </w:tcPr>
          <w:p w:rsidR="00F06383" w:rsidRPr="00F06383" w:rsidRDefault="00F06383" w:rsidP="00F06383">
            <w:pPr>
              <w:spacing w:after="0" w:line="276" w:lineRule="auto"/>
              <w:rPr>
                <w:rFonts w:ascii="Times New Roman" w:hAnsi="Times New Roman" w:cs="Times New Roman"/>
                <w:sz w:val="24"/>
                <w:szCs w:val="24"/>
              </w:rPr>
            </w:pPr>
          </w:p>
        </w:tc>
        <w:tc>
          <w:tcPr>
            <w:tcW w:w="770" w:type="dxa"/>
          </w:tcPr>
          <w:p w:rsidR="00F06383" w:rsidRPr="00F06383" w:rsidRDefault="00F06383" w:rsidP="00F06383">
            <w:pPr>
              <w:spacing w:after="0" w:line="276" w:lineRule="auto"/>
              <w:rPr>
                <w:rFonts w:ascii="Times New Roman" w:hAnsi="Times New Roman" w:cs="Times New Roman"/>
                <w:sz w:val="24"/>
                <w:szCs w:val="24"/>
              </w:rPr>
            </w:pPr>
          </w:p>
        </w:tc>
        <w:tc>
          <w:tcPr>
            <w:tcW w:w="583" w:type="dxa"/>
          </w:tcPr>
          <w:p w:rsidR="00F06383" w:rsidRPr="00F06383" w:rsidRDefault="00F06383" w:rsidP="00F06383">
            <w:pPr>
              <w:spacing w:after="0" w:line="276" w:lineRule="auto"/>
              <w:rPr>
                <w:rFonts w:ascii="Times New Roman" w:hAnsi="Times New Roman" w:cs="Times New Roman"/>
                <w:sz w:val="24"/>
                <w:szCs w:val="24"/>
              </w:rPr>
            </w:pPr>
          </w:p>
        </w:tc>
        <w:tc>
          <w:tcPr>
            <w:tcW w:w="584" w:type="dxa"/>
          </w:tcPr>
          <w:p w:rsidR="00F06383" w:rsidRPr="00F06383" w:rsidRDefault="00F06383" w:rsidP="00F06383">
            <w:pPr>
              <w:spacing w:after="0" w:line="276" w:lineRule="auto"/>
              <w:rPr>
                <w:rFonts w:ascii="Times New Roman" w:hAnsi="Times New Roman" w:cs="Times New Roman"/>
                <w:sz w:val="24"/>
                <w:szCs w:val="24"/>
              </w:rPr>
            </w:pPr>
          </w:p>
        </w:tc>
        <w:tc>
          <w:tcPr>
            <w:tcW w:w="583" w:type="dxa"/>
          </w:tcPr>
          <w:p w:rsidR="00F06383" w:rsidRPr="00F06383" w:rsidRDefault="00F06383" w:rsidP="00F06383">
            <w:pPr>
              <w:spacing w:after="0" w:line="276" w:lineRule="auto"/>
              <w:rPr>
                <w:rFonts w:ascii="Times New Roman" w:hAnsi="Times New Roman" w:cs="Times New Roman"/>
                <w:sz w:val="24"/>
                <w:szCs w:val="24"/>
              </w:rPr>
            </w:pPr>
          </w:p>
        </w:tc>
        <w:tc>
          <w:tcPr>
            <w:tcW w:w="770" w:type="dxa"/>
          </w:tcPr>
          <w:p w:rsidR="00F06383" w:rsidRPr="00F06383" w:rsidRDefault="00F06383" w:rsidP="00F06383">
            <w:pPr>
              <w:spacing w:after="0" w:line="276" w:lineRule="auto"/>
              <w:rPr>
                <w:rFonts w:ascii="Times New Roman" w:hAnsi="Times New Roman" w:cs="Times New Roman"/>
                <w:sz w:val="24"/>
                <w:szCs w:val="24"/>
              </w:rPr>
            </w:pPr>
          </w:p>
          <w:p w:rsidR="00F06383" w:rsidRPr="00F06383" w:rsidRDefault="00F06383" w:rsidP="00F06383">
            <w:pPr>
              <w:spacing w:after="0" w:line="276" w:lineRule="auto"/>
              <w:rPr>
                <w:rFonts w:ascii="Times New Roman" w:hAnsi="Times New Roman" w:cs="Times New Roman"/>
                <w:sz w:val="24"/>
                <w:szCs w:val="24"/>
              </w:rPr>
            </w:pPr>
          </w:p>
          <w:p w:rsidR="00F06383" w:rsidRPr="00F06383" w:rsidRDefault="00F06383" w:rsidP="00F06383">
            <w:pPr>
              <w:spacing w:after="0" w:line="276" w:lineRule="auto"/>
              <w:rPr>
                <w:rFonts w:ascii="Times New Roman" w:hAnsi="Times New Roman" w:cs="Times New Roman"/>
                <w:sz w:val="24"/>
                <w:szCs w:val="24"/>
              </w:rPr>
            </w:pPr>
          </w:p>
        </w:tc>
      </w:tr>
    </w:tbl>
    <w:p w:rsidR="00F06383" w:rsidRPr="00F06383" w:rsidRDefault="00F06383" w:rsidP="00F06383">
      <w:pPr>
        <w:spacing w:after="0" w:line="276" w:lineRule="auto"/>
        <w:jc w:val="both"/>
        <w:rPr>
          <w:rFonts w:ascii="Times New Roman" w:hAnsi="Times New Roman" w:cs="Times New Roman"/>
          <w:sz w:val="24"/>
          <w:szCs w:val="24"/>
        </w:rPr>
      </w:pPr>
      <w:r w:rsidRPr="00F06383">
        <w:rPr>
          <w:rFonts w:ascii="Times New Roman" w:hAnsi="Times New Roman" w:cs="Times New Roman"/>
          <w:sz w:val="24"/>
          <w:szCs w:val="24"/>
        </w:rPr>
        <w:lastRenderedPageBreak/>
        <w:t>Темы и вопросы, вызвавшие наибольшие затруднения участников (</w:t>
      </w:r>
      <w:r w:rsidRPr="00F06383">
        <w:rPr>
          <w:rFonts w:ascii="Times New Roman" w:hAnsi="Times New Roman" w:cs="Times New Roman"/>
          <w:i/>
          <w:sz w:val="24"/>
          <w:szCs w:val="24"/>
        </w:rPr>
        <w:t xml:space="preserve">перечислить </w:t>
      </w:r>
      <w:proofErr w:type="gramStart"/>
      <w:r w:rsidRPr="00F06383">
        <w:rPr>
          <w:rFonts w:ascii="Times New Roman" w:hAnsi="Times New Roman" w:cs="Times New Roman"/>
          <w:i/>
          <w:sz w:val="24"/>
          <w:szCs w:val="24"/>
        </w:rPr>
        <w:t>подробно)</w:t>
      </w:r>
      <w:r w:rsidRPr="00F06383">
        <w:rPr>
          <w:rFonts w:ascii="Times New Roman" w:hAnsi="Times New Roman" w:cs="Times New Roman"/>
          <w:sz w:val="24"/>
          <w:szCs w:val="24"/>
        </w:rPr>
        <w:t>_</w:t>
      </w:r>
      <w:proofErr w:type="gramEnd"/>
      <w:r w:rsidRPr="00F06383">
        <w:rPr>
          <w:rFonts w:ascii="Times New Roman" w:hAnsi="Times New Roman" w:cs="Times New Roman"/>
          <w:sz w:val="24"/>
          <w:szCs w:val="24"/>
        </w:rPr>
        <w:t>___________________</w:t>
      </w:r>
      <w:r>
        <w:rPr>
          <w:rFonts w:ascii="Times New Roman" w:hAnsi="Times New Roman" w:cs="Times New Roman"/>
          <w:sz w:val="24"/>
          <w:szCs w:val="24"/>
        </w:rPr>
        <w:t>__________________________</w:t>
      </w:r>
    </w:p>
    <w:p w:rsidR="00F06383" w:rsidRPr="00F06383" w:rsidRDefault="00F06383" w:rsidP="00F06383">
      <w:pPr>
        <w:tabs>
          <w:tab w:val="left" w:pos="360"/>
        </w:tabs>
        <w:spacing w:after="0" w:line="276" w:lineRule="auto"/>
        <w:jc w:val="both"/>
        <w:rPr>
          <w:rFonts w:ascii="Times New Roman" w:hAnsi="Times New Roman" w:cs="Times New Roman"/>
          <w:sz w:val="24"/>
          <w:szCs w:val="24"/>
        </w:rPr>
      </w:pPr>
      <w:r w:rsidRPr="00F06383">
        <w:rPr>
          <w:rFonts w:ascii="Times New Roman" w:hAnsi="Times New Roman" w:cs="Times New Roman"/>
          <w:sz w:val="24"/>
          <w:szCs w:val="24"/>
        </w:rPr>
        <w:t>___________________________________________________________________________________________________</w:t>
      </w:r>
      <w:r>
        <w:rPr>
          <w:rFonts w:ascii="Times New Roman" w:hAnsi="Times New Roman" w:cs="Times New Roman"/>
          <w:sz w:val="24"/>
          <w:szCs w:val="24"/>
        </w:rPr>
        <w:t>_________________________</w:t>
      </w:r>
    </w:p>
    <w:p w:rsidR="00F06383" w:rsidRPr="00F06383" w:rsidRDefault="00F06383" w:rsidP="00F06383">
      <w:pPr>
        <w:tabs>
          <w:tab w:val="left" w:pos="360"/>
        </w:tabs>
        <w:spacing w:after="0" w:line="276" w:lineRule="auto"/>
        <w:jc w:val="both"/>
        <w:rPr>
          <w:rFonts w:ascii="Times New Roman" w:hAnsi="Times New Roman" w:cs="Times New Roman"/>
          <w:sz w:val="24"/>
          <w:szCs w:val="24"/>
        </w:rPr>
      </w:pPr>
      <w:r w:rsidRPr="00F06383">
        <w:rPr>
          <w:rFonts w:ascii="Times New Roman" w:hAnsi="Times New Roman" w:cs="Times New Roman"/>
          <w:sz w:val="24"/>
          <w:szCs w:val="24"/>
        </w:rPr>
        <w:t>___________________________________________________________________________________________________</w:t>
      </w:r>
      <w:r>
        <w:rPr>
          <w:rFonts w:ascii="Times New Roman" w:hAnsi="Times New Roman" w:cs="Times New Roman"/>
          <w:sz w:val="24"/>
          <w:szCs w:val="24"/>
        </w:rPr>
        <w:t>_________________________</w:t>
      </w:r>
    </w:p>
    <w:p w:rsidR="00F06383" w:rsidRPr="00F06383" w:rsidRDefault="00F06383" w:rsidP="00F06383">
      <w:pPr>
        <w:tabs>
          <w:tab w:val="left" w:pos="360"/>
        </w:tabs>
        <w:spacing w:after="0" w:line="276" w:lineRule="auto"/>
        <w:jc w:val="both"/>
        <w:rPr>
          <w:rFonts w:ascii="Times New Roman" w:hAnsi="Times New Roman" w:cs="Times New Roman"/>
          <w:sz w:val="24"/>
          <w:szCs w:val="24"/>
        </w:rPr>
      </w:pPr>
      <w:r w:rsidRPr="00F06383">
        <w:rPr>
          <w:rFonts w:ascii="Times New Roman" w:hAnsi="Times New Roman" w:cs="Times New Roman"/>
          <w:sz w:val="24"/>
          <w:szCs w:val="24"/>
        </w:rPr>
        <w:t>____________________________________________________________________________________________________________________________</w:t>
      </w:r>
    </w:p>
    <w:p w:rsidR="00F06383" w:rsidRPr="00F06383" w:rsidRDefault="00F06383" w:rsidP="00F06383">
      <w:pPr>
        <w:tabs>
          <w:tab w:val="left" w:pos="360"/>
        </w:tabs>
        <w:spacing w:after="0" w:line="276" w:lineRule="auto"/>
        <w:jc w:val="both"/>
        <w:rPr>
          <w:rFonts w:ascii="Times New Roman" w:hAnsi="Times New Roman" w:cs="Times New Roman"/>
          <w:sz w:val="24"/>
          <w:szCs w:val="24"/>
        </w:rPr>
      </w:pPr>
      <w:r w:rsidRPr="00F06383">
        <w:rPr>
          <w:rFonts w:ascii="Times New Roman" w:hAnsi="Times New Roman" w:cs="Times New Roman"/>
          <w:sz w:val="24"/>
          <w:szCs w:val="24"/>
        </w:rPr>
        <w:t>___________________________________________________________________________________________________</w:t>
      </w:r>
      <w:r>
        <w:rPr>
          <w:rFonts w:ascii="Times New Roman" w:hAnsi="Times New Roman" w:cs="Times New Roman"/>
          <w:sz w:val="24"/>
          <w:szCs w:val="24"/>
        </w:rPr>
        <w:t>_________________________</w:t>
      </w:r>
    </w:p>
    <w:p w:rsidR="00F06383" w:rsidRPr="00F06383" w:rsidRDefault="00F06383" w:rsidP="00F06383">
      <w:pPr>
        <w:tabs>
          <w:tab w:val="left" w:pos="360"/>
        </w:tabs>
        <w:spacing w:after="0" w:line="276" w:lineRule="auto"/>
        <w:jc w:val="both"/>
        <w:rPr>
          <w:rFonts w:ascii="Times New Roman" w:hAnsi="Times New Roman" w:cs="Times New Roman"/>
          <w:sz w:val="24"/>
          <w:szCs w:val="24"/>
        </w:rPr>
        <w:sectPr w:rsidR="00F06383" w:rsidRPr="00F06383" w:rsidSect="00E573BF">
          <w:pgSz w:w="16838" w:h="11906" w:orient="landscape"/>
          <w:pgMar w:top="851" w:right="851" w:bottom="567" w:left="1021" w:header="709" w:footer="709" w:gutter="0"/>
          <w:cols w:space="708"/>
          <w:docGrid w:linePitch="360"/>
        </w:sectPr>
      </w:pPr>
      <w:r w:rsidRPr="00F06383">
        <w:rPr>
          <w:rFonts w:ascii="Times New Roman" w:hAnsi="Times New Roman" w:cs="Times New Roman"/>
          <w:sz w:val="24"/>
          <w:szCs w:val="24"/>
        </w:rPr>
        <w:t>____________________________________________________________________________________________________________________________</w:t>
      </w:r>
    </w:p>
    <w:p w:rsidR="00F06383" w:rsidRPr="00F06383" w:rsidRDefault="00F06383" w:rsidP="00F06383">
      <w:pPr>
        <w:tabs>
          <w:tab w:val="left" w:pos="360"/>
        </w:tabs>
        <w:spacing w:after="0" w:line="276" w:lineRule="auto"/>
        <w:jc w:val="both"/>
        <w:rPr>
          <w:rFonts w:ascii="Times New Roman" w:hAnsi="Times New Roman" w:cs="Times New Roman"/>
          <w:b/>
          <w:sz w:val="24"/>
          <w:szCs w:val="24"/>
        </w:rPr>
      </w:pPr>
      <w:r w:rsidRPr="00F06383">
        <w:rPr>
          <w:rFonts w:ascii="Times New Roman" w:hAnsi="Times New Roman" w:cs="Times New Roman"/>
          <w:b/>
          <w:sz w:val="24"/>
          <w:szCs w:val="24"/>
        </w:rPr>
        <w:lastRenderedPageBreak/>
        <w:t>5. Выводы, предложения, рекомендации членов жюри</w:t>
      </w:r>
    </w:p>
    <w:p w:rsidR="00F06383" w:rsidRPr="00F06383" w:rsidRDefault="00F06383" w:rsidP="00F06383">
      <w:pPr>
        <w:tabs>
          <w:tab w:val="left" w:pos="360"/>
        </w:tabs>
        <w:spacing w:after="0" w:line="276" w:lineRule="auto"/>
        <w:jc w:val="both"/>
        <w:rPr>
          <w:rFonts w:ascii="Times New Roman" w:hAnsi="Times New Roman" w:cs="Times New Roman"/>
          <w:sz w:val="24"/>
          <w:szCs w:val="24"/>
        </w:rPr>
      </w:pPr>
      <w:r w:rsidRPr="00F06383">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w:t>
      </w:r>
    </w:p>
    <w:p w:rsidR="00F06383" w:rsidRPr="00F06383" w:rsidRDefault="00F06383" w:rsidP="00F06383">
      <w:pPr>
        <w:tabs>
          <w:tab w:val="left" w:pos="360"/>
        </w:tabs>
        <w:spacing w:after="0" w:line="276" w:lineRule="auto"/>
        <w:jc w:val="both"/>
        <w:rPr>
          <w:rFonts w:ascii="Times New Roman" w:hAnsi="Times New Roman" w:cs="Times New Roman"/>
          <w:sz w:val="24"/>
          <w:szCs w:val="24"/>
        </w:rPr>
      </w:pPr>
      <w:r w:rsidRPr="00F06383">
        <w:rPr>
          <w:rFonts w:ascii="Times New Roman" w:hAnsi="Times New Roman" w:cs="Times New Roman"/>
          <w:sz w:val="24"/>
          <w:szCs w:val="24"/>
        </w:rPr>
        <w:t>______________________________________________________________________________________</w:t>
      </w:r>
    </w:p>
    <w:p w:rsidR="00F06383" w:rsidRPr="00F06383" w:rsidRDefault="00F06383" w:rsidP="00F06383">
      <w:pPr>
        <w:tabs>
          <w:tab w:val="left" w:pos="360"/>
        </w:tabs>
        <w:spacing w:after="0" w:line="276" w:lineRule="auto"/>
        <w:jc w:val="both"/>
        <w:rPr>
          <w:rFonts w:ascii="Times New Roman" w:hAnsi="Times New Roman" w:cs="Times New Roman"/>
          <w:sz w:val="24"/>
          <w:szCs w:val="24"/>
        </w:rPr>
      </w:pPr>
      <w:r w:rsidRPr="00F06383">
        <w:rPr>
          <w:rFonts w:ascii="Times New Roman" w:hAnsi="Times New Roman" w:cs="Times New Roman"/>
          <w:sz w:val="24"/>
          <w:szCs w:val="24"/>
        </w:rPr>
        <w:t>________________________________________________________________________________</w:t>
      </w:r>
      <w:r>
        <w:rPr>
          <w:rFonts w:ascii="Times New Roman" w:hAnsi="Times New Roman" w:cs="Times New Roman"/>
          <w:sz w:val="24"/>
          <w:szCs w:val="24"/>
        </w:rPr>
        <w:t>_______</w:t>
      </w:r>
    </w:p>
    <w:p w:rsidR="00F06383" w:rsidRPr="00F06383" w:rsidRDefault="00F06383" w:rsidP="00F06383">
      <w:pPr>
        <w:tabs>
          <w:tab w:val="left" w:pos="360"/>
        </w:tabs>
        <w:spacing w:after="0" w:line="276" w:lineRule="auto"/>
        <w:jc w:val="both"/>
        <w:rPr>
          <w:rFonts w:ascii="Times New Roman" w:hAnsi="Times New Roman" w:cs="Times New Roman"/>
          <w:sz w:val="24"/>
          <w:szCs w:val="24"/>
        </w:rPr>
      </w:pPr>
      <w:r w:rsidRPr="00F06383">
        <w:rPr>
          <w:rFonts w:ascii="Times New Roman" w:hAnsi="Times New Roman" w:cs="Times New Roman"/>
          <w:sz w:val="24"/>
          <w:szCs w:val="24"/>
        </w:rPr>
        <w:t>______________________________________________________________________________________</w:t>
      </w:r>
    </w:p>
    <w:p w:rsidR="00F06383" w:rsidRPr="00F06383" w:rsidRDefault="00F06383" w:rsidP="00F06383">
      <w:pPr>
        <w:tabs>
          <w:tab w:val="left" w:pos="360"/>
        </w:tabs>
        <w:spacing w:after="0" w:line="276" w:lineRule="auto"/>
        <w:jc w:val="both"/>
        <w:rPr>
          <w:rFonts w:ascii="Times New Roman" w:hAnsi="Times New Roman" w:cs="Times New Roman"/>
          <w:sz w:val="24"/>
          <w:szCs w:val="24"/>
        </w:rPr>
      </w:pPr>
      <w:r w:rsidRPr="00F06383">
        <w:rPr>
          <w:rFonts w:ascii="Times New Roman" w:hAnsi="Times New Roman" w:cs="Times New Roman"/>
          <w:sz w:val="24"/>
          <w:szCs w:val="24"/>
        </w:rPr>
        <w:t>________________________________________________________________________________</w:t>
      </w:r>
      <w:r>
        <w:rPr>
          <w:rFonts w:ascii="Times New Roman" w:hAnsi="Times New Roman" w:cs="Times New Roman"/>
          <w:sz w:val="24"/>
          <w:szCs w:val="24"/>
        </w:rPr>
        <w:t>_______</w:t>
      </w:r>
    </w:p>
    <w:p w:rsidR="00F06383" w:rsidRPr="00F06383" w:rsidRDefault="00F06383" w:rsidP="00F06383">
      <w:pPr>
        <w:tabs>
          <w:tab w:val="left" w:pos="360"/>
        </w:tabs>
        <w:spacing w:after="0" w:line="276" w:lineRule="auto"/>
        <w:jc w:val="both"/>
        <w:rPr>
          <w:rFonts w:ascii="Times New Roman" w:hAnsi="Times New Roman" w:cs="Times New Roman"/>
          <w:sz w:val="24"/>
          <w:szCs w:val="24"/>
        </w:rPr>
      </w:pPr>
      <w:r w:rsidRPr="00F06383">
        <w:rPr>
          <w:rFonts w:ascii="Times New Roman" w:hAnsi="Times New Roman" w:cs="Times New Roman"/>
          <w:sz w:val="24"/>
          <w:szCs w:val="24"/>
        </w:rPr>
        <w:t>______________________________________________________________________________________</w:t>
      </w:r>
    </w:p>
    <w:p w:rsidR="00F06383" w:rsidRPr="00F06383" w:rsidRDefault="00F06383" w:rsidP="00F06383">
      <w:pPr>
        <w:tabs>
          <w:tab w:val="left" w:pos="360"/>
        </w:tabs>
        <w:spacing w:after="0" w:line="276" w:lineRule="auto"/>
        <w:jc w:val="both"/>
        <w:rPr>
          <w:rFonts w:ascii="Times New Roman" w:hAnsi="Times New Roman" w:cs="Times New Roman"/>
          <w:sz w:val="24"/>
          <w:szCs w:val="24"/>
        </w:rPr>
      </w:pPr>
      <w:r w:rsidRPr="00F06383">
        <w:rPr>
          <w:rFonts w:ascii="Times New Roman" w:hAnsi="Times New Roman" w:cs="Times New Roman"/>
          <w:sz w:val="24"/>
          <w:szCs w:val="24"/>
        </w:rPr>
        <w:t>________________________________________________________________________________</w:t>
      </w:r>
      <w:r>
        <w:rPr>
          <w:rFonts w:ascii="Times New Roman" w:hAnsi="Times New Roman" w:cs="Times New Roman"/>
          <w:sz w:val="24"/>
          <w:szCs w:val="24"/>
        </w:rPr>
        <w:t>_______</w:t>
      </w:r>
    </w:p>
    <w:p w:rsidR="00F06383" w:rsidRPr="00F06383" w:rsidRDefault="00F06383" w:rsidP="00F06383">
      <w:pPr>
        <w:tabs>
          <w:tab w:val="left" w:pos="360"/>
        </w:tabs>
        <w:spacing w:after="0" w:line="276" w:lineRule="auto"/>
        <w:jc w:val="both"/>
        <w:rPr>
          <w:rFonts w:ascii="Times New Roman" w:hAnsi="Times New Roman" w:cs="Times New Roman"/>
          <w:sz w:val="24"/>
          <w:szCs w:val="24"/>
        </w:rPr>
      </w:pPr>
    </w:p>
    <w:p w:rsidR="00F06383" w:rsidRPr="00F06383" w:rsidRDefault="00F06383" w:rsidP="00F06383">
      <w:pPr>
        <w:tabs>
          <w:tab w:val="left" w:pos="360"/>
        </w:tabs>
        <w:spacing w:after="0" w:line="276" w:lineRule="auto"/>
        <w:jc w:val="both"/>
        <w:rPr>
          <w:rFonts w:ascii="Times New Roman" w:hAnsi="Times New Roman" w:cs="Times New Roman"/>
          <w:sz w:val="24"/>
          <w:szCs w:val="24"/>
        </w:rPr>
      </w:pPr>
    </w:p>
    <w:p w:rsidR="00F06383" w:rsidRPr="00F06383" w:rsidRDefault="00F06383" w:rsidP="00F06383">
      <w:pPr>
        <w:spacing w:after="0" w:line="276" w:lineRule="auto"/>
        <w:jc w:val="both"/>
        <w:rPr>
          <w:rFonts w:ascii="Times New Roman" w:hAnsi="Times New Roman" w:cs="Times New Roman"/>
          <w:sz w:val="24"/>
          <w:szCs w:val="24"/>
        </w:rPr>
      </w:pPr>
      <w:r w:rsidRPr="00F06383">
        <w:rPr>
          <w:rFonts w:ascii="Times New Roman" w:hAnsi="Times New Roman" w:cs="Times New Roman"/>
          <w:b/>
          <w:sz w:val="24"/>
          <w:szCs w:val="24"/>
        </w:rPr>
        <w:t>Председатель жюри</w:t>
      </w:r>
      <w:r w:rsidRPr="00F06383">
        <w:rPr>
          <w:rFonts w:ascii="Times New Roman" w:hAnsi="Times New Roman" w:cs="Times New Roman"/>
          <w:sz w:val="24"/>
          <w:szCs w:val="24"/>
        </w:rPr>
        <w:t>________________________________________________________________________</w:t>
      </w:r>
    </w:p>
    <w:p w:rsidR="00F06383" w:rsidRPr="00F06383" w:rsidRDefault="00F06383" w:rsidP="00F06383">
      <w:pPr>
        <w:tabs>
          <w:tab w:val="left" w:pos="360"/>
        </w:tabs>
        <w:spacing w:after="0" w:line="276" w:lineRule="auto"/>
        <w:jc w:val="both"/>
        <w:rPr>
          <w:rFonts w:ascii="Times New Roman" w:hAnsi="Times New Roman" w:cs="Times New Roman"/>
          <w:sz w:val="24"/>
          <w:szCs w:val="24"/>
        </w:rPr>
      </w:pPr>
      <w:r w:rsidRPr="00F06383">
        <w:rPr>
          <w:rFonts w:ascii="Times New Roman" w:hAnsi="Times New Roman" w:cs="Times New Roman"/>
          <w:sz w:val="24"/>
          <w:szCs w:val="24"/>
        </w:rPr>
        <w:t xml:space="preserve">                                                                           (Ф.И.О. полностью, подпись)</w:t>
      </w:r>
    </w:p>
    <w:p w:rsidR="00F06383" w:rsidRPr="00F06383" w:rsidRDefault="00F06383" w:rsidP="00F06383">
      <w:pPr>
        <w:tabs>
          <w:tab w:val="left" w:pos="360"/>
        </w:tabs>
        <w:spacing w:after="0" w:line="276" w:lineRule="auto"/>
        <w:jc w:val="both"/>
        <w:rPr>
          <w:rFonts w:ascii="Times New Roman" w:hAnsi="Times New Roman" w:cs="Times New Roman"/>
          <w:sz w:val="24"/>
          <w:szCs w:val="24"/>
        </w:rPr>
      </w:pPr>
    </w:p>
    <w:p w:rsidR="00F06383" w:rsidRPr="00F06383" w:rsidRDefault="00F06383" w:rsidP="00F06383">
      <w:pPr>
        <w:spacing w:after="0" w:line="276" w:lineRule="auto"/>
        <w:jc w:val="both"/>
        <w:rPr>
          <w:rFonts w:ascii="Times New Roman" w:hAnsi="Times New Roman" w:cs="Times New Roman"/>
          <w:sz w:val="24"/>
          <w:szCs w:val="24"/>
        </w:rPr>
      </w:pPr>
    </w:p>
    <w:p w:rsidR="00F06383" w:rsidRPr="00F06383" w:rsidRDefault="00F06383" w:rsidP="00F06383">
      <w:pPr>
        <w:spacing w:after="0" w:line="276" w:lineRule="auto"/>
        <w:jc w:val="both"/>
        <w:rPr>
          <w:rFonts w:ascii="Times New Roman" w:hAnsi="Times New Roman" w:cs="Times New Roman"/>
          <w:sz w:val="24"/>
          <w:szCs w:val="24"/>
        </w:rPr>
      </w:pPr>
    </w:p>
    <w:p w:rsidR="00F06383" w:rsidRPr="00F06383" w:rsidRDefault="00F06383" w:rsidP="00F06383">
      <w:pPr>
        <w:spacing w:after="0" w:line="276" w:lineRule="auto"/>
        <w:jc w:val="both"/>
        <w:rPr>
          <w:rFonts w:ascii="Times New Roman" w:hAnsi="Times New Roman" w:cs="Times New Roman"/>
          <w:sz w:val="24"/>
          <w:szCs w:val="24"/>
        </w:rPr>
      </w:pPr>
      <w:r w:rsidRPr="00F06383">
        <w:rPr>
          <w:rFonts w:ascii="Times New Roman" w:hAnsi="Times New Roman" w:cs="Times New Roman"/>
          <w:sz w:val="24"/>
          <w:szCs w:val="24"/>
        </w:rPr>
        <w:t>«____» ___________________ 20__ год</w:t>
      </w:r>
    </w:p>
    <w:p w:rsidR="00F06383" w:rsidRPr="00F06383" w:rsidRDefault="00F06383" w:rsidP="00F06383">
      <w:pPr>
        <w:spacing w:after="0" w:line="276" w:lineRule="auto"/>
        <w:rPr>
          <w:rFonts w:ascii="Times New Roman" w:hAnsi="Times New Roman" w:cs="Times New Roman"/>
          <w:color w:val="00B0F0"/>
          <w:sz w:val="24"/>
          <w:szCs w:val="24"/>
        </w:rPr>
      </w:pPr>
    </w:p>
    <w:p w:rsidR="00F06383" w:rsidRPr="00F06383" w:rsidRDefault="00F06383" w:rsidP="00F06383">
      <w:pPr>
        <w:spacing w:after="0" w:line="276" w:lineRule="auto"/>
        <w:rPr>
          <w:rFonts w:ascii="Times New Roman" w:hAnsi="Times New Roman" w:cs="Times New Roman"/>
          <w:sz w:val="24"/>
          <w:szCs w:val="24"/>
        </w:rPr>
      </w:pPr>
      <w:r w:rsidRPr="00F06383">
        <w:rPr>
          <w:rFonts w:ascii="Times New Roman" w:hAnsi="Times New Roman" w:cs="Times New Roman"/>
          <w:sz w:val="24"/>
          <w:szCs w:val="24"/>
        </w:rPr>
        <w:br w:type="page"/>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9"/>
        <w:gridCol w:w="5239"/>
      </w:tblGrid>
      <w:tr w:rsidR="00E573BF" w:rsidTr="00E573BF">
        <w:tc>
          <w:tcPr>
            <w:tcW w:w="5239" w:type="dxa"/>
          </w:tcPr>
          <w:p w:rsidR="00E573BF" w:rsidRDefault="00E573BF" w:rsidP="00F06383">
            <w:pPr>
              <w:spacing w:line="276" w:lineRule="auto"/>
              <w:jc w:val="both"/>
              <w:rPr>
                <w:rFonts w:ascii="Times New Roman" w:hAnsi="Times New Roman" w:cs="Times New Roman"/>
                <w:sz w:val="24"/>
                <w:szCs w:val="24"/>
              </w:rPr>
            </w:pPr>
            <w:bookmarkStart w:id="13" w:name="_Hlk82442103"/>
          </w:p>
        </w:tc>
        <w:tc>
          <w:tcPr>
            <w:tcW w:w="5239" w:type="dxa"/>
          </w:tcPr>
          <w:p w:rsidR="00E573BF" w:rsidRPr="00F06383" w:rsidRDefault="00E573BF" w:rsidP="00E573BF">
            <w:pPr>
              <w:spacing w:line="276" w:lineRule="auto"/>
              <w:jc w:val="both"/>
              <w:rPr>
                <w:rFonts w:ascii="Times New Roman" w:hAnsi="Times New Roman" w:cs="Times New Roman"/>
                <w:sz w:val="24"/>
                <w:szCs w:val="24"/>
              </w:rPr>
            </w:pPr>
            <w:r w:rsidRPr="00F06383">
              <w:rPr>
                <w:rFonts w:ascii="Times New Roman" w:hAnsi="Times New Roman" w:cs="Times New Roman"/>
                <w:sz w:val="24"/>
                <w:szCs w:val="24"/>
              </w:rPr>
              <w:t>Приложение № 5</w:t>
            </w:r>
          </w:p>
          <w:p w:rsidR="00E573BF" w:rsidRDefault="00E573BF" w:rsidP="00E573BF">
            <w:pPr>
              <w:spacing w:line="276" w:lineRule="auto"/>
              <w:jc w:val="both"/>
              <w:rPr>
                <w:rFonts w:ascii="Times New Roman" w:hAnsi="Times New Roman" w:cs="Times New Roman"/>
                <w:sz w:val="24"/>
                <w:szCs w:val="24"/>
              </w:rPr>
            </w:pPr>
            <w:r w:rsidRPr="00F06383">
              <w:rPr>
                <w:rFonts w:ascii="Times New Roman" w:hAnsi="Times New Roman" w:cs="Times New Roman"/>
                <w:sz w:val="24"/>
                <w:szCs w:val="24"/>
              </w:rPr>
              <w:t>к требованиям к организации и проведению школьного этапа всероссийской олимпиады</w:t>
            </w:r>
            <w:r>
              <w:rPr>
                <w:rFonts w:ascii="Times New Roman" w:hAnsi="Times New Roman" w:cs="Times New Roman"/>
                <w:sz w:val="24"/>
                <w:szCs w:val="24"/>
              </w:rPr>
              <w:t xml:space="preserve"> </w:t>
            </w:r>
            <w:r w:rsidRPr="00F06383">
              <w:rPr>
                <w:rFonts w:ascii="Times New Roman" w:hAnsi="Times New Roman" w:cs="Times New Roman"/>
                <w:sz w:val="24"/>
                <w:szCs w:val="24"/>
              </w:rPr>
              <w:t>школьников по иностранным языкам в городе Севастополе в 2021–2022 учебном году</w:t>
            </w:r>
          </w:p>
        </w:tc>
      </w:tr>
    </w:tbl>
    <w:p w:rsidR="00E573BF" w:rsidRDefault="00E573BF" w:rsidP="00F06383">
      <w:pPr>
        <w:spacing w:after="0" w:line="276" w:lineRule="auto"/>
        <w:jc w:val="both"/>
        <w:rPr>
          <w:rFonts w:ascii="Times New Roman" w:hAnsi="Times New Roman" w:cs="Times New Roman"/>
          <w:sz w:val="24"/>
          <w:szCs w:val="24"/>
        </w:rPr>
      </w:pPr>
    </w:p>
    <w:bookmarkEnd w:id="13"/>
    <w:p w:rsidR="00F06383" w:rsidRPr="00F06383" w:rsidRDefault="00F06383" w:rsidP="00F06383">
      <w:pPr>
        <w:spacing w:after="0" w:line="276" w:lineRule="auto"/>
        <w:jc w:val="center"/>
        <w:rPr>
          <w:rFonts w:ascii="Times New Roman" w:hAnsi="Times New Roman" w:cs="Times New Roman"/>
          <w:b/>
          <w:sz w:val="24"/>
          <w:szCs w:val="24"/>
        </w:rPr>
      </w:pPr>
      <w:r w:rsidRPr="00F06383">
        <w:rPr>
          <w:rFonts w:ascii="Times New Roman" w:hAnsi="Times New Roman" w:cs="Times New Roman"/>
          <w:b/>
          <w:sz w:val="24"/>
          <w:szCs w:val="24"/>
        </w:rPr>
        <w:t>Форма</w:t>
      </w:r>
    </w:p>
    <w:p w:rsidR="00F06383" w:rsidRPr="00F06383" w:rsidRDefault="00F06383" w:rsidP="00F06383">
      <w:pPr>
        <w:spacing w:after="0" w:line="276" w:lineRule="auto"/>
        <w:jc w:val="center"/>
        <w:rPr>
          <w:rFonts w:ascii="Times New Roman" w:hAnsi="Times New Roman" w:cs="Times New Roman"/>
          <w:b/>
          <w:sz w:val="24"/>
          <w:szCs w:val="24"/>
        </w:rPr>
      </w:pPr>
      <w:r w:rsidRPr="00F06383">
        <w:rPr>
          <w:rFonts w:ascii="Times New Roman" w:hAnsi="Times New Roman" w:cs="Times New Roman"/>
          <w:b/>
          <w:sz w:val="24"/>
          <w:szCs w:val="24"/>
        </w:rPr>
        <w:t>заявления участника олимпиады на апелляцию</w:t>
      </w:r>
    </w:p>
    <w:p w:rsidR="00F06383" w:rsidRPr="00F06383" w:rsidRDefault="00F06383" w:rsidP="00F06383">
      <w:pPr>
        <w:spacing w:after="0" w:line="276" w:lineRule="auto"/>
        <w:jc w:val="center"/>
        <w:rPr>
          <w:rFonts w:ascii="Times New Roman" w:hAnsi="Times New Roman" w:cs="Times New Roman"/>
          <w:b/>
          <w:sz w:val="24"/>
          <w:szCs w:val="24"/>
        </w:rPr>
      </w:pPr>
    </w:p>
    <w:p w:rsidR="00F06383" w:rsidRPr="00F06383" w:rsidRDefault="00F06383" w:rsidP="00F06383">
      <w:pPr>
        <w:spacing w:after="0" w:line="276" w:lineRule="auto"/>
        <w:jc w:val="center"/>
        <w:rPr>
          <w:rFonts w:ascii="Times New Roman" w:hAnsi="Times New Roman" w:cs="Times New Roman"/>
          <w:b/>
          <w:sz w:val="24"/>
          <w:szCs w:val="24"/>
        </w:rPr>
      </w:pPr>
    </w:p>
    <w:p w:rsidR="00F06383" w:rsidRPr="00F06383" w:rsidRDefault="00F06383" w:rsidP="00F06383">
      <w:pPr>
        <w:spacing w:after="0" w:line="276" w:lineRule="auto"/>
        <w:rPr>
          <w:rFonts w:ascii="Times New Roman" w:hAnsi="Times New Roman" w:cs="Times New Roman"/>
          <w:sz w:val="24"/>
          <w:szCs w:val="24"/>
        </w:rPr>
      </w:pPr>
    </w:p>
    <w:p w:rsidR="00F06383" w:rsidRPr="00F06383" w:rsidRDefault="00F06383" w:rsidP="00F06383">
      <w:pPr>
        <w:spacing w:after="0" w:line="276" w:lineRule="auto"/>
        <w:rPr>
          <w:rFonts w:ascii="Times New Roman" w:hAnsi="Times New Roman" w:cs="Times New Roman"/>
          <w:sz w:val="24"/>
          <w:szCs w:val="24"/>
        </w:rPr>
      </w:pPr>
    </w:p>
    <w:p w:rsidR="00F06383" w:rsidRPr="00F06383" w:rsidRDefault="00F06383" w:rsidP="00F06383">
      <w:pPr>
        <w:spacing w:after="0" w:line="276" w:lineRule="auto"/>
        <w:jc w:val="center"/>
        <w:rPr>
          <w:rFonts w:ascii="Times New Roman" w:hAnsi="Times New Roman" w:cs="Times New Roman"/>
          <w:caps/>
          <w:sz w:val="24"/>
          <w:szCs w:val="24"/>
        </w:rPr>
      </w:pPr>
      <w:r w:rsidRPr="00F06383">
        <w:rPr>
          <w:rFonts w:ascii="Times New Roman" w:hAnsi="Times New Roman" w:cs="Times New Roman"/>
          <w:caps/>
          <w:sz w:val="24"/>
          <w:szCs w:val="24"/>
        </w:rPr>
        <w:t>заявление</w:t>
      </w:r>
    </w:p>
    <w:p w:rsidR="00F06383" w:rsidRPr="00F06383" w:rsidRDefault="00F06383" w:rsidP="00F06383">
      <w:pPr>
        <w:spacing w:after="0" w:line="276" w:lineRule="auto"/>
        <w:jc w:val="center"/>
        <w:rPr>
          <w:rFonts w:ascii="Times New Roman" w:hAnsi="Times New Roman" w:cs="Times New Roman"/>
          <w:sz w:val="24"/>
          <w:szCs w:val="24"/>
        </w:rPr>
      </w:pPr>
    </w:p>
    <w:p w:rsidR="00F06383" w:rsidRPr="00F06383" w:rsidRDefault="00F06383" w:rsidP="00F06383">
      <w:pPr>
        <w:spacing w:after="0" w:line="276" w:lineRule="auto"/>
        <w:ind w:firstLine="708"/>
        <w:jc w:val="both"/>
        <w:rPr>
          <w:rFonts w:ascii="Times New Roman" w:hAnsi="Times New Roman" w:cs="Times New Roman"/>
          <w:sz w:val="24"/>
          <w:szCs w:val="24"/>
        </w:rPr>
      </w:pPr>
      <w:r w:rsidRPr="00F06383">
        <w:rPr>
          <w:rFonts w:ascii="Times New Roman" w:hAnsi="Times New Roman" w:cs="Times New Roman"/>
          <w:sz w:val="24"/>
          <w:szCs w:val="24"/>
        </w:rPr>
        <w:t>Прошу Вас пересмотреть мою работу (указывается олимпиадное задание), так как я не согласен с выставленными мне баллами.</w:t>
      </w:r>
    </w:p>
    <w:p w:rsidR="00F06383" w:rsidRPr="00F06383" w:rsidRDefault="00F06383" w:rsidP="00F06383">
      <w:pPr>
        <w:spacing w:after="0" w:line="276" w:lineRule="auto"/>
        <w:jc w:val="both"/>
        <w:rPr>
          <w:rFonts w:ascii="Times New Roman" w:hAnsi="Times New Roman" w:cs="Times New Roman"/>
          <w:sz w:val="24"/>
          <w:szCs w:val="24"/>
        </w:rPr>
      </w:pPr>
      <w:r w:rsidRPr="00F06383">
        <w:rPr>
          <w:rFonts w:ascii="Times New Roman" w:hAnsi="Times New Roman" w:cs="Times New Roman"/>
          <w:sz w:val="24"/>
          <w:szCs w:val="24"/>
        </w:rPr>
        <w:t>Обоснование: _________________________________________________________________________________</w:t>
      </w:r>
    </w:p>
    <w:p w:rsidR="00F06383" w:rsidRPr="00F06383" w:rsidRDefault="00F06383" w:rsidP="00F06383">
      <w:pPr>
        <w:spacing w:after="0" w:line="276" w:lineRule="auto"/>
        <w:rPr>
          <w:rFonts w:ascii="Times New Roman" w:hAnsi="Times New Roman" w:cs="Times New Roman"/>
          <w:sz w:val="24"/>
          <w:szCs w:val="24"/>
        </w:rPr>
      </w:pPr>
      <w:r w:rsidRPr="00F06383">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06383" w:rsidRPr="00F06383" w:rsidRDefault="00F06383" w:rsidP="00F06383">
      <w:pPr>
        <w:spacing w:after="0" w:line="276" w:lineRule="auto"/>
        <w:rPr>
          <w:rFonts w:ascii="Times New Roman" w:hAnsi="Times New Roman" w:cs="Times New Roman"/>
          <w:sz w:val="24"/>
          <w:szCs w:val="24"/>
        </w:rPr>
      </w:pPr>
    </w:p>
    <w:p w:rsidR="00F06383" w:rsidRPr="00F06383" w:rsidRDefault="00F06383" w:rsidP="00F06383">
      <w:pPr>
        <w:spacing w:after="0" w:line="276" w:lineRule="auto"/>
        <w:rPr>
          <w:rFonts w:ascii="Times New Roman" w:hAnsi="Times New Roman" w:cs="Times New Roman"/>
          <w:sz w:val="24"/>
          <w:szCs w:val="24"/>
        </w:rPr>
      </w:pPr>
    </w:p>
    <w:p w:rsidR="00F06383" w:rsidRPr="00F06383" w:rsidRDefault="00F06383" w:rsidP="00F06383">
      <w:pPr>
        <w:spacing w:after="0" w:line="276" w:lineRule="auto"/>
        <w:rPr>
          <w:rFonts w:ascii="Times New Roman" w:hAnsi="Times New Roman" w:cs="Times New Roman"/>
          <w:sz w:val="24"/>
          <w:szCs w:val="24"/>
        </w:rPr>
      </w:pPr>
    </w:p>
    <w:p w:rsidR="00F06383" w:rsidRPr="00F06383" w:rsidRDefault="00F06383" w:rsidP="00F06383">
      <w:pPr>
        <w:spacing w:after="0" w:line="276" w:lineRule="auto"/>
        <w:rPr>
          <w:rFonts w:ascii="Times New Roman" w:hAnsi="Times New Roman" w:cs="Times New Roman"/>
          <w:sz w:val="24"/>
          <w:szCs w:val="24"/>
        </w:rPr>
      </w:pPr>
    </w:p>
    <w:p w:rsidR="00F06383" w:rsidRPr="00F06383" w:rsidRDefault="00F06383" w:rsidP="00F06383">
      <w:pPr>
        <w:spacing w:after="0" w:line="276" w:lineRule="auto"/>
        <w:rPr>
          <w:rFonts w:ascii="Times New Roman" w:hAnsi="Times New Roman" w:cs="Times New Roman"/>
          <w:sz w:val="24"/>
          <w:szCs w:val="24"/>
        </w:rPr>
      </w:pPr>
    </w:p>
    <w:p w:rsidR="00F06383" w:rsidRPr="00F06383" w:rsidRDefault="00F06383" w:rsidP="00F06383">
      <w:pPr>
        <w:spacing w:after="0" w:line="276" w:lineRule="auto"/>
        <w:rPr>
          <w:rFonts w:ascii="Times New Roman" w:hAnsi="Times New Roman" w:cs="Times New Roman"/>
          <w:sz w:val="24"/>
          <w:szCs w:val="24"/>
        </w:rPr>
      </w:pPr>
      <w:r w:rsidRPr="00F06383">
        <w:rPr>
          <w:rFonts w:ascii="Times New Roman" w:hAnsi="Times New Roman" w:cs="Times New Roman"/>
          <w:sz w:val="24"/>
          <w:szCs w:val="24"/>
        </w:rPr>
        <w:t>Дата</w:t>
      </w:r>
    </w:p>
    <w:p w:rsidR="00F06383" w:rsidRPr="00F06383" w:rsidRDefault="00F06383" w:rsidP="00F06383">
      <w:pPr>
        <w:spacing w:after="0" w:line="276" w:lineRule="auto"/>
        <w:rPr>
          <w:rFonts w:ascii="Times New Roman" w:hAnsi="Times New Roman" w:cs="Times New Roman"/>
          <w:sz w:val="24"/>
          <w:szCs w:val="24"/>
        </w:rPr>
      </w:pPr>
      <w:r w:rsidRPr="00F06383">
        <w:rPr>
          <w:rFonts w:ascii="Times New Roman" w:hAnsi="Times New Roman" w:cs="Times New Roman"/>
          <w:sz w:val="24"/>
          <w:szCs w:val="24"/>
        </w:rPr>
        <w:t>Подпись</w:t>
      </w:r>
    </w:p>
    <w:p w:rsidR="00F06383" w:rsidRPr="00F06383" w:rsidRDefault="00F06383" w:rsidP="00F06383">
      <w:pPr>
        <w:spacing w:after="0" w:line="276" w:lineRule="auto"/>
        <w:rPr>
          <w:rFonts w:ascii="Times New Roman" w:hAnsi="Times New Roman" w:cs="Times New Roman"/>
          <w:sz w:val="24"/>
          <w:szCs w:val="24"/>
        </w:rPr>
      </w:pPr>
    </w:p>
    <w:p w:rsidR="00F06383" w:rsidRPr="00F06383" w:rsidRDefault="00F06383" w:rsidP="00F06383">
      <w:pPr>
        <w:spacing w:after="0" w:line="276" w:lineRule="auto"/>
        <w:rPr>
          <w:rFonts w:ascii="Times New Roman" w:hAnsi="Times New Roman" w:cs="Times New Roman"/>
          <w:sz w:val="24"/>
          <w:szCs w:val="24"/>
        </w:rPr>
      </w:pPr>
    </w:p>
    <w:p w:rsidR="00F06383" w:rsidRPr="00F06383" w:rsidRDefault="00F06383" w:rsidP="00F06383">
      <w:pPr>
        <w:tabs>
          <w:tab w:val="left" w:pos="3795"/>
        </w:tabs>
        <w:spacing w:after="0" w:line="276" w:lineRule="auto"/>
        <w:rPr>
          <w:rFonts w:ascii="Times New Roman" w:hAnsi="Times New Roman" w:cs="Times New Roman"/>
          <w:sz w:val="24"/>
          <w:szCs w:val="24"/>
        </w:rPr>
      </w:pPr>
      <w:r w:rsidRPr="00F06383">
        <w:rPr>
          <w:rFonts w:ascii="Times New Roman" w:hAnsi="Times New Roman" w:cs="Times New Roman"/>
          <w:sz w:val="24"/>
          <w:szCs w:val="24"/>
        </w:rPr>
        <w:br w:type="page"/>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9"/>
        <w:gridCol w:w="5239"/>
      </w:tblGrid>
      <w:tr w:rsidR="00E573BF" w:rsidTr="00E573BF">
        <w:tc>
          <w:tcPr>
            <w:tcW w:w="5239" w:type="dxa"/>
          </w:tcPr>
          <w:p w:rsidR="00E573BF" w:rsidRDefault="00E573BF" w:rsidP="00F06383">
            <w:pPr>
              <w:spacing w:line="276" w:lineRule="auto"/>
              <w:jc w:val="both"/>
              <w:rPr>
                <w:rFonts w:ascii="Times New Roman" w:hAnsi="Times New Roman" w:cs="Times New Roman"/>
                <w:sz w:val="24"/>
                <w:szCs w:val="24"/>
              </w:rPr>
            </w:pPr>
          </w:p>
        </w:tc>
        <w:tc>
          <w:tcPr>
            <w:tcW w:w="5239" w:type="dxa"/>
          </w:tcPr>
          <w:p w:rsidR="00E573BF" w:rsidRPr="00F06383" w:rsidRDefault="00E573BF" w:rsidP="00E573BF">
            <w:pPr>
              <w:spacing w:line="276" w:lineRule="auto"/>
              <w:jc w:val="both"/>
              <w:rPr>
                <w:rFonts w:ascii="Times New Roman" w:hAnsi="Times New Roman" w:cs="Times New Roman"/>
                <w:sz w:val="24"/>
                <w:szCs w:val="24"/>
              </w:rPr>
            </w:pPr>
            <w:r w:rsidRPr="00F06383">
              <w:rPr>
                <w:rFonts w:ascii="Times New Roman" w:hAnsi="Times New Roman" w:cs="Times New Roman"/>
                <w:sz w:val="24"/>
                <w:szCs w:val="24"/>
              </w:rPr>
              <w:t>Приложение № 6</w:t>
            </w:r>
          </w:p>
          <w:p w:rsidR="00E573BF" w:rsidRDefault="00E573BF" w:rsidP="00E573BF">
            <w:pPr>
              <w:spacing w:line="276" w:lineRule="auto"/>
              <w:jc w:val="both"/>
              <w:rPr>
                <w:rFonts w:ascii="Times New Roman" w:hAnsi="Times New Roman" w:cs="Times New Roman"/>
                <w:sz w:val="24"/>
                <w:szCs w:val="24"/>
              </w:rPr>
            </w:pPr>
            <w:r w:rsidRPr="00F06383">
              <w:rPr>
                <w:rFonts w:ascii="Times New Roman" w:hAnsi="Times New Roman" w:cs="Times New Roman"/>
                <w:sz w:val="24"/>
                <w:szCs w:val="24"/>
              </w:rPr>
              <w:t>к требованиям к организации и проведению школьного этапа всероссийской олимпиады</w:t>
            </w:r>
            <w:r>
              <w:rPr>
                <w:rFonts w:ascii="Times New Roman" w:hAnsi="Times New Roman" w:cs="Times New Roman"/>
                <w:sz w:val="24"/>
                <w:szCs w:val="24"/>
              </w:rPr>
              <w:t xml:space="preserve"> </w:t>
            </w:r>
            <w:r w:rsidRPr="00F06383">
              <w:rPr>
                <w:rFonts w:ascii="Times New Roman" w:hAnsi="Times New Roman" w:cs="Times New Roman"/>
                <w:sz w:val="24"/>
                <w:szCs w:val="24"/>
              </w:rPr>
              <w:t>школьников по иностранным языкам в городе Севастополе в 2021–2022 учебном году</w:t>
            </w:r>
          </w:p>
        </w:tc>
      </w:tr>
    </w:tbl>
    <w:p w:rsidR="00F06383" w:rsidRPr="00F06383" w:rsidRDefault="00F06383" w:rsidP="00F06383">
      <w:pPr>
        <w:spacing w:after="0" w:line="276" w:lineRule="auto"/>
        <w:jc w:val="center"/>
        <w:rPr>
          <w:rFonts w:ascii="Times New Roman" w:hAnsi="Times New Roman" w:cs="Times New Roman"/>
          <w:b/>
          <w:sz w:val="24"/>
          <w:szCs w:val="24"/>
        </w:rPr>
      </w:pPr>
      <w:r w:rsidRPr="00F06383">
        <w:rPr>
          <w:rFonts w:ascii="Times New Roman" w:hAnsi="Times New Roman" w:cs="Times New Roman"/>
          <w:b/>
          <w:sz w:val="24"/>
          <w:szCs w:val="24"/>
        </w:rPr>
        <w:t>Протокол №</w:t>
      </w:r>
    </w:p>
    <w:p w:rsidR="00F06383" w:rsidRPr="00F06383" w:rsidRDefault="00F06383" w:rsidP="00F06383">
      <w:pPr>
        <w:spacing w:after="0" w:line="276" w:lineRule="auto"/>
        <w:jc w:val="center"/>
        <w:rPr>
          <w:rFonts w:ascii="Times New Roman" w:hAnsi="Times New Roman" w:cs="Times New Roman"/>
          <w:sz w:val="24"/>
          <w:szCs w:val="24"/>
        </w:rPr>
      </w:pPr>
      <w:r w:rsidRPr="00F06383">
        <w:rPr>
          <w:rFonts w:ascii="Times New Roman" w:hAnsi="Times New Roman" w:cs="Times New Roman"/>
          <w:sz w:val="24"/>
          <w:szCs w:val="24"/>
        </w:rPr>
        <w:t>заседания жюри по итогам проведения апелляции участника ______________ этапа</w:t>
      </w:r>
    </w:p>
    <w:p w:rsidR="00F06383" w:rsidRPr="00F06383" w:rsidRDefault="00F06383" w:rsidP="00F06383">
      <w:pPr>
        <w:spacing w:after="0" w:line="276" w:lineRule="auto"/>
        <w:jc w:val="center"/>
        <w:rPr>
          <w:rFonts w:ascii="Times New Roman" w:hAnsi="Times New Roman" w:cs="Times New Roman"/>
          <w:sz w:val="24"/>
          <w:szCs w:val="24"/>
        </w:rPr>
      </w:pPr>
      <w:r w:rsidRPr="00F06383">
        <w:rPr>
          <w:rFonts w:ascii="Times New Roman" w:hAnsi="Times New Roman" w:cs="Times New Roman"/>
          <w:sz w:val="24"/>
          <w:szCs w:val="24"/>
        </w:rPr>
        <w:t>всероссийской олимпиады школьников по ______________________________</w:t>
      </w:r>
    </w:p>
    <w:p w:rsidR="00F06383" w:rsidRPr="00F06383" w:rsidRDefault="00F06383" w:rsidP="00F06383">
      <w:pPr>
        <w:spacing w:after="0" w:line="276" w:lineRule="auto"/>
        <w:jc w:val="center"/>
        <w:rPr>
          <w:rFonts w:ascii="Times New Roman" w:hAnsi="Times New Roman" w:cs="Times New Roman"/>
          <w:i/>
          <w:sz w:val="24"/>
          <w:szCs w:val="24"/>
        </w:rPr>
      </w:pPr>
      <w:r w:rsidRPr="00F06383">
        <w:rPr>
          <w:rFonts w:ascii="Times New Roman" w:hAnsi="Times New Roman" w:cs="Times New Roman"/>
          <w:i/>
          <w:sz w:val="24"/>
          <w:szCs w:val="24"/>
        </w:rPr>
        <w:t xml:space="preserve">                                                                                   (предмет)</w:t>
      </w:r>
    </w:p>
    <w:p w:rsidR="00F06383" w:rsidRPr="00F06383" w:rsidRDefault="00F06383" w:rsidP="00F06383">
      <w:pPr>
        <w:pBdr>
          <w:bottom w:val="single" w:sz="12" w:space="1" w:color="auto"/>
        </w:pBdr>
        <w:spacing w:after="0" w:line="276" w:lineRule="auto"/>
        <w:jc w:val="center"/>
        <w:rPr>
          <w:rFonts w:ascii="Times New Roman" w:hAnsi="Times New Roman" w:cs="Times New Roman"/>
          <w:sz w:val="24"/>
          <w:szCs w:val="24"/>
        </w:rPr>
      </w:pPr>
    </w:p>
    <w:p w:rsidR="00F06383" w:rsidRPr="00F06383" w:rsidRDefault="00F06383" w:rsidP="00F06383">
      <w:pPr>
        <w:spacing w:after="0" w:line="276" w:lineRule="auto"/>
        <w:jc w:val="center"/>
        <w:rPr>
          <w:rFonts w:ascii="Times New Roman" w:hAnsi="Times New Roman" w:cs="Times New Roman"/>
          <w:i/>
          <w:w w:val="90"/>
          <w:sz w:val="24"/>
          <w:szCs w:val="24"/>
        </w:rPr>
      </w:pPr>
      <w:r w:rsidRPr="00F06383">
        <w:rPr>
          <w:rFonts w:ascii="Times New Roman" w:hAnsi="Times New Roman" w:cs="Times New Roman"/>
          <w:i/>
          <w:w w:val="90"/>
          <w:sz w:val="24"/>
          <w:szCs w:val="24"/>
        </w:rPr>
        <w:t>(Ф.И.О. полностью)</w:t>
      </w:r>
    </w:p>
    <w:p w:rsidR="00F06383" w:rsidRPr="00F06383" w:rsidRDefault="00F06383" w:rsidP="00F06383">
      <w:pPr>
        <w:spacing w:after="0" w:line="276" w:lineRule="auto"/>
        <w:jc w:val="center"/>
        <w:rPr>
          <w:rFonts w:ascii="Times New Roman" w:hAnsi="Times New Roman" w:cs="Times New Roman"/>
          <w:sz w:val="24"/>
          <w:szCs w:val="24"/>
        </w:rPr>
      </w:pPr>
    </w:p>
    <w:p w:rsidR="00F06383" w:rsidRPr="00F06383" w:rsidRDefault="00F06383" w:rsidP="00F06383">
      <w:pPr>
        <w:spacing w:after="0" w:line="276" w:lineRule="auto"/>
        <w:jc w:val="both"/>
        <w:rPr>
          <w:rFonts w:ascii="Times New Roman" w:hAnsi="Times New Roman" w:cs="Times New Roman"/>
          <w:sz w:val="24"/>
          <w:szCs w:val="24"/>
        </w:rPr>
      </w:pPr>
      <w:r w:rsidRPr="00F06383">
        <w:rPr>
          <w:rFonts w:ascii="Times New Roman" w:hAnsi="Times New Roman" w:cs="Times New Roman"/>
          <w:sz w:val="24"/>
          <w:szCs w:val="24"/>
        </w:rPr>
        <w:t>обучающаяся (</w:t>
      </w:r>
      <w:proofErr w:type="spellStart"/>
      <w:r w:rsidRPr="00F06383">
        <w:rPr>
          <w:rFonts w:ascii="Times New Roman" w:hAnsi="Times New Roman" w:cs="Times New Roman"/>
          <w:sz w:val="24"/>
          <w:szCs w:val="24"/>
        </w:rPr>
        <w:t>йся</w:t>
      </w:r>
      <w:proofErr w:type="spellEnd"/>
      <w:r w:rsidRPr="00F06383">
        <w:rPr>
          <w:rFonts w:ascii="Times New Roman" w:hAnsi="Times New Roman" w:cs="Times New Roman"/>
          <w:sz w:val="24"/>
          <w:szCs w:val="24"/>
        </w:rPr>
        <w:t>) _______класса ____________________________________________________</w:t>
      </w:r>
      <w:r w:rsidRPr="00F06383">
        <w:rPr>
          <w:rFonts w:ascii="Times New Roman" w:hAnsi="Times New Roman" w:cs="Times New Roman"/>
          <w:sz w:val="24"/>
          <w:szCs w:val="24"/>
        </w:rPr>
        <w:br/>
        <w:t>_________________________________________________________________________________</w:t>
      </w:r>
    </w:p>
    <w:p w:rsidR="00F06383" w:rsidRPr="00F06383" w:rsidRDefault="00F06383" w:rsidP="00F06383">
      <w:pPr>
        <w:spacing w:after="0" w:line="276" w:lineRule="auto"/>
        <w:jc w:val="both"/>
        <w:rPr>
          <w:rFonts w:ascii="Times New Roman" w:hAnsi="Times New Roman" w:cs="Times New Roman"/>
          <w:i/>
          <w:sz w:val="24"/>
          <w:szCs w:val="24"/>
        </w:rPr>
      </w:pPr>
      <w:r w:rsidRPr="00F06383">
        <w:rPr>
          <w:rFonts w:ascii="Times New Roman" w:hAnsi="Times New Roman" w:cs="Times New Roman"/>
          <w:i/>
          <w:sz w:val="24"/>
          <w:szCs w:val="24"/>
        </w:rPr>
        <w:t xml:space="preserve">                                                                                                 (полное название образовательного учреждения)</w:t>
      </w:r>
    </w:p>
    <w:p w:rsidR="00F06383" w:rsidRPr="00F06383" w:rsidRDefault="00F06383" w:rsidP="00F06383">
      <w:pPr>
        <w:spacing w:after="0" w:line="276" w:lineRule="auto"/>
        <w:jc w:val="both"/>
        <w:rPr>
          <w:rFonts w:ascii="Times New Roman" w:hAnsi="Times New Roman" w:cs="Times New Roman"/>
          <w:sz w:val="24"/>
          <w:szCs w:val="24"/>
        </w:rPr>
      </w:pPr>
    </w:p>
    <w:p w:rsidR="00F06383" w:rsidRPr="00F06383" w:rsidRDefault="00F06383" w:rsidP="00F06383">
      <w:pPr>
        <w:spacing w:after="0" w:line="276" w:lineRule="auto"/>
        <w:jc w:val="both"/>
        <w:rPr>
          <w:rFonts w:ascii="Times New Roman" w:hAnsi="Times New Roman" w:cs="Times New Roman"/>
          <w:bCs/>
          <w:sz w:val="24"/>
          <w:szCs w:val="24"/>
        </w:rPr>
      </w:pPr>
      <w:r w:rsidRPr="00F06383">
        <w:rPr>
          <w:rFonts w:ascii="Times New Roman" w:hAnsi="Times New Roman" w:cs="Times New Roman"/>
          <w:sz w:val="24"/>
          <w:szCs w:val="24"/>
        </w:rPr>
        <w:t>Место проведения</w:t>
      </w:r>
      <w:r w:rsidRPr="00F06383">
        <w:rPr>
          <w:rFonts w:ascii="Times New Roman" w:hAnsi="Times New Roman" w:cs="Times New Roman"/>
          <w:bCs/>
          <w:sz w:val="24"/>
          <w:szCs w:val="24"/>
        </w:rPr>
        <w:t>__________________________________________________________________</w:t>
      </w:r>
    </w:p>
    <w:p w:rsidR="00F06383" w:rsidRPr="00F06383" w:rsidRDefault="00F06383" w:rsidP="00F06383">
      <w:pPr>
        <w:spacing w:after="0" w:line="276" w:lineRule="auto"/>
        <w:jc w:val="both"/>
        <w:rPr>
          <w:rFonts w:ascii="Times New Roman" w:hAnsi="Times New Roman" w:cs="Times New Roman"/>
          <w:i/>
          <w:w w:val="90"/>
          <w:sz w:val="24"/>
          <w:szCs w:val="24"/>
        </w:rPr>
      </w:pPr>
      <w:r w:rsidRPr="00F06383">
        <w:rPr>
          <w:rFonts w:ascii="Times New Roman" w:hAnsi="Times New Roman" w:cs="Times New Roman"/>
          <w:i/>
          <w:w w:val="90"/>
          <w:sz w:val="24"/>
          <w:szCs w:val="24"/>
        </w:rPr>
        <w:t xml:space="preserve">                                                                                                                          (</w:t>
      </w:r>
      <w:r w:rsidRPr="00F06383">
        <w:rPr>
          <w:rFonts w:ascii="Times New Roman" w:hAnsi="Times New Roman" w:cs="Times New Roman"/>
          <w:i/>
          <w:sz w:val="24"/>
          <w:szCs w:val="24"/>
        </w:rPr>
        <w:t>образовательное учреждение</w:t>
      </w:r>
      <w:r w:rsidRPr="00F06383">
        <w:rPr>
          <w:rFonts w:ascii="Times New Roman" w:hAnsi="Times New Roman" w:cs="Times New Roman"/>
          <w:i/>
          <w:w w:val="90"/>
          <w:sz w:val="24"/>
          <w:szCs w:val="24"/>
        </w:rPr>
        <w:t>)</w:t>
      </w:r>
    </w:p>
    <w:p w:rsidR="00F06383" w:rsidRPr="00F06383" w:rsidRDefault="00F06383" w:rsidP="00F06383">
      <w:pPr>
        <w:keepNext/>
        <w:spacing w:after="0" w:line="276" w:lineRule="auto"/>
        <w:jc w:val="both"/>
        <w:outlineLvl w:val="3"/>
        <w:rPr>
          <w:rFonts w:ascii="Times New Roman" w:hAnsi="Times New Roman" w:cs="Times New Roman"/>
          <w:w w:val="90"/>
          <w:sz w:val="24"/>
          <w:szCs w:val="24"/>
        </w:rPr>
      </w:pPr>
    </w:p>
    <w:p w:rsidR="00F06383" w:rsidRPr="00F06383" w:rsidRDefault="00F06383" w:rsidP="00F06383">
      <w:pPr>
        <w:keepNext/>
        <w:spacing w:after="0" w:line="276" w:lineRule="auto"/>
        <w:jc w:val="both"/>
        <w:outlineLvl w:val="3"/>
        <w:rPr>
          <w:rFonts w:ascii="Times New Roman" w:hAnsi="Times New Roman" w:cs="Times New Roman"/>
          <w:w w:val="90"/>
          <w:sz w:val="24"/>
          <w:szCs w:val="24"/>
        </w:rPr>
      </w:pPr>
      <w:r w:rsidRPr="00F06383">
        <w:rPr>
          <w:rFonts w:ascii="Times New Roman" w:hAnsi="Times New Roman" w:cs="Times New Roman"/>
          <w:sz w:val="24"/>
          <w:szCs w:val="24"/>
        </w:rPr>
        <w:t>Дата и время</w:t>
      </w:r>
      <w:r w:rsidRPr="00F06383">
        <w:rPr>
          <w:rFonts w:ascii="Times New Roman" w:hAnsi="Times New Roman" w:cs="Times New Roman"/>
          <w:w w:val="90"/>
          <w:sz w:val="24"/>
          <w:szCs w:val="24"/>
        </w:rPr>
        <w:t>________________________________________________</w:t>
      </w:r>
    </w:p>
    <w:p w:rsidR="00F06383" w:rsidRPr="00F06383" w:rsidRDefault="00F06383" w:rsidP="00F06383">
      <w:pPr>
        <w:spacing w:after="0" w:line="276" w:lineRule="auto"/>
        <w:jc w:val="both"/>
        <w:rPr>
          <w:rFonts w:ascii="Times New Roman" w:hAnsi="Times New Roman" w:cs="Times New Roman"/>
          <w:w w:val="90"/>
          <w:sz w:val="24"/>
          <w:szCs w:val="24"/>
        </w:rPr>
      </w:pPr>
    </w:p>
    <w:p w:rsidR="00F06383" w:rsidRPr="00F06383" w:rsidRDefault="00F06383" w:rsidP="00F06383">
      <w:pPr>
        <w:spacing w:after="0" w:line="276" w:lineRule="auto"/>
        <w:jc w:val="both"/>
        <w:rPr>
          <w:rFonts w:ascii="Times New Roman" w:hAnsi="Times New Roman" w:cs="Times New Roman"/>
          <w:sz w:val="24"/>
          <w:szCs w:val="24"/>
        </w:rPr>
      </w:pPr>
      <w:r w:rsidRPr="00F06383">
        <w:rPr>
          <w:rFonts w:ascii="Times New Roman" w:hAnsi="Times New Roman" w:cs="Times New Roman"/>
          <w:sz w:val="24"/>
          <w:szCs w:val="24"/>
        </w:rPr>
        <w:t>Присутствуют:</w:t>
      </w:r>
    </w:p>
    <w:p w:rsidR="00F06383" w:rsidRPr="00F06383" w:rsidRDefault="00F06383" w:rsidP="00F06383">
      <w:pPr>
        <w:spacing w:after="0" w:line="276" w:lineRule="auto"/>
        <w:jc w:val="both"/>
        <w:rPr>
          <w:rFonts w:ascii="Times New Roman" w:hAnsi="Times New Roman" w:cs="Times New Roman"/>
          <w:sz w:val="24"/>
          <w:szCs w:val="24"/>
        </w:rPr>
      </w:pPr>
      <w:r w:rsidRPr="00F06383">
        <w:rPr>
          <w:rFonts w:ascii="Times New Roman" w:hAnsi="Times New Roman" w:cs="Times New Roman"/>
          <w:sz w:val="24"/>
          <w:szCs w:val="24"/>
        </w:rPr>
        <w:t>члены Жюри: (указываются Ф.И.О. полностью).</w:t>
      </w:r>
    </w:p>
    <w:p w:rsidR="00F06383" w:rsidRPr="00F06383" w:rsidRDefault="00F06383" w:rsidP="00F06383">
      <w:pPr>
        <w:spacing w:after="0" w:line="276" w:lineRule="auto"/>
        <w:jc w:val="both"/>
        <w:rPr>
          <w:rFonts w:ascii="Times New Roman" w:hAnsi="Times New Roman" w:cs="Times New Roman"/>
          <w:sz w:val="24"/>
          <w:szCs w:val="24"/>
        </w:rPr>
      </w:pPr>
      <w:r w:rsidRPr="00F06383">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w:t>
      </w:r>
    </w:p>
    <w:p w:rsidR="00F06383" w:rsidRPr="00F06383" w:rsidRDefault="00F06383" w:rsidP="00F06383">
      <w:pPr>
        <w:spacing w:after="0" w:line="276" w:lineRule="auto"/>
        <w:jc w:val="both"/>
        <w:rPr>
          <w:rFonts w:ascii="Times New Roman" w:hAnsi="Times New Roman" w:cs="Times New Roman"/>
          <w:sz w:val="24"/>
          <w:szCs w:val="24"/>
        </w:rPr>
      </w:pPr>
      <w:r w:rsidRPr="00F06383">
        <w:rPr>
          <w:rFonts w:ascii="Times New Roman" w:hAnsi="Times New Roman" w:cs="Times New Roman"/>
          <w:sz w:val="24"/>
          <w:szCs w:val="24"/>
        </w:rPr>
        <w:t xml:space="preserve">Краткая запись разъяснений членов жюри (по сути </w:t>
      </w:r>
      <w:proofErr w:type="gramStart"/>
      <w:r w:rsidRPr="00F06383">
        <w:rPr>
          <w:rFonts w:ascii="Times New Roman" w:hAnsi="Times New Roman" w:cs="Times New Roman"/>
          <w:sz w:val="24"/>
          <w:szCs w:val="24"/>
        </w:rPr>
        <w:t>апелляции)_</w:t>
      </w:r>
      <w:proofErr w:type="gramEnd"/>
      <w:r w:rsidRPr="00F06383">
        <w:rPr>
          <w:rFonts w:ascii="Times New Roman" w:hAnsi="Times New Roman" w:cs="Times New Roman"/>
          <w:sz w:val="24"/>
          <w:szCs w:val="24"/>
        </w:rPr>
        <w:t>___________________________</w:t>
      </w:r>
    </w:p>
    <w:p w:rsidR="00F06383" w:rsidRPr="00F06383" w:rsidRDefault="00F06383" w:rsidP="00F06383">
      <w:pPr>
        <w:spacing w:after="0" w:line="276" w:lineRule="auto"/>
        <w:jc w:val="both"/>
        <w:rPr>
          <w:rFonts w:ascii="Times New Roman" w:hAnsi="Times New Roman" w:cs="Times New Roman"/>
          <w:sz w:val="24"/>
          <w:szCs w:val="24"/>
        </w:rPr>
      </w:pPr>
      <w:r w:rsidRPr="00F06383">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06383" w:rsidRPr="00F06383" w:rsidRDefault="00F06383" w:rsidP="00F06383">
      <w:pPr>
        <w:spacing w:after="0" w:line="276" w:lineRule="auto"/>
        <w:jc w:val="both"/>
        <w:rPr>
          <w:rFonts w:ascii="Times New Roman" w:hAnsi="Times New Roman" w:cs="Times New Roman"/>
          <w:sz w:val="24"/>
          <w:szCs w:val="24"/>
        </w:rPr>
      </w:pPr>
      <w:r w:rsidRPr="00F06383">
        <w:rPr>
          <w:rFonts w:ascii="Times New Roman" w:hAnsi="Times New Roman" w:cs="Times New Roman"/>
          <w:sz w:val="24"/>
          <w:szCs w:val="24"/>
        </w:rPr>
        <w:t>Результат апелляции:</w:t>
      </w:r>
    </w:p>
    <w:p w:rsidR="00F06383" w:rsidRPr="00F06383" w:rsidRDefault="00F06383" w:rsidP="00F06383">
      <w:pPr>
        <w:numPr>
          <w:ilvl w:val="0"/>
          <w:numId w:val="15"/>
        </w:numPr>
        <w:spacing w:after="0" w:line="276" w:lineRule="auto"/>
        <w:ind w:left="0"/>
        <w:jc w:val="both"/>
        <w:rPr>
          <w:rFonts w:ascii="Times New Roman" w:hAnsi="Times New Roman" w:cs="Times New Roman"/>
          <w:sz w:val="24"/>
          <w:szCs w:val="24"/>
        </w:rPr>
      </w:pPr>
      <w:r w:rsidRPr="00F06383">
        <w:rPr>
          <w:rFonts w:ascii="Times New Roman" w:hAnsi="Times New Roman" w:cs="Times New Roman"/>
          <w:sz w:val="24"/>
          <w:szCs w:val="24"/>
        </w:rPr>
        <w:t>оценка, выставленная участнику олимпиады, оставлена без изменения;</w:t>
      </w:r>
    </w:p>
    <w:p w:rsidR="00F06383" w:rsidRPr="00F06383" w:rsidRDefault="00F06383" w:rsidP="00F06383">
      <w:pPr>
        <w:numPr>
          <w:ilvl w:val="0"/>
          <w:numId w:val="15"/>
        </w:numPr>
        <w:spacing w:after="0" w:line="276" w:lineRule="auto"/>
        <w:ind w:left="0"/>
        <w:jc w:val="both"/>
        <w:rPr>
          <w:rFonts w:ascii="Times New Roman" w:hAnsi="Times New Roman" w:cs="Times New Roman"/>
          <w:sz w:val="24"/>
          <w:szCs w:val="24"/>
        </w:rPr>
      </w:pPr>
      <w:r w:rsidRPr="00F06383">
        <w:rPr>
          <w:rFonts w:ascii="Times New Roman" w:hAnsi="Times New Roman" w:cs="Times New Roman"/>
          <w:sz w:val="24"/>
          <w:szCs w:val="24"/>
        </w:rPr>
        <w:t>оценка, выставленная участнику олимпиады, изменена на _____________;</w:t>
      </w:r>
    </w:p>
    <w:p w:rsidR="00F06383" w:rsidRPr="00F06383" w:rsidRDefault="00F06383" w:rsidP="00F06383">
      <w:pPr>
        <w:spacing w:after="0" w:line="276" w:lineRule="auto"/>
        <w:jc w:val="both"/>
        <w:rPr>
          <w:rFonts w:ascii="Times New Roman" w:hAnsi="Times New Roman" w:cs="Times New Roman"/>
          <w:sz w:val="24"/>
          <w:szCs w:val="24"/>
        </w:rPr>
      </w:pPr>
    </w:p>
    <w:p w:rsidR="00F06383" w:rsidRPr="00F06383" w:rsidRDefault="00F06383" w:rsidP="00F06383">
      <w:pPr>
        <w:spacing w:after="0" w:line="276" w:lineRule="auto"/>
        <w:rPr>
          <w:rFonts w:ascii="Times New Roman" w:hAnsi="Times New Roman" w:cs="Times New Roman"/>
          <w:sz w:val="24"/>
          <w:szCs w:val="24"/>
        </w:rPr>
      </w:pPr>
      <w:r w:rsidRPr="00F06383">
        <w:rPr>
          <w:rFonts w:ascii="Times New Roman" w:hAnsi="Times New Roman" w:cs="Times New Roman"/>
          <w:sz w:val="24"/>
          <w:szCs w:val="24"/>
        </w:rPr>
        <w:t xml:space="preserve">С результатом апелляции согласен (не согласен)_____________________________________ </w:t>
      </w:r>
      <w:r w:rsidRPr="00F06383">
        <w:rPr>
          <w:rFonts w:ascii="Times New Roman" w:hAnsi="Times New Roman" w:cs="Times New Roman"/>
          <w:sz w:val="24"/>
          <w:szCs w:val="24"/>
        </w:rPr>
        <w:br/>
      </w:r>
      <w:r w:rsidRPr="00F06383">
        <w:rPr>
          <w:rFonts w:ascii="Times New Roman" w:hAnsi="Times New Roman" w:cs="Times New Roman"/>
          <w:sz w:val="24"/>
          <w:szCs w:val="24"/>
        </w:rPr>
        <w:tab/>
      </w:r>
      <w:r w:rsidRPr="00F06383">
        <w:rPr>
          <w:rFonts w:ascii="Times New Roman" w:hAnsi="Times New Roman" w:cs="Times New Roman"/>
          <w:sz w:val="24"/>
          <w:szCs w:val="24"/>
        </w:rPr>
        <w:tab/>
      </w:r>
      <w:r w:rsidRPr="00F06383">
        <w:rPr>
          <w:rFonts w:ascii="Times New Roman" w:hAnsi="Times New Roman" w:cs="Times New Roman"/>
          <w:sz w:val="24"/>
          <w:szCs w:val="24"/>
        </w:rPr>
        <w:tab/>
      </w:r>
      <w:r w:rsidRPr="00F06383">
        <w:rPr>
          <w:rFonts w:ascii="Times New Roman" w:hAnsi="Times New Roman" w:cs="Times New Roman"/>
          <w:sz w:val="24"/>
          <w:szCs w:val="24"/>
        </w:rPr>
        <w:tab/>
      </w:r>
      <w:r w:rsidRPr="00F06383">
        <w:rPr>
          <w:rFonts w:ascii="Times New Roman" w:hAnsi="Times New Roman" w:cs="Times New Roman"/>
          <w:sz w:val="24"/>
          <w:szCs w:val="24"/>
        </w:rPr>
        <w:tab/>
      </w:r>
      <w:r w:rsidRPr="00F06383">
        <w:rPr>
          <w:rFonts w:ascii="Times New Roman" w:hAnsi="Times New Roman" w:cs="Times New Roman"/>
          <w:sz w:val="24"/>
          <w:szCs w:val="24"/>
        </w:rPr>
        <w:tab/>
      </w:r>
      <w:r w:rsidRPr="00F06383">
        <w:rPr>
          <w:rFonts w:ascii="Times New Roman" w:hAnsi="Times New Roman" w:cs="Times New Roman"/>
          <w:sz w:val="24"/>
          <w:szCs w:val="24"/>
        </w:rPr>
        <w:tab/>
      </w:r>
      <w:r w:rsidRPr="00F06383">
        <w:rPr>
          <w:rFonts w:ascii="Times New Roman" w:hAnsi="Times New Roman" w:cs="Times New Roman"/>
          <w:sz w:val="24"/>
          <w:szCs w:val="24"/>
        </w:rPr>
        <w:tab/>
        <w:t xml:space="preserve">             </w:t>
      </w:r>
      <w:r w:rsidRPr="00F06383">
        <w:rPr>
          <w:rFonts w:ascii="Times New Roman" w:hAnsi="Times New Roman" w:cs="Times New Roman"/>
          <w:i/>
          <w:sz w:val="24"/>
          <w:szCs w:val="24"/>
        </w:rPr>
        <w:t>(подпись заявителя)</w:t>
      </w:r>
    </w:p>
    <w:p w:rsidR="00F06383" w:rsidRPr="00F06383" w:rsidRDefault="00F06383" w:rsidP="00F06383">
      <w:pPr>
        <w:spacing w:after="0" w:line="276" w:lineRule="auto"/>
        <w:jc w:val="both"/>
        <w:rPr>
          <w:rFonts w:ascii="Times New Roman" w:hAnsi="Times New Roman" w:cs="Times New Roman"/>
          <w:sz w:val="24"/>
          <w:szCs w:val="24"/>
        </w:rPr>
      </w:pPr>
    </w:p>
    <w:p w:rsidR="00F06383" w:rsidRPr="00F06383" w:rsidRDefault="00F06383" w:rsidP="00F06383">
      <w:pPr>
        <w:spacing w:after="0" w:line="276" w:lineRule="auto"/>
        <w:rPr>
          <w:rFonts w:ascii="Times New Roman" w:hAnsi="Times New Roman" w:cs="Times New Roman"/>
          <w:sz w:val="24"/>
          <w:szCs w:val="24"/>
        </w:rPr>
      </w:pPr>
      <w:r w:rsidRPr="00F06383">
        <w:rPr>
          <w:rFonts w:ascii="Times New Roman" w:hAnsi="Times New Roman" w:cs="Times New Roman"/>
          <w:sz w:val="24"/>
          <w:szCs w:val="24"/>
        </w:rPr>
        <w:t>Председатель жюри</w:t>
      </w:r>
    </w:p>
    <w:p w:rsidR="00F06383" w:rsidRPr="00F06383" w:rsidRDefault="00F06383" w:rsidP="00F06383">
      <w:pPr>
        <w:spacing w:after="0" w:line="276" w:lineRule="auto"/>
        <w:rPr>
          <w:rFonts w:ascii="Times New Roman" w:hAnsi="Times New Roman" w:cs="Times New Roman"/>
          <w:sz w:val="24"/>
          <w:szCs w:val="24"/>
        </w:rPr>
      </w:pPr>
    </w:p>
    <w:p w:rsidR="00F06383" w:rsidRPr="00F06383" w:rsidRDefault="00F06383" w:rsidP="00F06383">
      <w:pPr>
        <w:spacing w:after="0" w:line="276" w:lineRule="auto"/>
        <w:jc w:val="both"/>
        <w:rPr>
          <w:rFonts w:ascii="Times New Roman" w:hAnsi="Times New Roman" w:cs="Times New Roman"/>
          <w:sz w:val="24"/>
          <w:szCs w:val="24"/>
        </w:rPr>
      </w:pPr>
      <w:r w:rsidRPr="00F06383">
        <w:rPr>
          <w:rFonts w:ascii="Times New Roman" w:hAnsi="Times New Roman" w:cs="Times New Roman"/>
          <w:sz w:val="24"/>
          <w:szCs w:val="24"/>
        </w:rPr>
        <w:t>Члены жюри</w:t>
      </w:r>
    </w:p>
    <w:p w:rsidR="00F06383" w:rsidRPr="00F06383" w:rsidRDefault="00F06383" w:rsidP="00F06383">
      <w:pPr>
        <w:spacing w:after="0" w:line="276" w:lineRule="auto"/>
        <w:rPr>
          <w:rFonts w:ascii="Times New Roman" w:hAnsi="Times New Roman" w:cs="Times New Roman"/>
          <w:sz w:val="24"/>
          <w:szCs w:val="24"/>
        </w:rPr>
      </w:pPr>
      <w:r w:rsidRPr="00F06383">
        <w:rPr>
          <w:rFonts w:ascii="Times New Roman" w:hAnsi="Times New Roman" w:cs="Times New Roman"/>
          <w:sz w:val="24"/>
          <w:szCs w:val="24"/>
        </w:rPr>
        <w:br w:type="page"/>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9"/>
        <w:gridCol w:w="5239"/>
      </w:tblGrid>
      <w:tr w:rsidR="00E573BF" w:rsidTr="0041584C">
        <w:tc>
          <w:tcPr>
            <w:tcW w:w="5239" w:type="dxa"/>
          </w:tcPr>
          <w:p w:rsidR="00E573BF" w:rsidRDefault="00E573BF" w:rsidP="00F06383">
            <w:pPr>
              <w:spacing w:line="276" w:lineRule="auto"/>
              <w:jc w:val="both"/>
              <w:rPr>
                <w:rFonts w:ascii="Times New Roman" w:hAnsi="Times New Roman" w:cs="Times New Roman"/>
                <w:sz w:val="24"/>
                <w:szCs w:val="24"/>
              </w:rPr>
            </w:pPr>
          </w:p>
        </w:tc>
        <w:tc>
          <w:tcPr>
            <w:tcW w:w="5239" w:type="dxa"/>
          </w:tcPr>
          <w:p w:rsidR="00E573BF" w:rsidRPr="00F06383" w:rsidRDefault="00E573BF" w:rsidP="00E573BF">
            <w:pPr>
              <w:spacing w:line="276" w:lineRule="auto"/>
              <w:jc w:val="both"/>
              <w:rPr>
                <w:rFonts w:ascii="Times New Roman" w:hAnsi="Times New Roman" w:cs="Times New Roman"/>
                <w:sz w:val="24"/>
                <w:szCs w:val="24"/>
              </w:rPr>
            </w:pPr>
            <w:r w:rsidRPr="00F06383">
              <w:rPr>
                <w:rFonts w:ascii="Times New Roman" w:hAnsi="Times New Roman" w:cs="Times New Roman"/>
                <w:sz w:val="24"/>
                <w:szCs w:val="24"/>
              </w:rPr>
              <w:t>Приложение № 7</w:t>
            </w:r>
          </w:p>
          <w:p w:rsidR="00E573BF" w:rsidRDefault="00E573BF" w:rsidP="00E573BF">
            <w:pPr>
              <w:spacing w:line="276" w:lineRule="auto"/>
              <w:jc w:val="both"/>
              <w:rPr>
                <w:rFonts w:ascii="Times New Roman" w:hAnsi="Times New Roman" w:cs="Times New Roman"/>
                <w:sz w:val="24"/>
                <w:szCs w:val="24"/>
              </w:rPr>
            </w:pPr>
            <w:r w:rsidRPr="00F06383">
              <w:rPr>
                <w:rFonts w:ascii="Times New Roman" w:hAnsi="Times New Roman" w:cs="Times New Roman"/>
                <w:sz w:val="24"/>
                <w:szCs w:val="24"/>
              </w:rPr>
              <w:t>к требованиям к организации и проведению школьного этапа всероссийской олимпиады</w:t>
            </w:r>
            <w:r>
              <w:rPr>
                <w:rFonts w:ascii="Times New Roman" w:hAnsi="Times New Roman" w:cs="Times New Roman"/>
                <w:sz w:val="24"/>
                <w:szCs w:val="24"/>
              </w:rPr>
              <w:t xml:space="preserve"> </w:t>
            </w:r>
            <w:r w:rsidRPr="00F06383">
              <w:rPr>
                <w:rFonts w:ascii="Times New Roman" w:hAnsi="Times New Roman" w:cs="Times New Roman"/>
                <w:sz w:val="24"/>
                <w:szCs w:val="24"/>
              </w:rPr>
              <w:t>школьников по иностранным языкам в городе Севастополе в 2021–2022 учебном году</w:t>
            </w:r>
          </w:p>
        </w:tc>
      </w:tr>
    </w:tbl>
    <w:p w:rsidR="00F06383" w:rsidRPr="00F06383" w:rsidRDefault="00F06383" w:rsidP="00F06383">
      <w:pPr>
        <w:tabs>
          <w:tab w:val="left" w:pos="3795"/>
        </w:tabs>
        <w:spacing w:after="0" w:line="276" w:lineRule="auto"/>
        <w:rPr>
          <w:rFonts w:ascii="Times New Roman" w:hAnsi="Times New Roman" w:cs="Times New Roman"/>
          <w:sz w:val="24"/>
          <w:szCs w:val="24"/>
        </w:rPr>
      </w:pPr>
    </w:p>
    <w:p w:rsidR="00F06383" w:rsidRPr="00F06383" w:rsidRDefault="00F06383" w:rsidP="00F06383">
      <w:pPr>
        <w:spacing w:after="0" w:line="276" w:lineRule="auto"/>
        <w:jc w:val="center"/>
        <w:rPr>
          <w:rFonts w:ascii="Times New Roman" w:hAnsi="Times New Roman" w:cs="Times New Roman"/>
          <w:b/>
          <w:sz w:val="24"/>
          <w:szCs w:val="24"/>
        </w:rPr>
      </w:pPr>
      <w:r w:rsidRPr="00F06383">
        <w:rPr>
          <w:rFonts w:ascii="Times New Roman" w:hAnsi="Times New Roman" w:cs="Times New Roman"/>
          <w:b/>
          <w:sz w:val="24"/>
          <w:szCs w:val="24"/>
        </w:rPr>
        <w:t xml:space="preserve">Акт об удалении участника ____________________этапа </w:t>
      </w:r>
    </w:p>
    <w:p w:rsidR="00F06383" w:rsidRPr="00F06383" w:rsidRDefault="00F06383" w:rsidP="00F06383">
      <w:pPr>
        <w:spacing w:after="0" w:line="276" w:lineRule="auto"/>
        <w:jc w:val="center"/>
        <w:rPr>
          <w:rFonts w:ascii="Times New Roman" w:hAnsi="Times New Roman" w:cs="Times New Roman"/>
          <w:b/>
          <w:sz w:val="24"/>
          <w:szCs w:val="24"/>
        </w:rPr>
      </w:pPr>
      <w:r w:rsidRPr="00F06383">
        <w:rPr>
          <w:rFonts w:ascii="Times New Roman" w:hAnsi="Times New Roman" w:cs="Times New Roman"/>
          <w:b/>
          <w:sz w:val="24"/>
          <w:szCs w:val="24"/>
        </w:rPr>
        <w:t>всероссийской олимпиады школьников по__________________</w:t>
      </w:r>
    </w:p>
    <w:p w:rsidR="00F06383" w:rsidRPr="00F06383" w:rsidRDefault="00F06383" w:rsidP="00F06383">
      <w:pPr>
        <w:spacing w:after="0" w:line="276" w:lineRule="auto"/>
        <w:jc w:val="center"/>
        <w:rPr>
          <w:rFonts w:ascii="Times New Roman" w:hAnsi="Times New Roman" w:cs="Times New Roman"/>
          <w:i/>
          <w:sz w:val="24"/>
          <w:szCs w:val="24"/>
        </w:rPr>
      </w:pPr>
      <w:r w:rsidRPr="00F06383">
        <w:rPr>
          <w:rFonts w:ascii="Times New Roman" w:hAnsi="Times New Roman" w:cs="Times New Roman"/>
          <w:sz w:val="24"/>
          <w:szCs w:val="24"/>
        </w:rPr>
        <w:t xml:space="preserve">                                                                                 </w:t>
      </w:r>
      <w:r w:rsidRPr="00F06383">
        <w:rPr>
          <w:rFonts w:ascii="Times New Roman" w:hAnsi="Times New Roman" w:cs="Times New Roman"/>
          <w:i/>
          <w:sz w:val="24"/>
          <w:szCs w:val="24"/>
        </w:rPr>
        <w:t>(название предмета)</w:t>
      </w:r>
    </w:p>
    <w:p w:rsidR="00F06383" w:rsidRPr="00F06383" w:rsidRDefault="00F06383" w:rsidP="00F06383">
      <w:pPr>
        <w:spacing w:after="0" w:line="276" w:lineRule="auto"/>
        <w:jc w:val="center"/>
        <w:rPr>
          <w:rFonts w:ascii="Times New Roman" w:hAnsi="Times New Roman" w:cs="Times New Roman"/>
          <w:i/>
          <w:sz w:val="24"/>
          <w:szCs w:val="24"/>
        </w:rPr>
      </w:pPr>
    </w:p>
    <w:p w:rsidR="00F06383" w:rsidRPr="00F06383" w:rsidRDefault="00F06383" w:rsidP="00F06383">
      <w:pPr>
        <w:spacing w:after="0" w:line="276" w:lineRule="auto"/>
        <w:ind w:firstLine="708"/>
        <w:jc w:val="both"/>
        <w:rPr>
          <w:rFonts w:ascii="Times New Roman" w:hAnsi="Times New Roman" w:cs="Times New Roman"/>
          <w:sz w:val="24"/>
          <w:szCs w:val="24"/>
        </w:rPr>
      </w:pPr>
      <w:r w:rsidRPr="00F06383">
        <w:rPr>
          <w:rFonts w:ascii="Times New Roman" w:hAnsi="Times New Roman" w:cs="Times New Roman"/>
          <w:sz w:val="24"/>
          <w:szCs w:val="24"/>
        </w:rPr>
        <w:t xml:space="preserve">В соответствии с п. 27 Порядка проведения всероссийской олимпиады школьников, утвержденного приказом Министерства просвещения Российской Федерации от 27 ноября 2020 года № 678 (далее – Порядок), комиссией в составе: </w:t>
      </w:r>
    </w:p>
    <w:p w:rsidR="00F06383" w:rsidRPr="00F06383" w:rsidRDefault="00F06383" w:rsidP="00F06383">
      <w:pPr>
        <w:spacing w:after="0" w:line="276" w:lineRule="auto"/>
        <w:jc w:val="both"/>
        <w:rPr>
          <w:rFonts w:ascii="Times New Roman" w:hAnsi="Times New Roman" w:cs="Times New Roman"/>
          <w:bCs/>
          <w:sz w:val="24"/>
          <w:szCs w:val="24"/>
        </w:rPr>
      </w:pPr>
      <w:r w:rsidRPr="00F06383">
        <w:rPr>
          <w:rFonts w:ascii="Times New Roman" w:hAnsi="Times New Roman" w:cs="Times New Roman"/>
          <w:bCs/>
          <w:sz w:val="24"/>
          <w:szCs w:val="24"/>
        </w:rPr>
        <w:t>Член организационного комитета (ФИО)______________________________________________</w:t>
      </w:r>
    </w:p>
    <w:p w:rsidR="00F06383" w:rsidRPr="00F06383" w:rsidRDefault="00F06383" w:rsidP="00F06383">
      <w:pPr>
        <w:spacing w:after="0" w:line="276" w:lineRule="auto"/>
        <w:jc w:val="both"/>
        <w:rPr>
          <w:rFonts w:ascii="Times New Roman" w:hAnsi="Times New Roman" w:cs="Times New Roman"/>
          <w:sz w:val="24"/>
          <w:szCs w:val="24"/>
        </w:rPr>
      </w:pPr>
      <w:r w:rsidRPr="00F06383">
        <w:rPr>
          <w:rFonts w:ascii="Times New Roman" w:hAnsi="Times New Roman" w:cs="Times New Roman"/>
          <w:sz w:val="24"/>
          <w:szCs w:val="24"/>
        </w:rPr>
        <w:t>Председатель жюри (ФИО)__________________________________________________________</w:t>
      </w:r>
    </w:p>
    <w:p w:rsidR="00F06383" w:rsidRPr="00F06383" w:rsidRDefault="00F06383" w:rsidP="00F06383">
      <w:pPr>
        <w:spacing w:after="0" w:line="276" w:lineRule="auto"/>
        <w:jc w:val="both"/>
        <w:rPr>
          <w:rFonts w:ascii="Times New Roman" w:hAnsi="Times New Roman" w:cs="Times New Roman"/>
          <w:sz w:val="24"/>
          <w:szCs w:val="24"/>
        </w:rPr>
      </w:pPr>
      <w:r w:rsidRPr="00F06383">
        <w:rPr>
          <w:rFonts w:ascii="Times New Roman" w:hAnsi="Times New Roman" w:cs="Times New Roman"/>
          <w:sz w:val="24"/>
          <w:szCs w:val="24"/>
        </w:rPr>
        <w:t>Член жюри (ФИО)_________________________________________________________________</w:t>
      </w:r>
    </w:p>
    <w:p w:rsidR="00F06383" w:rsidRPr="00F06383" w:rsidRDefault="00F06383" w:rsidP="00F06383">
      <w:pPr>
        <w:spacing w:after="0" w:line="276" w:lineRule="auto"/>
        <w:rPr>
          <w:rFonts w:ascii="Times New Roman" w:hAnsi="Times New Roman" w:cs="Times New Roman"/>
          <w:b/>
          <w:bCs/>
          <w:sz w:val="24"/>
          <w:szCs w:val="24"/>
        </w:rPr>
      </w:pPr>
      <w:r w:rsidRPr="00F06383">
        <w:rPr>
          <w:rFonts w:ascii="Times New Roman" w:hAnsi="Times New Roman" w:cs="Times New Roman"/>
          <w:sz w:val="24"/>
          <w:szCs w:val="24"/>
        </w:rPr>
        <w:t>принято решение об удалении участника ____________ этапа всероссийской олимпиады школьников по ______________________________________:</w:t>
      </w:r>
      <w:r w:rsidRPr="00F06383">
        <w:rPr>
          <w:rFonts w:ascii="Times New Roman" w:hAnsi="Times New Roman" w:cs="Times New Roman"/>
          <w:b/>
          <w:bCs/>
          <w:sz w:val="24"/>
          <w:szCs w:val="24"/>
        </w:rPr>
        <w:t xml:space="preserve"> </w:t>
      </w:r>
    </w:p>
    <w:p w:rsidR="00F06383" w:rsidRPr="00F06383" w:rsidRDefault="00F06383" w:rsidP="00F06383">
      <w:pPr>
        <w:spacing w:after="0" w:line="276" w:lineRule="auto"/>
        <w:rPr>
          <w:rFonts w:ascii="Times New Roman" w:hAnsi="Times New Roman" w:cs="Times New Roman"/>
          <w:sz w:val="24"/>
          <w:szCs w:val="24"/>
        </w:rPr>
      </w:pPr>
      <w:r w:rsidRPr="00F06383">
        <w:rPr>
          <w:rFonts w:ascii="Times New Roman" w:hAnsi="Times New Roman" w:cs="Times New Roman"/>
          <w:b/>
          <w:bCs/>
          <w:sz w:val="24"/>
          <w:szCs w:val="24"/>
        </w:rPr>
        <w:t>Сведения об участнике _____________________ этапа:</w:t>
      </w:r>
    </w:p>
    <w:p w:rsidR="00F06383" w:rsidRPr="00F06383" w:rsidRDefault="00F06383" w:rsidP="00F06383">
      <w:pPr>
        <w:spacing w:after="0" w:line="276" w:lineRule="auto"/>
        <w:rPr>
          <w:rFonts w:ascii="Times New Roman" w:hAnsi="Times New Roman" w:cs="Times New Roman"/>
          <w:sz w:val="24"/>
          <w:szCs w:val="24"/>
        </w:rPr>
      </w:pPr>
      <w:r w:rsidRPr="00F06383">
        <w:rPr>
          <w:rFonts w:ascii="Times New Roman" w:hAnsi="Times New Roman" w:cs="Times New Roman"/>
          <w:sz w:val="24"/>
          <w:szCs w:val="24"/>
        </w:rPr>
        <w:t>ФИО полностью: __________________________________________________________________</w:t>
      </w:r>
    </w:p>
    <w:p w:rsidR="00F06383" w:rsidRPr="00F06383" w:rsidRDefault="00F06383" w:rsidP="00F06383">
      <w:pPr>
        <w:spacing w:after="0" w:line="276" w:lineRule="auto"/>
        <w:rPr>
          <w:rFonts w:ascii="Times New Roman" w:hAnsi="Times New Roman" w:cs="Times New Roman"/>
          <w:sz w:val="24"/>
          <w:szCs w:val="24"/>
        </w:rPr>
      </w:pPr>
      <w:r w:rsidRPr="00F06383">
        <w:rPr>
          <w:rFonts w:ascii="Times New Roman" w:hAnsi="Times New Roman" w:cs="Times New Roman"/>
          <w:sz w:val="24"/>
          <w:szCs w:val="24"/>
        </w:rPr>
        <w:t xml:space="preserve">Место </w:t>
      </w:r>
      <w:proofErr w:type="gramStart"/>
      <w:r w:rsidRPr="00F06383">
        <w:rPr>
          <w:rFonts w:ascii="Times New Roman" w:hAnsi="Times New Roman" w:cs="Times New Roman"/>
          <w:sz w:val="24"/>
          <w:szCs w:val="24"/>
        </w:rPr>
        <w:t>учебы:_</w:t>
      </w:r>
      <w:proofErr w:type="gramEnd"/>
      <w:r w:rsidRPr="00F06383">
        <w:rPr>
          <w:rFonts w:ascii="Times New Roman" w:hAnsi="Times New Roman" w:cs="Times New Roman"/>
          <w:sz w:val="24"/>
          <w:szCs w:val="24"/>
        </w:rPr>
        <w:t>____________________________________________________________________</w:t>
      </w:r>
    </w:p>
    <w:p w:rsidR="00F06383" w:rsidRPr="00F06383" w:rsidRDefault="00F06383" w:rsidP="00F06383">
      <w:pPr>
        <w:spacing w:after="0" w:line="276" w:lineRule="auto"/>
        <w:rPr>
          <w:rFonts w:ascii="Times New Roman" w:hAnsi="Times New Roman" w:cs="Times New Roman"/>
          <w:sz w:val="24"/>
          <w:szCs w:val="24"/>
        </w:rPr>
      </w:pPr>
      <w:r w:rsidRPr="00F06383">
        <w:rPr>
          <w:rFonts w:ascii="Times New Roman" w:hAnsi="Times New Roman" w:cs="Times New Roman"/>
          <w:sz w:val="24"/>
          <w:szCs w:val="24"/>
        </w:rPr>
        <w:t>Дата проведения олимпиады: _________________________________________________________________________________</w:t>
      </w:r>
    </w:p>
    <w:p w:rsidR="00F06383" w:rsidRPr="00F06383" w:rsidRDefault="00F06383" w:rsidP="00F06383">
      <w:pPr>
        <w:spacing w:after="0" w:line="276" w:lineRule="auto"/>
        <w:jc w:val="both"/>
        <w:rPr>
          <w:rFonts w:ascii="Times New Roman" w:hAnsi="Times New Roman" w:cs="Times New Roman"/>
          <w:sz w:val="24"/>
          <w:szCs w:val="24"/>
        </w:rPr>
      </w:pPr>
      <w:r w:rsidRPr="00F06383">
        <w:rPr>
          <w:rFonts w:ascii="Times New Roman" w:hAnsi="Times New Roman" w:cs="Times New Roman"/>
          <w:sz w:val="24"/>
          <w:szCs w:val="24"/>
        </w:rPr>
        <w:t>Место (пункт проведения олимпиады и (или) рассмотрения апелляций) (нужное подчеркнуть): _________________________________________________________________________________</w:t>
      </w:r>
    </w:p>
    <w:p w:rsidR="00F06383" w:rsidRPr="00F06383" w:rsidRDefault="00F06383" w:rsidP="00F06383">
      <w:pPr>
        <w:spacing w:after="0" w:line="276" w:lineRule="auto"/>
        <w:rPr>
          <w:rFonts w:ascii="Times New Roman" w:hAnsi="Times New Roman" w:cs="Times New Roman"/>
          <w:b/>
          <w:sz w:val="24"/>
          <w:szCs w:val="24"/>
        </w:rPr>
      </w:pPr>
      <w:r w:rsidRPr="00F06383">
        <w:rPr>
          <w:rFonts w:ascii="Times New Roman" w:hAnsi="Times New Roman" w:cs="Times New Roman"/>
          <w:b/>
          <w:sz w:val="24"/>
          <w:szCs w:val="24"/>
        </w:rPr>
        <w:t>Выявленные нарушения:</w:t>
      </w:r>
    </w:p>
    <w:p w:rsidR="00F06383" w:rsidRPr="00F06383" w:rsidRDefault="00F06383" w:rsidP="00F06383">
      <w:pPr>
        <w:spacing w:after="0" w:line="276" w:lineRule="auto"/>
        <w:jc w:val="both"/>
        <w:rPr>
          <w:rFonts w:ascii="Times New Roman" w:hAnsi="Times New Roman" w:cs="Times New Roman"/>
          <w:bCs/>
          <w:sz w:val="24"/>
          <w:szCs w:val="24"/>
        </w:rPr>
      </w:pPr>
      <w:r w:rsidRPr="00F06383">
        <w:rPr>
          <w:rFonts w:ascii="Times New Roman" w:hAnsi="Times New Roman" w:cs="Times New Roman"/>
          <w:bCs/>
          <w:sz w:val="24"/>
          <w:szCs w:val="24"/>
        </w:rPr>
        <w:t>______________________________________________________________________________________________________________________________________________________________________________</w:t>
      </w:r>
    </w:p>
    <w:p w:rsidR="00F06383" w:rsidRPr="00F06383" w:rsidRDefault="00F06383" w:rsidP="00F06383">
      <w:pPr>
        <w:spacing w:after="0" w:line="276" w:lineRule="auto"/>
        <w:jc w:val="both"/>
        <w:rPr>
          <w:rFonts w:ascii="Times New Roman" w:hAnsi="Times New Roman" w:cs="Times New Roman"/>
          <w:sz w:val="24"/>
          <w:szCs w:val="24"/>
        </w:rPr>
      </w:pPr>
      <w:r w:rsidRPr="00F06383">
        <w:rPr>
          <w:rFonts w:ascii="Times New Roman" w:hAnsi="Times New Roman" w:cs="Times New Roman"/>
          <w:sz w:val="24"/>
          <w:szCs w:val="24"/>
        </w:rPr>
        <w:t>В соответствии с п. 27 Порядка участник лишается права дальнейшего участия в олимпиаде по данному общеобразовательному предмету в текущем году.</w:t>
      </w:r>
    </w:p>
    <w:p w:rsidR="00F06383" w:rsidRPr="00F06383" w:rsidRDefault="00F06383" w:rsidP="00F06383">
      <w:pPr>
        <w:spacing w:after="0" w:line="276" w:lineRule="auto"/>
        <w:rPr>
          <w:rFonts w:ascii="Times New Roman" w:hAnsi="Times New Roman" w:cs="Times New Roman"/>
          <w:sz w:val="24"/>
          <w:szCs w:val="24"/>
        </w:rPr>
      </w:pPr>
      <w:proofErr w:type="gramStart"/>
      <w:r w:rsidRPr="00F06383">
        <w:rPr>
          <w:rFonts w:ascii="Times New Roman" w:hAnsi="Times New Roman" w:cs="Times New Roman"/>
          <w:sz w:val="24"/>
          <w:szCs w:val="24"/>
        </w:rPr>
        <w:t>Ознакомлен:_</w:t>
      </w:r>
      <w:proofErr w:type="gramEnd"/>
      <w:r w:rsidRPr="00F06383">
        <w:rPr>
          <w:rFonts w:ascii="Times New Roman" w:hAnsi="Times New Roman" w:cs="Times New Roman"/>
          <w:sz w:val="24"/>
          <w:szCs w:val="24"/>
        </w:rPr>
        <w:t>______________________________________________________________________</w:t>
      </w:r>
    </w:p>
    <w:p w:rsidR="00F06383" w:rsidRPr="00F06383" w:rsidRDefault="00F06383" w:rsidP="00F06383">
      <w:pPr>
        <w:spacing w:after="0" w:line="276" w:lineRule="auto"/>
        <w:rPr>
          <w:rFonts w:ascii="Times New Roman" w:hAnsi="Times New Roman" w:cs="Times New Roman"/>
          <w:sz w:val="24"/>
          <w:szCs w:val="24"/>
        </w:rPr>
      </w:pPr>
      <w:r w:rsidRPr="00F06383">
        <w:rPr>
          <w:rFonts w:ascii="Times New Roman" w:hAnsi="Times New Roman" w:cs="Times New Roman"/>
          <w:sz w:val="24"/>
          <w:szCs w:val="24"/>
        </w:rPr>
        <w:t xml:space="preserve">                                            </w:t>
      </w:r>
      <w:r w:rsidRPr="00F06383">
        <w:rPr>
          <w:rFonts w:ascii="Times New Roman" w:hAnsi="Times New Roman" w:cs="Times New Roman"/>
          <w:sz w:val="24"/>
          <w:szCs w:val="24"/>
        </w:rPr>
        <w:tab/>
      </w:r>
      <w:r w:rsidRPr="00F06383">
        <w:rPr>
          <w:rFonts w:ascii="Times New Roman" w:hAnsi="Times New Roman" w:cs="Times New Roman"/>
          <w:sz w:val="24"/>
          <w:szCs w:val="24"/>
        </w:rPr>
        <w:tab/>
      </w:r>
      <w:r w:rsidRPr="00F06383">
        <w:rPr>
          <w:rFonts w:ascii="Times New Roman" w:hAnsi="Times New Roman" w:cs="Times New Roman"/>
          <w:sz w:val="24"/>
          <w:szCs w:val="24"/>
        </w:rPr>
        <w:tab/>
      </w:r>
    </w:p>
    <w:p w:rsidR="00F06383" w:rsidRPr="00F06383" w:rsidRDefault="00F06383" w:rsidP="00F06383">
      <w:pPr>
        <w:spacing w:after="0" w:line="276" w:lineRule="auto"/>
        <w:rPr>
          <w:rFonts w:ascii="Times New Roman" w:hAnsi="Times New Roman" w:cs="Times New Roman"/>
          <w:bCs/>
          <w:sz w:val="24"/>
          <w:szCs w:val="24"/>
        </w:rPr>
      </w:pPr>
    </w:p>
    <w:tbl>
      <w:tblPr>
        <w:tblW w:w="0" w:type="auto"/>
        <w:tblLook w:val="04A0" w:firstRow="1" w:lastRow="0" w:firstColumn="1" w:lastColumn="0" w:noHBand="0" w:noVBand="1"/>
      </w:tblPr>
      <w:tblGrid>
        <w:gridCol w:w="5017"/>
        <w:gridCol w:w="5018"/>
      </w:tblGrid>
      <w:tr w:rsidR="00F06383" w:rsidRPr="00F06383" w:rsidTr="00E573BF">
        <w:tc>
          <w:tcPr>
            <w:tcW w:w="5017" w:type="dxa"/>
            <w:shd w:val="clear" w:color="auto" w:fill="auto"/>
          </w:tcPr>
          <w:p w:rsidR="00F06383" w:rsidRPr="00F06383" w:rsidRDefault="00F06383" w:rsidP="00F06383">
            <w:pPr>
              <w:spacing w:after="0" w:line="276" w:lineRule="auto"/>
              <w:rPr>
                <w:rFonts w:ascii="Times New Roman" w:hAnsi="Times New Roman" w:cs="Times New Roman"/>
                <w:bCs/>
                <w:sz w:val="24"/>
                <w:szCs w:val="24"/>
              </w:rPr>
            </w:pPr>
            <w:r w:rsidRPr="00F06383">
              <w:rPr>
                <w:rFonts w:ascii="Times New Roman" w:hAnsi="Times New Roman" w:cs="Times New Roman"/>
                <w:bCs/>
                <w:sz w:val="24"/>
                <w:szCs w:val="24"/>
              </w:rPr>
              <w:t xml:space="preserve">Член организационного комитета: </w:t>
            </w:r>
          </w:p>
        </w:tc>
        <w:tc>
          <w:tcPr>
            <w:tcW w:w="5018" w:type="dxa"/>
            <w:shd w:val="clear" w:color="auto" w:fill="auto"/>
          </w:tcPr>
          <w:p w:rsidR="00F06383" w:rsidRPr="00F06383" w:rsidRDefault="00F06383" w:rsidP="00F06383">
            <w:pPr>
              <w:spacing w:after="0" w:line="276" w:lineRule="auto"/>
              <w:rPr>
                <w:rFonts w:ascii="Times New Roman" w:hAnsi="Times New Roman" w:cs="Times New Roman"/>
                <w:bCs/>
                <w:sz w:val="24"/>
                <w:szCs w:val="24"/>
              </w:rPr>
            </w:pPr>
            <w:r w:rsidRPr="00F06383">
              <w:rPr>
                <w:rFonts w:ascii="Times New Roman" w:hAnsi="Times New Roman" w:cs="Times New Roman"/>
                <w:bCs/>
                <w:sz w:val="24"/>
                <w:szCs w:val="24"/>
              </w:rPr>
              <w:t>______________/________________________/</w:t>
            </w:r>
          </w:p>
          <w:p w:rsidR="00F06383" w:rsidRPr="00F06383" w:rsidRDefault="00F06383" w:rsidP="00F06383">
            <w:pPr>
              <w:spacing w:after="0" w:line="276" w:lineRule="auto"/>
              <w:jc w:val="center"/>
              <w:rPr>
                <w:rFonts w:ascii="Times New Roman" w:hAnsi="Times New Roman" w:cs="Times New Roman"/>
                <w:bCs/>
                <w:sz w:val="24"/>
                <w:szCs w:val="24"/>
              </w:rPr>
            </w:pPr>
            <w:r w:rsidRPr="00F06383">
              <w:rPr>
                <w:rFonts w:ascii="Times New Roman" w:hAnsi="Times New Roman" w:cs="Times New Roman"/>
                <w:i/>
                <w:sz w:val="24"/>
                <w:szCs w:val="24"/>
              </w:rPr>
              <w:t>подпись</w:t>
            </w:r>
            <w:r w:rsidRPr="00F06383">
              <w:rPr>
                <w:rFonts w:ascii="Times New Roman" w:hAnsi="Times New Roman" w:cs="Times New Roman"/>
                <w:sz w:val="24"/>
                <w:szCs w:val="24"/>
              </w:rPr>
              <w:tab/>
              <w:t xml:space="preserve">                            </w:t>
            </w:r>
            <w:r w:rsidRPr="00F06383">
              <w:rPr>
                <w:rFonts w:ascii="Times New Roman" w:hAnsi="Times New Roman" w:cs="Times New Roman"/>
                <w:sz w:val="24"/>
                <w:szCs w:val="24"/>
              </w:rPr>
              <w:tab/>
              <w:t xml:space="preserve"> </w:t>
            </w:r>
            <w:r w:rsidRPr="00F06383">
              <w:rPr>
                <w:rFonts w:ascii="Times New Roman" w:hAnsi="Times New Roman" w:cs="Times New Roman"/>
                <w:i/>
                <w:sz w:val="24"/>
                <w:szCs w:val="24"/>
              </w:rPr>
              <w:t>ФИО</w:t>
            </w:r>
            <w:r w:rsidRPr="00F06383">
              <w:rPr>
                <w:rFonts w:ascii="Times New Roman" w:hAnsi="Times New Roman" w:cs="Times New Roman"/>
                <w:sz w:val="24"/>
                <w:szCs w:val="24"/>
              </w:rPr>
              <w:tab/>
            </w:r>
          </w:p>
        </w:tc>
      </w:tr>
      <w:tr w:rsidR="00F06383" w:rsidRPr="00F06383" w:rsidTr="00E573BF">
        <w:tc>
          <w:tcPr>
            <w:tcW w:w="5017" w:type="dxa"/>
            <w:shd w:val="clear" w:color="auto" w:fill="auto"/>
          </w:tcPr>
          <w:p w:rsidR="00F06383" w:rsidRPr="00F06383" w:rsidRDefault="00F06383" w:rsidP="00F06383">
            <w:pPr>
              <w:spacing w:after="0" w:line="276" w:lineRule="auto"/>
              <w:rPr>
                <w:rFonts w:ascii="Times New Roman" w:hAnsi="Times New Roman" w:cs="Times New Roman"/>
                <w:bCs/>
                <w:sz w:val="24"/>
                <w:szCs w:val="24"/>
              </w:rPr>
            </w:pPr>
            <w:r w:rsidRPr="00F06383">
              <w:rPr>
                <w:rFonts w:ascii="Times New Roman" w:hAnsi="Times New Roman" w:cs="Times New Roman"/>
                <w:sz w:val="24"/>
                <w:szCs w:val="24"/>
              </w:rPr>
              <w:t>Председатель жюри:</w:t>
            </w:r>
          </w:p>
        </w:tc>
        <w:tc>
          <w:tcPr>
            <w:tcW w:w="5018" w:type="dxa"/>
            <w:shd w:val="clear" w:color="auto" w:fill="auto"/>
          </w:tcPr>
          <w:p w:rsidR="00F06383" w:rsidRPr="00F06383" w:rsidRDefault="00F06383" w:rsidP="00F06383">
            <w:pPr>
              <w:spacing w:after="0" w:line="276" w:lineRule="auto"/>
              <w:rPr>
                <w:rFonts w:ascii="Times New Roman" w:hAnsi="Times New Roman" w:cs="Times New Roman"/>
                <w:bCs/>
                <w:sz w:val="24"/>
                <w:szCs w:val="24"/>
              </w:rPr>
            </w:pPr>
            <w:r w:rsidRPr="00F06383">
              <w:rPr>
                <w:rFonts w:ascii="Times New Roman" w:hAnsi="Times New Roman" w:cs="Times New Roman"/>
                <w:bCs/>
                <w:sz w:val="24"/>
                <w:szCs w:val="24"/>
              </w:rPr>
              <w:t>______________/________________________/</w:t>
            </w:r>
          </w:p>
          <w:p w:rsidR="00F06383" w:rsidRPr="00F06383" w:rsidRDefault="00F06383" w:rsidP="00F06383">
            <w:pPr>
              <w:spacing w:after="0" w:line="276" w:lineRule="auto"/>
              <w:jc w:val="center"/>
              <w:rPr>
                <w:rFonts w:ascii="Times New Roman" w:hAnsi="Times New Roman" w:cs="Times New Roman"/>
                <w:bCs/>
                <w:sz w:val="24"/>
                <w:szCs w:val="24"/>
              </w:rPr>
            </w:pPr>
            <w:r w:rsidRPr="00F06383">
              <w:rPr>
                <w:rFonts w:ascii="Times New Roman" w:hAnsi="Times New Roman" w:cs="Times New Roman"/>
                <w:i/>
                <w:sz w:val="24"/>
                <w:szCs w:val="24"/>
              </w:rPr>
              <w:t>подпись</w:t>
            </w:r>
            <w:r w:rsidRPr="00F06383">
              <w:rPr>
                <w:rFonts w:ascii="Times New Roman" w:hAnsi="Times New Roman" w:cs="Times New Roman"/>
                <w:sz w:val="24"/>
                <w:szCs w:val="24"/>
              </w:rPr>
              <w:tab/>
              <w:t xml:space="preserve">                            </w:t>
            </w:r>
            <w:r w:rsidRPr="00F06383">
              <w:rPr>
                <w:rFonts w:ascii="Times New Roman" w:hAnsi="Times New Roman" w:cs="Times New Roman"/>
                <w:sz w:val="24"/>
                <w:szCs w:val="24"/>
              </w:rPr>
              <w:tab/>
              <w:t xml:space="preserve"> </w:t>
            </w:r>
            <w:r w:rsidRPr="00F06383">
              <w:rPr>
                <w:rFonts w:ascii="Times New Roman" w:hAnsi="Times New Roman" w:cs="Times New Roman"/>
                <w:i/>
                <w:sz w:val="24"/>
                <w:szCs w:val="24"/>
              </w:rPr>
              <w:t>ФИО</w:t>
            </w:r>
          </w:p>
        </w:tc>
      </w:tr>
      <w:tr w:rsidR="00F06383" w:rsidRPr="00F06383" w:rsidTr="00E573BF">
        <w:tc>
          <w:tcPr>
            <w:tcW w:w="5017" w:type="dxa"/>
            <w:shd w:val="clear" w:color="auto" w:fill="auto"/>
          </w:tcPr>
          <w:p w:rsidR="00F06383" w:rsidRPr="00F06383" w:rsidRDefault="00F06383" w:rsidP="00F06383">
            <w:pPr>
              <w:spacing w:after="0" w:line="276" w:lineRule="auto"/>
              <w:rPr>
                <w:rFonts w:ascii="Times New Roman" w:hAnsi="Times New Roman" w:cs="Times New Roman"/>
                <w:bCs/>
                <w:sz w:val="24"/>
                <w:szCs w:val="24"/>
              </w:rPr>
            </w:pPr>
            <w:r w:rsidRPr="00F06383">
              <w:rPr>
                <w:rFonts w:ascii="Times New Roman" w:hAnsi="Times New Roman" w:cs="Times New Roman"/>
                <w:sz w:val="24"/>
                <w:szCs w:val="24"/>
              </w:rPr>
              <w:t>Член жюри:</w:t>
            </w:r>
          </w:p>
        </w:tc>
        <w:tc>
          <w:tcPr>
            <w:tcW w:w="5018" w:type="dxa"/>
            <w:shd w:val="clear" w:color="auto" w:fill="auto"/>
          </w:tcPr>
          <w:p w:rsidR="00F06383" w:rsidRPr="00F06383" w:rsidRDefault="00F06383" w:rsidP="00F06383">
            <w:pPr>
              <w:spacing w:after="0" w:line="276" w:lineRule="auto"/>
              <w:rPr>
                <w:rFonts w:ascii="Times New Roman" w:hAnsi="Times New Roman" w:cs="Times New Roman"/>
                <w:bCs/>
                <w:sz w:val="24"/>
                <w:szCs w:val="24"/>
              </w:rPr>
            </w:pPr>
            <w:r w:rsidRPr="00F06383">
              <w:rPr>
                <w:rFonts w:ascii="Times New Roman" w:hAnsi="Times New Roman" w:cs="Times New Roman"/>
                <w:bCs/>
                <w:sz w:val="24"/>
                <w:szCs w:val="24"/>
              </w:rPr>
              <w:t>______________/________________________/</w:t>
            </w:r>
          </w:p>
          <w:p w:rsidR="00F06383" w:rsidRPr="00F06383" w:rsidRDefault="00F06383" w:rsidP="00F06383">
            <w:pPr>
              <w:spacing w:after="0" w:line="276" w:lineRule="auto"/>
              <w:jc w:val="center"/>
              <w:rPr>
                <w:rFonts w:ascii="Times New Roman" w:hAnsi="Times New Roman" w:cs="Times New Roman"/>
                <w:bCs/>
                <w:sz w:val="24"/>
                <w:szCs w:val="24"/>
              </w:rPr>
            </w:pPr>
            <w:r w:rsidRPr="00F06383">
              <w:rPr>
                <w:rFonts w:ascii="Times New Roman" w:hAnsi="Times New Roman" w:cs="Times New Roman"/>
                <w:i/>
                <w:sz w:val="24"/>
                <w:szCs w:val="24"/>
              </w:rPr>
              <w:t>подпись</w:t>
            </w:r>
            <w:r w:rsidRPr="00F06383">
              <w:rPr>
                <w:rFonts w:ascii="Times New Roman" w:hAnsi="Times New Roman" w:cs="Times New Roman"/>
                <w:sz w:val="24"/>
                <w:szCs w:val="24"/>
              </w:rPr>
              <w:tab/>
              <w:t xml:space="preserve">                            </w:t>
            </w:r>
            <w:r w:rsidRPr="00F06383">
              <w:rPr>
                <w:rFonts w:ascii="Times New Roman" w:hAnsi="Times New Roman" w:cs="Times New Roman"/>
                <w:sz w:val="24"/>
                <w:szCs w:val="24"/>
              </w:rPr>
              <w:tab/>
              <w:t xml:space="preserve"> </w:t>
            </w:r>
            <w:r w:rsidRPr="00F06383">
              <w:rPr>
                <w:rFonts w:ascii="Times New Roman" w:hAnsi="Times New Roman" w:cs="Times New Roman"/>
                <w:i/>
                <w:sz w:val="24"/>
                <w:szCs w:val="24"/>
              </w:rPr>
              <w:t>ФИО</w:t>
            </w:r>
          </w:p>
        </w:tc>
      </w:tr>
      <w:tr w:rsidR="00F06383" w:rsidRPr="00F06383" w:rsidTr="00E573BF">
        <w:tc>
          <w:tcPr>
            <w:tcW w:w="5017" w:type="dxa"/>
            <w:shd w:val="clear" w:color="auto" w:fill="auto"/>
          </w:tcPr>
          <w:p w:rsidR="00F06383" w:rsidRPr="00F06383" w:rsidRDefault="00F06383" w:rsidP="00F06383">
            <w:pPr>
              <w:spacing w:after="0" w:line="276" w:lineRule="auto"/>
              <w:rPr>
                <w:rFonts w:ascii="Times New Roman" w:hAnsi="Times New Roman" w:cs="Times New Roman"/>
                <w:bCs/>
                <w:sz w:val="24"/>
                <w:szCs w:val="24"/>
              </w:rPr>
            </w:pPr>
            <w:r w:rsidRPr="00F06383">
              <w:rPr>
                <w:rFonts w:ascii="Times New Roman" w:hAnsi="Times New Roman" w:cs="Times New Roman"/>
                <w:bCs/>
                <w:sz w:val="24"/>
                <w:szCs w:val="24"/>
              </w:rPr>
              <w:t>Общественный наблюдатель:</w:t>
            </w:r>
          </w:p>
        </w:tc>
        <w:tc>
          <w:tcPr>
            <w:tcW w:w="5018" w:type="dxa"/>
            <w:shd w:val="clear" w:color="auto" w:fill="auto"/>
          </w:tcPr>
          <w:p w:rsidR="00F06383" w:rsidRPr="00F06383" w:rsidRDefault="00F06383" w:rsidP="00F06383">
            <w:pPr>
              <w:spacing w:after="0" w:line="276" w:lineRule="auto"/>
              <w:rPr>
                <w:rFonts w:ascii="Times New Roman" w:hAnsi="Times New Roman" w:cs="Times New Roman"/>
                <w:bCs/>
                <w:sz w:val="24"/>
                <w:szCs w:val="24"/>
              </w:rPr>
            </w:pPr>
            <w:r w:rsidRPr="00F06383">
              <w:rPr>
                <w:rFonts w:ascii="Times New Roman" w:hAnsi="Times New Roman" w:cs="Times New Roman"/>
                <w:bCs/>
                <w:sz w:val="24"/>
                <w:szCs w:val="24"/>
              </w:rPr>
              <w:t>______________/________________________/</w:t>
            </w:r>
          </w:p>
          <w:p w:rsidR="00F06383" w:rsidRPr="00F06383" w:rsidRDefault="00F06383" w:rsidP="00F06383">
            <w:pPr>
              <w:spacing w:after="0" w:line="276" w:lineRule="auto"/>
              <w:jc w:val="center"/>
              <w:rPr>
                <w:rFonts w:ascii="Times New Roman" w:hAnsi="Times New Roman" w:cs="Times New Roman"/>
                <w:bCs/>
                <w:sz w:val="24"/>
                <w:szCs w:val="24"/>
              </w:rPr>
            </w:pPr>
            <w:r w:rsidRPr="00F06383">
              <w:rPr>
                <w:rFonts w:ascii="Times New Roman" w:hAnsi="Times New Roman" w:cs="Times New Roman"/>
                <w:i/>
                <w:sz w:val="24"/>
                <w:szCs w:val="24"/>
              </w:rPr>
              <w:t>подпись</w:t>
            </w:r>
            <w:r w:rsidRPr="00F06383">
              <w:rPr>
                <w:rFonts w:ascii="Times New Roman" w:hAnsi="Times New Roman" w:cs="Times New Roman"/>
                <w:sz w:val="24"/>
                <w:szCs w:val="24"/>
              </w:rPr>
              <w:tab/>
              <w:t xml:space="preserve">                            </w:t>
            </w:r>
            <w:r w:rsidRPr="00F06383">
              <w:rPr>
                <w:rFonts w:ascii="Times New Roman" w:hAnsi="Times New Roman" w:cs="Times New Roman"/>
                <w:sz w:val="24"/>
                <w:szCs w:val="24"/>
              </w:rPr>
              <w:tab/>
              <w:t xml:space="preserve"> </w:t>
            </w:r>
            <w:r w:rsidRPr="00F06383">
              <w:rPr>
                <w:rFonts w:ascii="Times New Roman" w:hAnsi="Times New Roman" w:cs="Times New Roman"/>
                <w:i/>
                <w:sz w:val="24"/>
                <w:szCs w:val="24"/>
              </w:rPr>
              <w:t>ФИО</w:t>
            </w:r>
          </w:p>
        </w:tc>
      </w:tr>
    </w:tbl>
    <w:p w:rsidR="00F06383" w:rsidRPr="00F06383" w:rsidRDefault="00F06383" w:rsidP="00F06383">
      <w:pPr>
        <w:spacing w:after="0" w:line="276" w:lineRule="auto"/>
        <w:jc w:val="both"/>
        <w:rPr>
          <w:rFonts w:ascii="Times New Roman" w:hAnsi="Times New Roman" w:cs="Times New Roman"/>
          <w:color w:val="00B0F0"/>
          <w:sz w:val="24"/>
          <w:szCs w:val="24"/>
        </w:rPr>
      </w:pPr>
    </w:p>
    <w:p w:rsidR="00F06383" w:rsidRPr="00F06383" w:rsidRDefault="00F06383" w:rsidP="00F06383">
      <w:pPr>
        <w:spacing w:after="0" w:line="276" w:lineRule="auto"/>
        <w:rPr>
          <w:rFonts w:ascii="Times New Roman" w:hAnsi="Times New Roman" w:cs="Times New Roman"/>
          <w:sz w:val="24"/>
          <w:szCs w:val="24"/>
        </w:rPr>
        <w:sectPr w:rsidR="00F06383" w:rsidRPr="00F06383" w:rsidSect="00E573BF">
          <w:headerReference w:type="even" r:id="rId20"/>
          <w:footerReference w:type="even" r:id="rId21"/>
          <w:footerReference w:type="default" r:id="rId22"/>
          <w:pgSz w:w="11906" w:h="16838"/>
          <w:pgMar w:top="851" w:right="567" w:bottom="1021" w:left="851" w:header="709" w:footer="709" w:gutter="0"/>
          <w:cols w:space="708"/>
          <w:docGrid w:linePitch="360"/>
        </w:sectPr>
      </w:pPr>
    </w:p>
    <w:p w:rsidR="00F06383" w:rsidRDefault="00F06383" w:rsidP="00F06383">
      <w:pPr>
        <w:tabs>
          <w:tab w:val="left" w:pos="360"/>
        </w:tabs>
        <w:spacing w:after="0" w:line="276" w:lineRule="auto"/>
        <w:jc w:val="both"/>
        <w:rPr>
          <w:rFonts w:ascii="Times New Roman" w:hAnsi="Times New Roman" w:cs="Times New Roman"/>
          <w:sz w:val="24"/>
          <w:szCs w:val="24"/>
        </w:rPr>
      </w:pPr>
    </w:p>
    <w:tbl>
      <w:tblPr>
        <w:tblStyle w:val="aa"/>
        <w:tblW w:w="9345" w:type="dxa"/>
        <w:tblInd w:w="54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955"/>
      </w:tblGrid>
      <w:tr w:rsidR="0041584C" w:rsidTr="0041584C">
        <w:tc>
          <w:tcPr>
            <w:tcW w:w="4390" w:type="dxa"/>
          </w:tcPr>
          <w:p w:rsidR="0041584C" w:rsidRDefault="0041584C" w:rsidP="008F0D45">
            <w:pPr>
              <w:tabs>
                <w:tab w:val="left" w:pos="360"/>
              </w:tabs>
              <w:spacing w:line="276" w:lineRule="auto"/>
              <w:jc w:val="both"/>
              <w:rPr>
                <w:rFonts w:ascii="Times New Roman" w:hAnsi="Times New Roman" w:cs="Times New Roman"/>
                <w:sz w:val="24"/>
                <w:szCs w:val="24"/>
              </w:rPr>
            </w:pPr>
            <w:bookmarkStart w:id="14" w:name="_GoBack"/>
            <w:bookmarkEnd w:id="14"/>
          </w:p>
        </w:tc>
        <w:tc>
          <w:tcPr>
            <w:tcW w:w="4955" w:type="dxa"/>
          </w:tcPr>
          <w:p w:rsidR="0041584C" w:rsidRPr="00F06383" w:rsidRDefault="0041584C" w:rsidP="008F0D45">
            <w:pPr>
              <w:spacing w:line="276" w:lineRule="auto"/>
              <w:jc w:val="both"/>
              <w:rPr>
                <w:rFonts w:ascii="Times New Roman" w:hAnsi="Times New Roman" w:cs="Times New Roman"/>
                <w:sz w:val="24"/>
                <w:szCs w:val="24"/>
              </w:rPr>
            </w:pPr>
            <w:r w:rsidRPr="00F06383">
              <w:rPr>
                <w:rFonts w:ascii="Times New Roman" w:hAnsi="Times New Roman" w:cs="Times New Roman"/>
                <w:sz w:val="24"/>
                <w:szCs w:val="24"/>
              </w:rPr>
              <w:t>Приложение № 7</w:t>
            </w:r>
          </w:p>
          <w:p w:rsidR="0041584C" w:rsidRDefault="0041584C" w:rsidP="008F0D45">
            <w:pPr>
              <w:spacing w:line="276" w:lineRule="auto"/>
              <w:jc w:val="both"/>
              <w:rPr>
                <w:rFonts w:ascii="Times New Roman" w:hAnsi="Times New Roman" w:cs="Times New Roman"/>
                <w:sz w:val="24"/>
                <w:szCs w:val="24"/>
              </w:rPr>
            </w:pPr>
            <w:r w:rsidRPr="00F06383">
              <w:rPr>
                <w:rFonts w:ascii="Times New Roman" w:hAnsi="Times New Roman" w:cs="Times New Roman"/>
                <w:sz w:val="24"/>
                <w:szCs w:val="24"/>
              </w:rPr>
              <w:t>к требованиям к организации и проведению школьного этапа всероссийской олимпиады</w:t>
            </w:r>
            <w:r>
              <w:rPr>
                <w:rFonts w:ascii="Times New Roman" w:hAnsi="Times New Roman" w:cs="Times New Roman"/>
                <w:sz w:val="24"/>
                <w:szCs w:val="24"/>
              </w:rPr>
              <w:t xml:space="preserve"> </w:t>
            </w:r>
            <w:r w:rsidRPr="00F06383">
              <w:rPr>
                <w:rFonts w:ascii="Times New Roman" w:hAnsi="Times New Roman" w:cs="Times New Roman"/>
                <w:sz w:val="24"/>
                <w:szCs w:val="24"/>
              </w:rPr>
              <w:t>школьников по иностранным языкам в городе Севастополе в 2021–2022 учебном году</w:t>
            </w:r>
          </w:p>
        </w:tc>
      </w:tr>
    </w:tbl>
    <w:p w:rsidR="0041584C" w:rsidRDefault="0041584C" w:rsidP="00F06383">
      <w:pPr>
        <w:tabs>
          <w:tab w:val="left" w:pos="360"/>
        </w:tabs>
        <w:spacing w:after="0" w:line="276" w:lineRule="auto"/>
        <w:jc w:val="both"/>
        <w:rPr>
          <w:rFonts w:ascii="Times New Roman" w:hAnsi="Times New Roman" w:cs="Times New Roman"/>
          <w:sz w:val="24"/>
          <w:szCs w:val="24"/>
        </w:rPr>
      </w:pPr>
    </w:p>
    <w:p w:rsidR="0041584C" w:rsidRPr="00F06383" w:rsidRDefault="0041584C" w:rsidP="00F06383">
      <w:pPr>
        <w:tabs>
          <w:tab w:val="left" w:pos="360"/>
        </w:tabs>
        <w:spacing w:after="0" w:line="276" w:lineRule="auto"/>
        <w:jc w:val="both"/>
        <w:rPr>
          <w:rFonts w:ascii="Times New Roman" w:hAnsi="Times New Roman" w:cs="Times New Roman"/>
          <w:sz w:val="24"/>
          <w:szCs w:val="24"/>
        </w:rPr>
      </w:pPr>
    </w:p>
    <w:p w:rsidR="00F06383" w:rsidRPr="00F06383" w:rsidRDefault="00F06383" w:rsidP="00F06383">
      <w:pPr>
        <w:spacing w:after="0" w:line="276" w:lineRule="auto"/>
        <w:jc w:val="center"/>
        <w:rPr>
          <w:rFonts w:ascii="Times New Roman" w:hAnsi="Times New Roman" w:cs="Times New Roman"/>
          <w:b/>
          <w:sz w:val="24"/>
          <w:szCs w:val="24"/>
        </w:rPr>
      </w:pPr>
      <w:r w:rsidRPr="00F06383">
        <w:rPr>
          <w:rFonts w:ascii="Times New Roman" w:hAnsi="Times New Roman" w:cs="Times New Roman"/>
          <w:b/>
          <w:sz w:val="24"/>
          <w:szCs w:val="24"/>
        </w:rPr>
        <w:t>Школьный этап</w:t>
      </w:r>
    </w:p>
    <w:p w:rsidR="00F06383" w:rsidRPr="00F06383" w:rsidRDefault="00F06383" w:rsidP="00F06383">
      <w:pPr>
        <w:spacing w:after="0" w:line="276" w:lineRule="auto"/>
        <w:jc w:val="center"/>
        <w:rPr>
          <w:rFonts w:ascii="Times New Roman" w:hAnsi="Times New Roman" w:cs="Times New Roman"/>
          <w:b/>
          <w:sz w:val="24"/>
          <w:szCs w:val="24"/>
        </w:rPr>
      </w:pPr>
      <w:r w:rsidRPr="00F06383">
        <w:rPr>
          <w:rFonts w:ascii="Times New Roman" w:hAnsi="Times New Roman" w:cs="Times New Roman"/>
          <w:b/>
          <w:sz w:val="24"/>
          <w:szCs w:val="24"/>
        </w:rPr>
        <w:t>всероссийской олимпиады школьников на территории города Севастополя в 2021-2022 учебном году</w:t>
      </w:r>
    </w:p>
    <w:p w:rsidR="00F06383" w:rsidRPr="00F06383" w:rsidRDefault="00F06383" w:rsidP="00F06383">
      <w:pPr>
        <w:spacing w:after="0" w:line="276" w:lineRule="auto"/>
        <w:jc w:val="center"/>
        <w:rPr>
          <w:rFonts w:ascii="Times New Roman" w:hAnsi="Times New Roman" w:cs="Times New Roman"/>
          <w:b/>
          <w:sz w:val="24"/>
          <w:szCs w:val="24"/>
        </w:rPr>
      </w:pPr>
      <w:r w:rsidRPr="00F06383">
        <w:rPr>
          <w:rFonts w:ascii="Times New Roman" w:hAnsi="Times New Roman" w:cs="Times New Roman"/>
          <w:b/>
          <w:sz w:val="24"/>
          <w:szCs w:val="24"/>
        </w:rPr>
        <w:t>Индивидуальные результаты (рейтинг) участников</w:t>
      </w:r>
    </w:p>
    <w:p w:rsidR="00F06383" w:rsidRPr="00F06383" w:rsidRDefault="00F06383" w:rsidP="00F06383">
      <w:pPr>
        <w:spacing w:after="0" w:line="276" w:lineRule="auto"/>
        <w:jc w:val="center"/>
        <w:rPr>
          <w:rFonts w:ascii="Times New Roman" w:hAnsi="Times New Roman" w:cs="Times New Roman"/>
          <w:b/>
          <w:sz w:val="24"/>
          <w:szCs w:val="24"/>
        </w:rPr>
      </w:pPr>
    </w:p>
    <w:p w:rsidR="00F06383" w:rsidRPr="00F06383" w:rsidRDefault="00F06383" w:rsidP="00F06383">
      <w:pPr>
        <w:spacing w:after="0" w:line="276" w:lineRule="auto"/>
        <w:rPr>
          <w:rFonts w:ascii="Times New Roman" w:hAnsi="Times New Roman" w:cs="Times New Roman"/>
          <w:b/>
          <w:sz w:val="24"/>
          <w:szCs w:val="24"/>
        </w:rPr>
      </w:pPr>
      <w:r w:rsidRPr="00F06383">
        <w:rPr>
          <w:rFonts w:ascii="Times New Roman" w:hAnsi="Times New Roman" w:cs="Times New Roman"/>
          <w:b/>
          <w:sz w:val="24"/>
          <w:szCs w:val="24"/>
        </w:rPr>
        <w:t>Дата проведения _______________________</w:t>
      </w:r>
    </w:p>
    <w:p w:rsidR="00F06383" w:rsidRPr="00F06383" w:rsidRDefault="00F06383" w:rsidP="00F06383">
      <w:pPr>
        <w:spacing w:after="0" w:line="276" w:lineRule="auto"/>
        <w:rPr>
          <w:rFonts w:ascii="Times New Roman" w:hAnsi="Times New Roman" w:cs="Times New Roman"/>
          <w:b/>
          <w:sz w:val="24"/>
          <w:szCs w:val="24"/>
        </w:rPr>
      </w:pPr>
      <w:r w:rsidRPr="00F06383">
        <w:rPr>
          <w:rFonts w:ascii="Times New Roman" w:hAnsi="Times New Roman" w:cs="Times New Roman"/>
          <w:b/>
          <w:sz w:val="24"/>
          <w:szCs w:val="24"/>
        </w:rPr>
        <w:t>Предмет_______________________________</w:t>
      </w:r>
    </w:p>
    <w:p w:rsidR="00F06383" w:rsidRPr="00F06383" w:rsidRDefault="00F06383" w:rsidP="00F06383">
      <w:pPr>
        <w:spacing w:after="0" w:line="276" w:lineRule="auto"/>
        <w:rPr>
          <w:rFonts w:ascii="Times New Roman" w:hAnsi="Times New Roman" w:cs="Times New Roman"/>
          <w:b/>
          <w:sz w:val="24"/>
          <w:szCs w:val="24"/>
        </w:rPr>
      </w:pPr>
      <w:r w:rsidRPr="00F06383">
        <w:rPr>
          <w:rFonts w:ascii="Times New Roman" w:hAnsi="Times New Roman" w:cs="Times New Roman"/>
          <w:b/>
          <w:sz w:val="24"/>
          <w:szCs w:val="24"/>
        </w:rPr>
        <w:t>Класс__________________________________</w:t>
      </w:r>
    </w:p>
    <w:p w:rsidR="00F06383" w:rsidRPr="00F06383" w:rsidRDefault="00F06383" w:rsidP="00F06383">
      <w:pPr>
        <w:spacing w:after="0" w:line="276" w:lineRule="auto"/>
        <w:rPr>
          <w:rFonts w:ascii="Times New Roman" w:hAnsi="Times New Roman" w:cs="Times New Roman"/>
          <w:b/>
          <w:sz w:val="24"/>
          <w:szCs w:val="24"/>
        </w:rPr>
      </w:pPr>
      <w:r w:rsidRPr="00F06383">
        <w:rPr>
          <w:rFonts w:ascii="Times New Roman" w:hAnsi="Times New Roman" w:cs="Times New Roman"/>
          <w:b/>
          <w:sz w:val="24"/>
          <w:szCs w:val="24"/>
        </w:rPr>
        <w:t>Количество участников__________________</w:t>
      </w:r>
    </w:p>
    <w:p w:rsidR="00F06383" w:rsidRPr="00F06383" w:rsidRDefault="00F06383" w:rsidP="00F06383">
      <w:pPr>
        <w:spacing w:after="0" w:line="276" w:lineRule="auto"/>
        <w:rPr>
          <w:rFonts w:ascii="Times New Roman" w:hAnsi="Times New Roman" w:cs="Times New Roman"/>
          <w:b/>
          <w:sz w:val="24"/>
          <w:szCs w:val="24"/>
        </w:rPr>
      </w:pPr>
      <w:r w:rsidRPr="00F06383">
        <w:rPr>
          <w:rFonts w:ascii="Times New Roman" w:hAnsi="Times New Roman" w:cs="Times New Roman"/>
          <w:b/>
          <w:sz w:val="24"/>
          <w:szCs w:val="24"/>
        </w:rPr>
        <w:t>Максимальный балл____________________</w:t>
      </w:r>
    </w:p>
    <w:p w:rsidR="00F06383" w:rsidRPr="00F06383" w:rsidRDefault="00F06383" w:rsidP="00F06383">
      <w:pPr>
        <w:tabs>
          <w:tab w:val="left" w:pos="6804"/>
        </w:tabs>
        <w:spacing w:after="0" w:line="276" w:lineRule="auto"/>
        <w:rPr>
          <w:rFonts w:ascii="Times New Roman" w:hAnsi="Times New Roman" w:cs="Times New Roman"/>
          <w:color w:val="00B0F0"/>
          <w:sz w:val="24"/>
          <w:szCs w:val="24"/>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
        <w:gridCol w:w="1312"/>
        <w:gridCol w:w="809"/>
        <w:gridCol w:w="492"/>
        <w:gridCol w:w="818"/>
        <w:gridCol w:w="851"/>
        <w:gridCol w:w="1060"/>
        <w:gridCol w:w="1644"/>
        <w:gridCol w:w="822"/>
        <w:gridCol w:w="1046"/>
        <w:gridCol w:w="977"/>
        <w:gridCol w:w="949"/>
        <w:gridCol w:w="1005"/>
        <w:gridCol w:w="874"/>
        <w:gridCol w:w="1025"/>
      </w:tblGrid>
      <w:tr w:rsidR="00F06383" w:rsidRPr="00F06383" w:rsidTr="00E573BF">
        <w:tc>
          <w:tcPr>
            <w:tcW w:w="247" w:type="dxa"/>
            <w:shd w:val="clear" w:color="auto" w:fill="auto"/>
            <w:vAlign w:val="center"/>
          </w:tcPr>
          <w:p w:rsidR="00F06383" w:rsidRPr="00F06383" w:rsidRDefault="00F06383" w:rsidP="00F06383">
            <w:pPr>
              <w:spacing w:after="0" w:line="276" w:lineRule="auto"/>
              <w:jc w:val="center"/>
              <w:rPr>
                <w:rFonts w:ascii="Times New Roman" w:hAnsi="Times New Roman" w:cs="Times New Roman"/>
                <w:sz w:val="24"/>
                <w:szCs w:val="24"/>
              </w:rPr>
            </w:pPr>
            <w:r w:rsidRPr="00F06383">
              <w:rPr>
                <w:rFonts w:ascii="Times New Roman" w:hAnsi="Times New Roman" w:cs="Times New Roman"/>
                <w:sz w:val="24"/>
                <w:szCs w:val="24"/>
              </w:rPr>
              <w:t xml:space="preserve">№ </w:t>
            </w:r>
            <w:proofErr w:type="spellStart"/>
            <w:r w:rsidRPr="00F06383">
              <w:rPr>
                <w:rFonts w:ascii="Times New Roman" w:hAnsi="Times New Roman" w:cs="Times New Roman"/>
                <w:sz w:val="24"/>
                <w:szCs w:val="24"/>
              </w:rPr>
              <w:t>п.п</w:t>
            </w:r>
            <w:proofErr w:type="spellEnd"/>
            <w:r w:rsidRPr="00F06383">
              <w:rPr>
                <w:rFonts w:ascii="Times New Roman" w:hAnsi="Times New Roman" w:cs="Times New Roman"/>
                <w:sz w:val="24"/>
                <w:szCs w:val="24"/>
              </w:rPr>
              <w:t>.</w:t>
            </w:r>
          </w:p>
        </w:tc>
        <w:tc>
          <w:tcPr>
            <w:tcW w:w="1369" w:type="dxa"/>
            <w:shd w:val="clear" w:color="auto" w:fill="auto"/>
            <w:vAlign w:val="center"/>
          </w:tcPr>
          <w:p w:rsidR="00F06383" w:rsidRPr="00F06383" w:rsidRDefault="00F06383" w:rsidP="00F06383">
            <w:pPr>
              <w:spacing w:after="0" w:line="276" w:lineRule="auto"/>
              <w:jc w:val="center"/>
              <w:rPr>
                <w:rFonts w:ascii="Times New Roman" w:hAnsi="Times New Roman" w:cs="Times New Roman"/>
                <w:sz w:val="24"/>
                <w:szCs w:val="24"/>
              </w:rPr>
            </w:pPr>
            <w:r w:rsidRPr="00F06383">
              <w:rPr>
                <w:rFonts w:ascii="Times New Roman" w:hAnsi="Times New Roman" w:cs="Times New Roman"/>
                <w:sz w:val="24"/>
                <w:szCs w:val="24"/>
              </w:rPr>
              <w:t>Муниципальный район</w:t>
            </w:r>
          </w:p>
        </w:tc>
        <w:tc>
          <w:tcPr>
            <w:tcW w:w="886" w:type="dxa"/>
            <w:shd w:val="clear" w:color="auto" w:fill="auto"/>
            <w:vAlign w:val="center"/>
          </w:tcPr>
          <w:p w:rsidR="00F06383" w:rsidRPr="00F06383" w:rsidRDefault="00F06383" w:rsidP="00F06383">
            <w:pPr>
              <w:spacing w:after="0" w:line="276" w:lineRule="auto"/>
              <w:jc w:val="center"/>
              <w:rPr>
                <w:rFonts w:ascii="Times New Roman" w:hAnsi="Times New Roman" w:cs="Times New Roman"/>
                <w:sz w:val="24"/>
                <w:szCs w:val="24"/>
              </w:rPr>
            </w:pPr>
            <w:r w:rsidRPr="00F06383">
              <w:rPr>
                <w:rFonts w:ascii="Times New Roman" w:hAnsi="Times New Roman" w:cs="Times New Roman"/>
                <w:sz w:val="24"/>
                <w:szCs w:val="24"/>
              </w:rPr>
              <w:t>Фамилия</w:t>
            </w:r>
          </w:p>
        </w:tc>
        <w:tc>
          <w:tcPr>
            <w:tcW w:w="691" w:type="dxa"/>
            <w:shd w:val="clear" w:color="auto" w:fill="auto"/>
            <w:vAlign w:val="center"/>
          </w:tcPr>
          <w:p w:rsidR="00F06383" w:rsidRPr="00F06383" w:rsidRDefault="00F06383" w:rsidP="00F06383">
            <w:pPr>
              <w:spacing w:after="0" w:line="276" w:lineRule="auto"/>
              <w:jc w:val="center"/>
              <w:rPr>
                <w:rFonts w:ascii="Times New Roman" w:hAnsi="Times New Roman" w:cs="Times New Roman"/>
                <w:sz w:val="24"/>
                <w:szCs w:val="24"/>
              </w:rPr>
            </w:pPr>
            <w:r w:rsidRPr="00F06383">
              <w:rPr>
                <w:rFonts w:ascii="Times New Roman" w:hAnsi="Times New Roman" w:cs="Times New Roman"/>
                <w:sz w:val="24"/>
                <w:szCs w:val="24"/>
              </w:rPr>
              <w:t>Имя</w:t>
            </w:r>
          </w:p>
        </w:tc>
        <w:tc>
          <w:tcPr>
            <w:tcW w:w="892" w:type="dxa"/>
            <w:shd w:val="clear" w:color="auto" w:fill="auto"/>
            <w:vAlign w:val="center"/>
          </w:tcPr>
          <w:p w:rsidR="00F06383" w:rsidRPr="00F06383" w:rsidRDefault="00F06383" w:rsidP="00F06383">
            <w:pPr>
              <w:spacing w:after="0" w:line="276" w:lineRule="auto"/>
              <w:jc w:val="center"/>
              <w:rPr>
                <w:rFonts w:ascii="Times New Roman" w:hAnsi="Times New Roman" w:cs="Times New Roman"/>
                <w:sz w:val="24"/>
                <w:szCs w:val="24"/>
              </w:rPr>
            </w:pPr>
            <w:r w:rsidRPr="00F06383">
              <w:rPr>
                <w:rFonts w:ascii="Times New Roman" w:hAnsi="Times New Roman" w:cs="Times New Roman"/>
                <w:sz w:val="24"/>
                <w:szCs w:val="24"/>
              </w:rPr>
              <w:t>Отчество</w:t>
            </w:r>
          </w:p>
        </w:tc>
        <w:tc>
          <w:tcPr>
            <w:tcW w:w="911" w:type="dxa"/>
            <w:shd w:val="clear" w:color="auto" w:fill="auto"/>
            <w:vAlign w:val="center"/>
          </w:tcPr>
          <w:p w:rsidR="00F06383" w:rsidRPr="00F06383" w:rsidRDefault="00F06383" w:rsidP="00F06383">
            <w:pPr>
              <w:spacing w:after="0" w:line="276" w:lineRule="auto"/>
              <w:jc w:val="center"/>
              <w:rPr>
                <w:rFonts w:ascii="Times New Roman" w:hAnsi="Times New Roman" w:cs="Times New Roman"/>
                <w:sz w:val="24"/>
                <w:szCs w:val="24"/>
              </w:rPr>
            </w:pPr>
            <w:r w:rsidRPr="00F06383">
              <w:rPr>
                <w:rFonts w:ascii="Times New Roman" w:hAnsi="Times New Roman" w:cs="Times New Roman"/>
                <w:sz w:val="24"/>
                <w:szCs w:val="24"/>
              </w:rPr>
              <w:t xml:space="preserve">Дата рождения </w:t>
            </w:r>
          </w:p>
        </w:tc>
        <w:tc>
          <w:tcPr>
            <w:tcW w:w="1105" w:type="dxa"/>
            <w:shd w:val="clear" w:color="auto" w:fill="auto"/>
            <w:vAlign w:val="center"/>
          </w:tcPr>
          <w:p w:rsidR="00F06383" w:rsidRPr="00F06383" w:rsidRDefault="00F06383" w:rsidP="00F06383">
            <w:pPr>
              <w:spacing w:after="0" w:line="276" w:lineRule="auto"/>
              <w:jc w:val="center"/>
              <w:rPr>
                <w:rFonts w:ascii="Times New Roman" w:hAnsi="Times New Roman" w:cs="Times New Roman"/>
                <w:sz w:val="24"/>
                <w:szCs w:val="24"/>
              </w:rPr>
            </w:pPr>
            <w:r w:rsidRPr="00F06383">
              <w:rPr>
                <w:rFonts w:ascii="Times New Roman" w:hAnsi="Times New Roman" w:cs="Times New Roman"/>
                <w:sz w:val="24"/>
                <w:szCs w:val="24"/>
              </w:rPr>
              <w:t>Гражданство</w:t>
            </w:r>
          </w:p>
        </w:tc>
        <w:tc>
          <w:tcPr>
            <w:tcW w:w="1719" w:type="dxa"/>
            <w:shd w:val="clear" w:color="auto" w:fill="auto"/>
          </w:tcPr>
          <w:p w:rsidR="00F06383" w:rsidRPr="00F06383" w:rsidRDefault="00F06383" w:rsidP="00F06383">
            <w:pPr>
              <w:spacing w:after="0" w:line="276" w:lineRule="auto"/>
              <w:jc w:val="center"/>
              <w:rPr>
                <w:rFonts w:ascii="Times New Roman" w:hAnsi="Times New Roman" w:cs="Times New Roman"/>
                <w:sz w:val="24"/>
                <w:szCs w:val="24"/>
              </w:rPr>
            </w:pPr>
            <w:r w:rsidRPr="00F06383">
              <w:rPr>
                <w:rFonts w:ascii="Times New Roman" w:hAnsi="Times New Roman" w:cs="Times New Roman"/>
                <w:sz w:val="24"/>
                <w:szCs w:val="24"/>
              </w:rPr>
              <w:t>Наименование общеобразовательной организации</w:t>
            </w:r>
          </w:p>
        </w:tc>
        <w:tc>
          <w:tcPr>
            <w:tcW w:w="894" w:type="dxa"/>
            <w:shd w:val="clear" w:color="auto" w:fill="auto"/>
            <w:vAlign w:val="center"/>
          </w:tcPr>
          <w:p w:rsidR="00F06383" w:rsidRPr="00F06383" w:rsidRDefault="00F06383" w:rsidP="00F06383">
            <w:pPr>
              <w:spacing w:after="0" w:line="276" w:lineRule="auto"/>
              <w:jc w:val="center"/>
              <w:rPr>
                <w:rFonts w:ascii="Times New Roman" w:hAnsi="Times New Roman" w:cs="Times New Roman"/>
                <w:sz w:val="24"/>
                <w:szCs w:val="24"/>
              </w:rPr>
            </w:pPr>
            <w:r w:rsidRPr="00F06383">
              <w:rPr>
                <w:rFonts w:ascii="Times New Roman" w:hAnsi="Times New Roman" w:cs="Times New Roman"/>
                <w:sz w:val="24"/>
                <w:szCs w:val="24"/>
              </w:rPr>
              <w:t>Класс обучения</w:t>
            </w:r>
          </w:p>
        </w:tc>
        <w:tc>
          <w:tcPr>
            <w:tcW w:w="1090" w:type="dxa"/>
            <w:shd w:val="clear" w:color="auto" w:fill="auto"/>
            <w:vAlign w:val="center"/>
          </w:tcPr>
          <w:p w:rsidR="00F06383" w:rsidRPr="00F06383" w:rsidRDefault="00F06383" w:rsidP="00F06383">
            <w:pPr>
              <w:spacing w:after="0" w:line="276" w:lineRule="auto"/>
              <w:jc w:val="center"/>
              <w:rPr>
                <w:rFonts w:ascii="Times New Roman" w:hAnsi="Times New Roman" w:cs="Times New Roman"/>
                <w:sz w:val="24"/>
                <w:szCs w:val="24"/>
              </w:rPr>
            </w:pPr>
            <w:r w:rsidRPr="00F06383">
              <w:rPr>
                <w:rFonts w:ascii="Times New Roman" w:hAnsi="Times New Roman" w:cs="Times New Roman"/>
                <w:sz w:val="24"/>
                <w:szCs w:val="24"/>
              </w:rPr>
              <w:t>Класс, за который выполняется задание</w:t>
            </w:r>
          </w:p>
        </w:tc>
        <w:tc>
          <w:tcPr>
            <w:tcW w:w="1017" w:type="dxa"/>
            <w:shd w:val="clear" w:color="auto" w:fill="auto"/>
            <w:vAlign w:val="center"/>
          </w:tcPr>
          <w:p w:rsidR="00F06383" w:rsidRPr="00F06383" w:rsidRDefault="00F06383" w:rsidP="00F06383">
            <w:pPr>
              <w:spacing w:after="0" w:line="276" w:lineRule="auto"/>
              <w:jc w:val="center"/>
              <w:rPr>
                <w:rFonts w:ascii="Times New Roman" w:hAnsi="Times New Roman" w:cs="Times New Roman"/>
                <w:sz w:val="24"/>
                <w:szCs w:val="24"/>
              </w:rPr>
            </w:pPr>
            <w:r w:rsidRPr="00F06383">
              <w:rPr>
                <w:rFonts w:ascii="Times New Roman" w:hAnsi="Times New Roman" w:cs="Times New Roman"/>
                <w:sz w:val="24"/>
                <w:szCs w:val="24"/>
              </w:rPr>
              <w:t>Количество баллов за апелляцию</w:t>
            </w:r>
          </w:p>
        </w:tc>
        <w:tc>
          <w:tcPr>
            <w:tcW w:w="988" w:type="dxa"/>
            <w:shd w:val="clear" w:color="auto" w:fill="auto"/>
            <w:vAlign w:val="center"/>
          </w:tcPr>
          <w:p w:rsidR="00F06383" w:rsidRPr="00F06383" w:rsidRDefault="00F06383" w:rsidP="00F06383">
            <w:pPr>
              <w:spacing w:after="0" w:line="276" w:lineRule="auto"/>
              <w:jc w:val="center"/>
              <w:rPr>
                <w:rFonts w:ascii="Times New Roman" w:hAnsi="Times New Roman" w:cs="Times New Roman"/>
                <w:sz w:val="24"/>
                <w:szCs w:val="24"/>
              </w:rPr>
            </w:pPr>
            <w:r w:rsidRPr="00F06383">
              <w:rPr>
                <w:rFonts w:ascii="Times New Roman" w:hAnsi="Times New Roman" w:cs="Times New Roman"/>
                <w:sz w:val="24"/>
                <w:szCs w:val="24"/>
              </w:rPr>
              <w:t>Общее количество баллов</w:t>
            </w:r>
          </w:p>
        </w:tc>
        <w:tc>
          <w:tcPr>
            <w:tcW w:w="1046" w:type="dxa"/>
            <w:shd w:val="clear" w:color="auto" w:fill="auto"/>
          </w:tcPr>
          <w:p w:rsidR="00F06383" w:rsidRPr="00F06383" w:rsidRDefault="00F06383" w:rsidP="00F06383">
            <w:pPr>
              <w:spacing w:after="0" w:line="276" w:lineRule="auto"/>
              <w:jc w:val="center"/>
              <w:rPr>
                <w:rFonts w:ascii="Times New Roman" w:hAnsi="Times New Roman" w:cs="Times New Roman"/>
                <w:sz w:val="24"/>
                <w:szCs w:val="24"/>
              </w:rPr>
            </w:pPr>
            <w:r w:rsidRPr="00F06383">
              <w:rPr>
                <w:rFonts w:ascii="Times New Roman" w:hAnsi="Times New Roman" w:cs="Times New Roman"/>
                <w:sz w:val="24"/>
                <w:szCs w:val="24"/>
              </w:rPr>
              <w:t>Процент выполнения</w:t>
            </w:r>
          </w:p>
        </w:tc>
        <w:tc>
          <w:tcPr>
            <w:tcW w:w="926" w:type="dxa"/>
            <w:shd w:val="clear" w:color="auto" w:fill="auto"/>
            <w:vAlign w:val="center"/>
          </w:tcPr>
          <w:p w:rsidR="00F06383" w:rsidRPr="00F06383" w:rsidRDefault="00F06383" w:rsidP="00F06383">
            <w:pPr>
              <w:spacing w:after="0" w:line="276" w:lineRule="auto"/>
              <w:jc w:val="center"/>
              <w:rPr>
                <w:rFonts w:ascii="Times New Roman" w:hAnsi="Times New Roman" w:cs="Times New Roman"/>
                <w:sz w:val="24"/>
                <w:szCs w:val="24"/>
              </w:rPr>
            </w:pPr>
            <w:r w:rsidRPr="00F06383">
              <w:rPr>
                <w:rFonts w:ascii="Times New Roman" w:hAnsi="Times New Roman" w:cs="Times New Roman"/>
                <w:sz w:val="24"/>
                <w:szCs w:val="24"/>
              </w:rPr>
              <w:t>Статус участника</w:t>
            </w:r>
          </w:p>
        </w:tc>
        <w:tc>
          <w:tcPr>
            <w:tcW w:w="1068" w:type="dxa"/>
            <w:shd w:val="clear" w:color="auto" w:fill="auto"/>
            <w:vAlign w:val="center"/>
          </w:tcPr>
          <w:p w:rsidR="00F06383" w:rsidRPr="00F06383" w:rsidRDefault="00F06383" w:rsidP="00F06383">
            <w:pPr>
              <w:spacing w:after="0" w:line="276" w:lineRule="auto"/>
              <w:jc w:val="center"/>
              <w:rPr>
                <w:rFonts w:ascii="Times New Roman" w:hAnsi="Times New Roman" w:cs="Times New Roman"/>
                <w:sz w:val="24"/>
                <w:szCs w:val="24"/>
              </w:rPr>
            </w:pPr>
            <w:r w:rsidRPr="00F06383">
              <w:rPr>
                <w:rFonts w:ascii="Times New Roman" w:hAnsi="Times New Roman" w:cs="Times New Roman"/>
                <w:sz w:val="24"/>
                <w:szCs w:val="24"/>
              </w:rPr>
              <w:t>Фамилия Имя Отчество учителя (полностью)</w:t>
            </w:r>
          </w:p>
        </w:tc>
      </w:tr>
      <w:tr w:rsidR="00F06383" w:rsidRPr="00F06383" w:rsidTr="00E573BF">
        <w:tc>
          <w:tcPr>
            <w:tcW w:w="247" w:type="dxa"/>
            <w:shd w:val="clear" w:color="auto" w:fill="auto"/>
          </w:tcPr>
          <w:p w:rsidR="00F06383" w:rsidRPr="00F06383" w:rsidRDefault="00F06383" w:rsidP="00F06383">
            <w:pPr>
              <w:tabs>
                <w:tab w:val="left" w:pos="6804"/>
              </w:tabs>
              <w:spacing w:after="0" w:line="276" w:lineRule="auto"/>
              <w:rPr>
                <w:rFonts w:ascii="Times New Roman" w:hAnsi="Times New Roman" w:cs="Times New Roman"/>
                <w:sz w:val="24"/>
                <w:szCs w:val="24"/>
              </w:rPr>
            </w:pPr>
          </w:p>
        </w:tc>
        <w:tc>
          <w:tcPr>
            <w:tcW w:w="1369" w:type="dxa"/>
            <w:shd w:val="clear" w:color="auto" w:fill="auto"/>
          </w:tcPr>
          <w:p w:rsidR="00F06383" w:rsidRPr="00F06383" w:rsidRDefault="00F06383" w:rsidP="00F06383">
            <w:pPr>
              <w:tabs>
                <w:tab w:val="left" w:pos="6804"/>
              </w:tabs>
              <w:spacing w:after="0" w:line="276" w:lineRule="auto"/>
              <w:rPr>
                <w:rFonts w:ascii="Times New Roman" w:hAnsi="Times New Roman" w:cs="Times New Roman"/>
                <w:sz w:val="24"/>
                <w:szCs w:val="24"/>
              </w:rPr>
            </w:pPr>
          </w:p>
        </w:tc>
        <w:tc>
          <w:tcPr>
            <w:tcW w:w="886" w:type="dxa"/>
            <w:shd w:val="clear" w:color="auto" w:fill="auto"/>
          </w:tcPr>
          <w:p w:rsidR="00F06383" w:rsidRPr="00F06383" w:rsidRDefault="00F06383" w:rsidP="00F06383">
            <w:pPr>
              <w:tabs>
                <w:tab w:val="left" w:pos="6804"/>
              </w:tabs>
              <w:spacing w:after="0" w:line="276" w:lineRule="auto"/>
              <w:rPr>
                <w:rFonts w:ascii="Times New Roman" w:hAnsi="Times New Roman" w:cs="Times New Roman"/>
                <w:sz w:val="24"/>
                <w:szCs w:val="24"/>
              </w:rPr>
            </w:pPr>
          </w:p>
        </w:tc>
        <w:tc>
          <w:tcPr>
            <w:tcW w:w="691" w:type="dxa"/>
            <w:shd w:val="clear" w:color="auto" w:fill="auto"/>
          </w:tcPr>
          <w:p w:rsidR="00F06383" w:rsidRPr="00F06383" w:rsidRDefault="00F06383" w:rsidP="00F06383">
            <w:pPr>
              <w:tabs>
                <w:tab w:val="left" w:pos="6804"/>
              </w:tabs>
              <w:spacing w:after="0" w:line="276" w:lineRule="auto"/>
              <w:rPr>
                <w:rFonts w:ascii="Times New Roman" w:hAnsi="Times New Roman" w:cs="Times New Roman"/>
                <w:sz w:val="24"/>
                <w:szCs w:val="24"/>
              </w:rPr>
            </w:pPr>
          </w:p>
        </w:tc>
        <w:tc>
          <w:tcPr>
            <w:tcW w:w="892" w:type="dxa"/>
            <w:shd w:val="clear" w:color="auto" w:fill="auto"/>
          </w:tcPr>
          <w:p w:rsidR="00F06383" w:rsidRPr="00F06383" w:rsidRDefault="00F06383" w:rsidP="00F06383">
            <w:pPr>
              <w:tabs>
                <w:tab w:val="left" w:pos="6804"/>
              </w:tabs>
              <w:spacing w:after="0" w:line="276" w:lineRule="auto"/>
              <w:rPr>
                <w:rFonts w:ascii="Times New Roman" w:hAnsi="Times New Roman" w:cs="Times New Roman"/>
                <w:sz w:val="24"/>
                <w:szCs w:val="24"/>
              </w:rPr>
            </w:pPr>
          </w:p>
        </w:tc>
        <w:tc>
          <w:tcPr>
            <w:tcW w:w="911" w:type="dxa"/>
            <w:shd w:val="clear" w:color="auto" w:fill="auto"/>
          </w:tcPr>
          <w:p w:rsidR="00F06383" w:rsidRPr="00F06383" w:rsidRDefault="00F06383" w:rsidP="00F06383">
            <w:pPr>
              <w:tabs>
                <w:tab w:val="left" w:pos="6804"/>
              </w:tabs>
              <w:spacing w:after="0" w:line="276" w:lineRule="auto"/>
              <w:rPr>
                <w:rFonts w:ascii="Times New Roman" w:hAnsi="Times New Roman" w:cs="Times New Roman"/>
                <w:sz w:val="24"/>
                <w:szCs w:val="24"/>
              </w:rPr>
            </w:pPr>
          </w:p>
        </w:tc>
        <w:tc>
          <w:tcPr>
            <w:tcW w:w="1105" w:type="dxa"/>
            <w:shd w:val="clear" w:color="auto" w:fill="auto"/>
          </w:tcPr>
          <w:p w:rsidR="00F06383" w:rsidRPr="00F06383" w:rsidRDefault="00F06383" w:rsidP="00F06383">
            <w:pPr>
              <w:tabs>
                <w:tab w:val="left" w:pos="6804"/>
              </w:tabs>
              <w:spacing w:after="0" w:line="276" w:lineRule="auto"/>
              <w:rPr>
                <w:rFonts w:ascii="Times New Roman" w:hAnsi="Times New Roman" w:cs="Times New Roman"/>
                <w:sz w:val="24"/>
                <w:szCs w:val="24"/>
              </w:rPr>
            </w:pPr>
          </w:p>
        </w:tc>
        <w:tc>
          <w:tcPr>
            <w:tcW w:w="1719" w:type="dxa"/>
            <w:shd w:val="clear" w:color="auto" w:fill="auto"/>
          </w:tcPr>
          <w:p w:rsidR="00F06383" w:rsidRPr="00F06383" w:rsidRDefault="00F06383" w:rsidP="00F06383">
            <w:pPr>
              <w:tabs>
                <w:tab w:val="left" w:pos="6804"/>
              </w:tabs>
              <w:spacing w:after="0" w:line="276" w:lineRule="auto"/>
              <w:rPr>
                <w:rFonts w:ascii="Times New Roman" w:hAnsi="Times New Roman" w:cs="Times New Roman"/>
                <w:sz w:val="24"/>
                <w:szCs w:val="24"/>
              </w:rPr>
            </w:pPr>
          </w:p>
        </w:tc>
        <w:tc>
          <w:tcPr>
            <w:tcW w:w="894" w:type="dxa"/>
            <w:shd w:val="clear" w:color="auto" w:fill="auto"/>
          </w:tcPr>
          <w:p w:rsidR="00F06383" w:rsidRPr="00F06383" w:rsidRDefault="00F06383" w:rsidP="00F06383">
            <w:pPr>
              <w:tabs>
                <w:tab w:val="left" w:pos="6804"/>
              </w:tabs>
              <w:spacing w:after="0" w:line="276" w:lineRule="auto"/>
              <w:rPr>
                <w:rFonts w:ascii="Times New Roman" w:hAnsi="Times New Roman" w:cs="Times New Roman"/>
                <w:sz w:val="24"/>
                <w:szCs w:val="24"/>
              </w:rPr>
            </w:pPr>
          </w:p>
        </w:tc>
        <w:tc>
          <w:tcPr>
            <w:tcW w:w="1090" w:type="dxa"/>
            <w:shd w:val="clear" w:color="auto" w:fill="auto"/>
          </w:tcPr>
          <w:p w:rsidR="00F06383" w:rsidRPr="00F06383" w:rsidRDefault="00F06383" w:rsidP="00F06383">
            <w:pPr>
              <w:tabs>
                <w:tab w:val="left" w:pos="6804"/>
              </w:tabs>
              <w:spacing w:after="0" w:line="276" w:lineRule="auto"/>
              <w:rPr>
                <w:rFonts w:ascii="Times New Roman" w:hAnsi="Times New Roman" w:cs="Times New Roman"/>
                <w:sz w:val="24"/>
                <w:szCs w:val="24"/>
              </w:rPr>
            </w:pPr>
          </w:p>
        </w:tc>
        <w:tc>
          <w:tcPr>
            <w:tcW w:w="1017" w:type="dxa"/>
            <w:shd w:val="clear" w:color="auto" w:fill="auto"/>
          </w:tcPr>
          <w:p w:rsidR="00F06383" w:rsidRPr="00F06383" w:rsidRDefault="00F06383" w:rsidP="00F06383">
            <w:pPr>
              <w:tabs>
                <w:tab w:val="left" w:pos="6804"/>
              </w:tabs>
              <w:spacing w:after="0" w:line="276" w:lineRule="auto"/>
              <w:rPr>
                <w:rFonts w:ascii="Times New Roman" w:hAnsi="Times New Roman" w:cs="Times New Roman"/>
                <w:sz w:val="24"/>
                <w:szCs w:val="24"/>
              </w:rPr>
            </w:pPr>
          </w:p>
        </w:tc>
        <w:tc>
          <w:tcPr>
            <w:tcW w:w="988" w:type="dxa"/>
            <w:shd w:val="clear" w:color="auto" w:fill="auto"/>
          </w:tcPr>
          <w:p w:rsidR="00F06383" w:rsidRPr="00F06383" w:rsidRDefault="00F06383" w:rsidP="00F06383">
            <w:pPr>
              <w:tabs>
                <w:tab w:val="left" w:pos="6804"/>
              </w:tabs>
              <w:spacing w:after="0" w:line="276" w:lineRule="auto"/>
              <w:rPr>
                <w:rFonts w:ascii="Times New Roman" w:hAnsi="Times New Roman" w:cs="Times New Roman"/>
                <w:sz w:val="24"/>
                <w:szCs w:val="24"/>
              </w:rPr>
            </w:pPr>
          </w:p>
        </w:tc>
        <w:tc>
          <w:tcPr>
            <w:tcW w:w="1046" w:type="dxa"/>
            <w:shd w:val="clear" w:color="auto" w:fill="auto"/>
          </w:tcPr>
          <w:p w:rsidR="00F06383" w:rsidRPr="00F06383" w:rsidRDefault="00F06383" w:rsidP="00F06383">
            <w:pPr>
              <w:tabs>
                <w:tab w:val="left" w:pos="6804"/>
              </w:tabs>
              <w:spacing w:after="0" w:line="276" w:lineRule="auto"/>
              <w:rPr>
                <w:rFonts w:ascii="Times New Roman" w:hAnsi="Times New Roman" w:cs="Times New Roman"/>
                <w:sz w:val="24"/>
                <w:szCs w:val="24"/>
              </w:rPr>
            </w:pPr>
          </w:p>
        </w:tc>
        <w:tc>
          <w:tcPr>
            <w:tcW w:w="926" w:type="dxa"/>
            <w:shd w:val="clear" w:color="auto" w:fill="auto"/>
          </w:tcPr>
          <w:p w:rsidR="00F06383" w:rsidRPr="00F06383" w:rsidRDefault="00F06383" w:rsidP="00F06383">
            <w:pPr>
              <w:tabs>
                <w:tab w:val="left" w:pos="6804"/>
              </w:tabs>
              <w:spacing w:after="0" w:line="276" w:lineRule="auto"/>
              <w:rPr>
                <w:rFonts w:ascii="Times New Roman" w:hAnsi="Times New Roman" w:cs="Times New Roman"/>
                <w:sz w:val="24"/>
                <w:szCs w:val="24"/>
              </w:rPr>
            </w:pPr>
          </w:p>
        </w:tc>
        <w:tc>
          <w:tcPr>
            <w:tcW w:w="1068" w:type="dxa"/>
            <w:shd w:val="clear" w:color="auto" w:fill="auto"/>
          </w:tcPr>
          <w:p w:rsidR="00F06383" w:rsidRPr="00F06383" w:rsidRDefault="00F06383" w:rsidP="00F06383">
            <w:pPr>
              <w:tabs>
                <w:tab w:val="left" w:pos="6804"/>
              </w:tabs>
              <w:spacing w:after="0" w:line="276" w:lineRule="auto"/>
              <w:rPr>
                <w:rFonts w:ascii="Times New Roman" w:hAnsi="Times New Roman" w:cs="Times New Roman"/>
                <w:sz w:val="24"/>
                <w:szCs w:val="24"/>
              </w:rPr>
            </w:pPr>
          </w:p>
        </w:tc>
      </w:tr>
      <w:tr w:rsidR="00F06383" w:rsidRPr="00F06383" w:rsidTr="00E573BF">
        <w:tc>
          <w:tcPr>
            <w:tcW w:w="247" w:type="dxa"/>
            <w:shd w:val="clear" w:color="auto" w:fill="auto"/>
          </w:tcPr>
          <w:p w:rsidR="00F06383" w:rsidRPr="00F06383" w:rsidRDefault="00F06383" w:rsidP="00F06383">
            <w:pPr>
              <w:tabs>
                <w:tab w:val="left" w:pos="6804"/>
              </w:tabs>
              <w:spacing w:after="0" w:line="276" w:lineRule="auto"/>
              <w:rPr>
                <w:rFonts w:ascii="Times New Roman" w:hAnsi="Times New Roman" w:cs="Times New Roman"/>
                <w:sz w:val="24"/>
                <w:szCs w:val="24"/>
              </w:rPr>
            </w:pPr>
          </w:p>
        </w:tc>
        <w:tc>
          <w:tcPr>
            <w:tcW w:w="1369" w:type="dxa"/>
            <w:shd w:val="clear" w:color="auto" w:fill="auto"/>
          </w:tcPr>
          <w:p w:rsidR="00F06383" w:rsidRPr="00F06383" w:rsidRDefault="00F06383" w:rsidP="00F06383">
            <w:pPr>
              <w:tabs>
                <w:tab w:val="left" w:pos="6804"/>
              </w:tabs>
              <w:spacing w:after="0" w:line="276" w:lineRule="auto"/>
              <w:rPr>
                <w:rFonts w:ascii="Times New Roman" w:hAnsi="Times New Roman" w:cs="Times New Roman"/>
                <w:sz w:val="24"/>
                <w:szCs w:val="24"/>
              </w:rPr>
            </w:pPr>
          </w:p>
        </w:tc>
        <w:tc>
          <w:tcPr>
            <w:tcW w:w="886" w:type="dxa"/>
            <w:shd w:val="clear" w:color="auto" w:fill="auto"/>
          </w:tcPr>
          <w:p w:rsidR="00F06383" w:rsidRPr="00F06383" w:rsidRDefault="00F06383" w:rsidP="00F06383">
            <w:pPr>
              <w:tabs>
                <w:tab w:val="left" w:pos="6804"/>
              </w:tabs>
              <w:spacing w:after="0" w:line="276" w:lineRule="auto"/>
              <w:rPr>
                <w:rFonts w:ascii="Times New Roman" w:hAnsi="Times New Roman" w:cs="Times New Roman"/>
                <w:sz w:val="24"/>
                <w:szCs w:val="24"/>
              </w:rPr>
            </w:pPr>
          </w:p>
        </w:tc>
        <w:tc>
          <w:tcPr>
            <w:tcW w:w="691" w:type="dxa"/>
            <w:shd w:val="clear" w:color="auto" w:fill="auto"/>
          </w:tcPr>
          <w:p w:rsidR="00F06383" w:rsidRPr="00F06383" w:rsidRDefault="00F06383" w:rsidP="00F06383">
            <w:pPr>
              <w:tabs>
                <w:tab w:val="left" w:pos="6804"/>
              </w:tabs>
              <w:spacing w:after="0" w:line="276" w:lineRule="auto"/>
              <w:rPr>
                <w:rFonts w:ascii="Times New Roman" w:hAnsi="Times New Roman" w:cs="Times New Roman"/>
                <w:sz w:val="24"/>
                <w:szCs w:val="24"/>
              </w:rPr>
            </w:pPr>
          </w:p>
        </w:tc>
        <w:tc>
          <w:tcPr>
            <w:tcW w:w="892" w:type="dxa"/>
            <w:shd w:val="clear" w:color="auto" w:fill="auto"/>
          </w:tcPr>
          <w:p w:rsidR="00F06383" w:rsidRPr="00F06383" w:rsidRDefault="00F06383" w:rsidP="00F06383">
            <w:pPr>
              <w:tabs>
                <w:tab w:val="left" w:pos="6804"/>
              </w:tabs>
              <w:spacing w:after="0" w:line="276" w:lineRule="auto"/>
              <w:rPr>
                <w:rFonts w:ascii="Times New Roman" w:hAnsi="Times New Roman" w:cs="Times New Roman"/>
                <w:sz w:val="24"/>
                <w:szCs w:val="24"/>
              </w:rPr>
            </w:pPr>
          </w:p>
        </w:tc>
        <w:tc>
          <w:tcPr>
            <w:tcW w:w="911" w:type="dxa"/>
            <w:shd w:val="clear" w:color="auto" w:fill="auto"/>
          </w:tcPr>
          <w:p w:rsidR="00F06383" w:rsidRPr="00F06383" w:rsidRDefault="00F06383" w:rsidP="00F06383">
            <w:pPr>
              <w:tabs>
                <w:tab w:val="left" w:pos="6804"/>
              </w:tabs>
              <w:spacing w:after="0" w:line="276" w:lineRule="auto"/>
              <w:rPr>
                <w:rFonts w:ascii="Times New Roman" w:hAnsi="Times New Roman" w:cs="Times New Roman"/>
                <w:sz w:val="24"/>
                <w:szCs w:val="24"/>
              </w:rPr>
            </w:pPr>
          </w:p>
        </w:tc>
        <w:tc>
          <w:tcPr>
            <w:tcW w:w="1105" w:type="dxa"/>
            <w:shd w:val="clear" w:color="auto" w:fill="auto"/>
          </w:tcPr>
          <w:p w:rsidR="00F06383" w:rsidRPr="00F06383" w:rsidRDefault="00F06383" w:rsidP="00F06383">
            <w:pPr>
              <w:tabs>
                <w:tab w:val="left" w:pos="6804"/>
              </w:tabs>
              <w:spacing w:after="0" w:line="276" w:lineRule="auto"/>
              <w:rPr>
                <w:rFonts w:ascii="Times New Roman" w:hAnsi="Times New Roman" w:cs="Times New Roman"/>
                <w:sz w:val="24"/>
                <w:szCs w:val="24"/>
              </w:rPr>
            </w:pPr>
          </w:p>
        </w:tc>
        <w:tc>
          <w:tcPr>
            <w:tcW w:w="1719" w:type="dxa"/>
            <w:shd w:val="clear" w:color="auto" w:fill="auto"/>
          </w:tcPr>
          <w:p w:rsidR="00F06383" w:rsidRPr="00F06383" w:rsidRDefault="00F06383" w:rsidP="00F06383">
            <w:pPr>
              <w:tabs>
                <w:tab w:val="left" w:pos="6804"/>
              </w:tabs>
              <w:spacing w:after="0" w:line="276" w:lineRule="auto"/>
              <w:rPr>
                <w:rFonts w:ascii="Times New Roman" w:hAnsi="Times New Roman" w:cs="Times New Roman"/>
                <w:sz w:val="24"/>
                <w:szCs w:val="24"/>
              </w:rPr>
            </w:pPr>
          </w:p>
        </w:tc>
        <w:tc>
          <w:tcPr>
            <w:tcW w:w="894" w:type="dxa"/>
            <w:shd w:val="clear" w:color="auto" w:fill="auto"/>
          </w:tcPr>
          <w:p w:rsidR="00F06383" w:rsidRPr="00F06383" w:rsidRDefault="00F06383" w:rsidP="00F06383">
            <w:pPr>
              <w:tabs>
                <w:tab w:val="left" w:pos="6804"/>
              </w:tabs>
              <w:spacing w:after="0" w:line="276" w:lineRule="auto"/>
              <w:rPr>
                <w:rFonts w:ascii="Times New Roman" w:hAnsi="Times New Roman" w:cs="Times New Roman"/>
                <w:sz w:val="24"/>
                <w:szCs w:val="24"/>
              </w:rPr>
            </w:pPr>
          </w:p>
        </w:tc>
        <w:tc>
          <w:tcPr>
            <w:tcW w:w="1090" w:type="dxa"/>
            <w:shd w:val="clear" w:color="auto" w:fill="auto"/>
          </w:tcPr>
          <w:p w:rsidR="00F06383" w:rsidRPr="00F06383" w:rsidRDefault="00F06383" w:rsidP="00F06383">
            <w:pPr>
              <w:tabs>
                <w:tab w:val="left" w:pos="6804"/>
              </w:tabs>
              <w:spacing w:after="0" w:line="276" w:lineRule="auto"/>
              <w:rPr>
                <w:rFonts w:ascii="Times New Roman" w:hAnsi="Times New Roman" w:cs="Times New Roman"/>
                <w:sz w:val="24"/>
                <w:szCs w:val="24"/>
              </w:rPr>
            </w:pPr>
          </w:p>
        </w:tc>
        <w:tc>
          <w:tcPr>
            <w:tcW w:w="1017" w:type="dxa"/>
            <w:shd w:val="clear" w:color="auto" w:fill="auto"/>
          </w:tcPr>
          <w:p w:rsidR="00F06383" w:rsidRPr="00F06383" w:rsidRDefault="00F06383" w:rsidP="00F06383">
            <w:pPr>
              <w:tabs>
                <w:tab w:val="left" w:pos="6804"/>
              </w:tabs>
              <w:spacing w:after="0" w:line="276" w:lineRule="auto"/>
              <w:rPr>
                <w:rFonts w:ascii="Times New Roman" w:hAnsi="Times New Roman" w:cs="Times New Roman"/>
                <w:sz w:val="24"/>
                <w:szCs w:val="24"/>
              </w:rPr>
            </w:pPr>
          </w:p>
        </w:tc>
        <w:tc>
          <w:tcPr>
            <w:tcW w:w="988" w:type="dxa"/>
            <w:shd w:val="clear" w:color="auto" w:fill="auto"/>
          </w:tcPr>
          <w:p w:rsidR="00F06383" w:rsidRPr="00F06383" w:rsidRDefault="00F06383" w:rsidP="00F06383">
            <w:pPr>
              <w:tabs>
                <w:tab w:val="left" w:pos="6804"/>
              </w:tabs>
              <w:spacing w:after="0" w:line="276" w:lineRule="auto"/>
              <w:rPr>
                <w:rFonts w:ascii="Times New Roman" w:hAnsi="Times New Roman" w:cs="Times New Roman"/>
                <w:sz w:val="24"/>
                <w:szCs w:val="24"/>
              </w:rPr>
            </w:pPr>
          </w:p>
        </w:tc>
        <w:tc>
          <w:tcPr>
            <w:tcW w:w="1046" w:type="dxa"/>
            <w:shd w:val="clear" w:color="auto" w:fill="auto"/>
          </w:tcPr>
          <w:p w:rsidR="00F06383" w:rsidRPr="00F06383" w:rsidRDefault="00F06383" w:rsidP="00F06383">
            <w:pPr>
              <w:tabs>
                <w:tab w:val="left" w:pos="6804"/>
              </w:tabs>
              <w:spacing w:after="0" w:line="276" w:lineRule="auto"/>
              <w:rPr>
                <w:rFonts w:ascii="Times New Roman" w:hAnsi="Times New Roman" w:cs="Times New Roman"/>
                <w:sz w:val="24"/>
                <w:szCs w:val="24"/>
              </w:rPr>
            </w:pPr>
          </w:p>
        </w:tc>
        <w:tc>
          <w:tcPr>
            <w:tcW w:w="926" w:type="dxa"/>
            <w:shd w:val="clear" w:color="auto" w:fill="auto"/>
          </w:tcPr>
          <w:p w:rsidR="00F06383" w:rsidRPr="00F06383" w:rsidRDefault="00F06383" w:rsidP="00F06383">
            <w:pPr>
              <w:tabs>
                <w:tab w:val="left" w:pos="6804"/>
              </w:tabs>
              <w:spacing w:after="0" w:line="276" w:lineRule="auto"/>
              <w:rPr>
                <w:rFonts w:ascii="Times New Roman" w:hAnsi="Times New Roman" w:cs="Times New Roman"/>
                <w:sz w:val="24"/>
                <w:szCs w:val="24"/>
              </w:rPr>
            </w:pPr>
          </w:p>
        </w:tc>
        <w:tc>
          <w:tcPr>
            <w:tcW w:w="1068" w:type="dxa"/>
            <w:shd w:val="clear" w:color="auto" w:fill="auto"/>
          </w:tcPr>
          <w:p w:rsidR="00F06383" w:rsidRPr="00F06383" w:rsidRDefault="00F06383" w:rsidP="00F06383">
            <w:pPr>
              <w:tabs>
                <w:tab w:val="left" w:pos="6804"/>
              </w:tabs>
              <w:spacing w:after="0" w:line="276" w:lineRule="auto"/>
              <w:rPr>
                <w:rFonts w:ascii="Times New Roman" w:hAnsi="Times New Roman" w:cs="Times New Roman"/>
                <w:sz w:val="24"/>
                <w:szCs w:val="24"/>
              </w:rPr>
            </w:pPr>
          </w:p>
        </w:tc>
      </w:tr>
      <w:tr w:rsidR="00F06383" w:rsidRPr="00F06383" w:rsidTr="00E573BF">
        <w:tc>
          <w:tcPr>
            <w:tcW w:w="247" w:type="dxa"/>
            <w:shd w:val="clear" w:color="auto" w:fill="auto"/>
          </w:tcPr>
          <w:p w:rsidR="00F06383" w:rsidRPr="00F06383" w:rsidRDefault="00F06383" w:rsidP="00F06383">
            <w:pPr>
              <w:tabs>
                <w:tab w:val="left" w:pos="6804"/>
              </w:tabs>
              <w:spacing w:after="0" w:line="276" w:lineRule="auto"/>
              <w:rPr>
                <w:rFonts w:ascii="Times New Roman" w:hAnsi="Times New Roman" w:cs="Times New Roman"/>
                <w:sz w:val="24"/>
                <w:szCs w:val="24"/>
              </w:rPr>
            </w:pPr>
          </w:p>
        </w:tc>
        <w:tc>
          <w:tcPr>
            <w:tcW w:w="1369" w:type="dxa"/>
            <w:shd w:val="clear" w:color="auto" w:fill="auto"/>
          </w:tcPr>
          <w:p w:rsidR="00F06383" w:rsidRPr="00F06383" w:rsidRDefault="00F06383" w:rsidP="00F06383">
            <w:pPr>
              <w:tabs>
                <w:tab w:val="left" w:pos="6804"/>
              </w:tabs>
              <w:spacing w:after="0" w:line="276" w:lineRule="auto"/>
              <w:rPr>
                <w:rFonts w:ascii="Times New Roman" w:hAnsi="Times New Roman" w:cs="Times New Roman"/>
                <w:sz w:val="24"/>
                <w:szCs w:val="24"/>
              </w:rPr>
            </w:pPr>
          </w:p>
        </w:tc>
        <w:tc>
          <w:tcPr>
            <w:tcW w:w="886" w:type="dxa"/>
            <w:shd w:val="clear" w:color="auto" w:fill="auto"/>
          </w:tcPr>
          <w:p w:rsidR="00F06383" w:rsidRPr="00F06383" w:rsidRDefault="00F06383" w:rsidP="00F06383">
            <w:pPr>
              <w:tabs>
                <w:tab w:val="left" w:pos="6804"/>
              </w:tabs>
              <w:spacing w:after="0" w:line="276" w:lineRule="auto"/>
              <w:rPr>
                <w:rFonts w:ascii="Times New Roman" w:hAnsi="Times New Roman" w:cs="Times New Roman"/>
                <w:sz w:val="24"/>
                <w:szCs w:val="24"/>
              </w:rPr>
            </w:pPr>
          </w:p>
        </w:tc>
        <w:tc>
          <w:tcPr>
            <w:tcW w:w="691" w:type="dxa"/>
            <w:shd w:val="clear" w:color="auto" w:fill="auto"/>
          </w:tcPr>
          <w:p w:rsidR="00F06383" w:rsidRPr="00F06383" w:rsidRDefault="00F06383" w:rsidP="00F06383">
            <w:pPr>
              <w:tabs>
                <w:tab w:val="left" w:pos="6804"/>
              </w:tabs>
              <w:spacing w:after="0" w:line="276" w:lineRule="auto"/>
              <w:rPr>
                <w:rFonts w:ascii="Times New Roman" w:hAnsi="Times New Roman" w:cs="Times New Roman"/>
                <w:sz w:val="24"/>
                <w:szCs w:val="24"/>
              </w:rPr>
            </w:pPr>
          </w:p>
        </w:tc>
        <w:tc>
          <w:tcPr>
            <w:tcW w:w="892" w:type="dxa"/>
            <w:shd w:val="clear" w:color="auto" w:fill="auto"/>
          </w:tcPr>
          <w:p w:rsidR="00F06383" w:rsidRPr="00F06383" w:rsidRDefault="00F06383" w:rsidP="00F06383">
            <w:pPr>
              <w:tabs>
                <w:tab w:val="left" w:pos="6804"/>
              </w:tabs>
              <w:spacing w:after="0" w:line="276" w:lineRule="auto"/>
              <w:rPr>
                <w:rFonts w:ascii="Times New Roman" w:hAnsi="Times New Roman" w:cs="Times New Roman"/>
                <w:sz w:val="24"/>
                <w:szCs w:val="24"/>
              </w:rPr>
            </w:pPr>
          </w:p>
        </w:tc>
        <w:tc>
          <w:tcPr>
            <w:tcW w:w="911" w:type="dxa"/>
            <w:shd w:val="clear" w:color="auto" w:fill="auto"/>
          </w:tcPr>
          <w:p w:rsidR="00F06383" w:rsidRPr="00F06383" w:rsidRDefault="00F06383" w:rsidP="00F06383">
            <w:pPr>
              <w:tabs>
                <w:tab w:val="left" w:pos="6804"/>
              </w:tabs>
              <w:spacing w:after="0" w:line="276" w:lineRule="auto"/>
              <w:rPr>
                <w:rFonts w:ascii="Times New Roman" w:hAnsi="Times New Roman" w:cs="Times New Roman"/>
                <w:sz w:val="24"/>
                <w:szCs w:val="24"/>
              </w:rPr>
            </w:pPr>
          </w:p>
        </w:tc>
        <w:tc>
          <w:tcPr>
            <w:tcW w:w="1105" w:type="dxa"/>
            <w:shd w:val="clear" w:color="auto" w:fill="auto"/>
          </w:tcPr>
          <w:p w:rsidR="00F06383" w:rsidRPr="00F06383" w:rsidRDefault="00F06383" w:rsidP="00F06383">
            <w:pPr>
              <w:tabs>
                <w:tab w:val="left" w:pos="6804"/>
              </w:tabs>
              <w:spacing w:after="0" w:line="276" w:lineRule="auto"/>
              <w:rPr>
                <w:rFonts w:ascii="Times New Roman" w:hAnsi="Times New Roman" w:cs="Times New Roman"/>
                <w:sz w:val="24"/>
                <w:szCs w:val="24"/>
              </w:rPr>
            </w:pPr>
          </w:p>
        </w:tc>
        <w:tc>
          <w:tcPr>
            <w:tcW w:w="1719" w:type="dxa"/>
            <w:shd w:val="clear" w:color="auto" w:fill="auto"/>
          </w:tcPr>
          <w:p w:rsidR="00F06383" w:rsidRPr="00F06383" w:rsidRDefault="00F06383" w:rsidP="00F06383">
            <w:pPr>
              <w:tabs>
                <w:tab w:val="left" w:pos="6804"/>
              </w:tabs>
              <w:spacing w:after="0" w:line="276" w:lineRule="auto"/>
              <w:rPr>
                <w:rFonts w:ascii="Times New Roman" w:hAnsi="Times New Roman" w:cs="Times New Roman"/>
                <w:sz w:val="24"/>
                <w:szCs w:val="24"/>
              </w:rPr>
            </w:pPr>
          </w:p>
        </w:tc>
        <w:tc>
          <w:tcPr>
            <w:tcW w:w="894" w:type="dxa"/>
            <w:shd w:val="clear" w:color="auto" w:fill="auto"/>
          </w:tcPr>
          <w:p w:rsidR="00F06383" w:rsidRPr="00F06383" w:rsidRDefault="00F06383" w:rsidP="00F06383">
            <w:pPr>
              <w:tabs>
                <w:tab w:val="left" w:pos="6804"/>
              </w:tabs>
              <w:spacing w:after="0" w:line="276" w:lineRule="auto"/>
              <w:rPr>
                <w:rFonts w:ascii="Times New Roman" w:hAnsi="Times New Roman" w:cs="Times New Roman"/>
                <w:sz w:val="24"/>
                <w:szCs w:val="24"/>
              </w:rPr>
            </w:pPr>
          </w:p>
        </w:tc>
        <w:tc>
          <w:tcPr>
            <w:tcW w:w="1090" w:type="dxa"/>
            <w:shd w:val="clear" w:color="auto" w:fill="auto"/>
          </w:tcPr>
          <w:p w:rsidR="00F06383" w:rsidRPr="00F06383" w:rsidRDefault="00F06383" w:rsidP="00F06383">
            <w:pPr>
              <w:tabs>
                <w:tab w:val="left" w:pos="6804"/>
              </w:tabs>
              <w:spacing w:after="0" w:line="276" w:lineRule="auto"/>
              <w:rPr>
                <w:rFonts w:ascii="Times New Roman" w:hAnsi="Times New Roman" w:cs="Times New Roman"/>
                <w:sz w:val="24"/>
                <w:szCs w:val="24"/>
              </w:rPr>
            </w:pPr>
          </w:p>
        </w:tc>
        <w:tc>
          <w:tcPr>
            <w:tcW w:w="1017" w:type="dxa"/>
            <w:shd w:val="clear" w:color="auto" w:fill="auto"/>
          </w:tcPr>
          <w:p w:rsidR="00F06383" w:rsidRPr="00F06383" w:rsidRDefault="00F06383" w:rsidP="00F06383">
            <w:pPr>
              <w:tabs>
                <w:tab w:val="left" w:pos="6804"/>
              </w:tabs>
              <w:spacing w:after="0" w:line="276" w:lineRule="auto"/>
              <w:rPr>
                <w:rFonts w:ascii="Times New Roman" w:hAnsi="Times New Roman" w:cs="Times New Roman"/>
                <w:sz w:val="24"/>
                <w:szCs w:val="24"/>
              </w:rPr>
            </w:pPr>
          </w:p>
        </w:tc>
        <w:tc>
          <w:tcPr>
            <w:tcW w:w="988" w:type="dxa"/>
            <w:shd w:val="clear" w:color="auto" w:fill="auto"/>
          </w:tcPr>
          <w:p w:rsidR="00F06383" w:rsidRPr="00F06383" w:rsidRDefault="00F06383" w:rsidP="00F06383">
            <w:pPr>
              <w:tabs>
                <w:tab w:val="left" w:pos="6804"/>
              </w:tabs>
              <w:spacing w:after="0" w:line="276" w:lineRule="auto"/>
              <w:rPr>
                <w:rFonts w:ascii="Times New Roman" w:hAnsi="Times New Roman" w:cs="Times New Roman"/>
                <w:sz w:val="24"/>
                <w:szCs w:val="24"/>
              </w:rPr>
            </w:pPr>
          </w:p>
        </w:tc>
        <w:tc>
          <w:tcPr>
            <w:tcW w:w="1046" w:type="dxa"/>
            <w:shd w:val="clear" w:color="auto" w:fill="auto"/>
          </w:tcPr>
          <w:p w:rsidR="00F06383" w:rsidRPr="00F06383" w:rsidRDefault="00F06383" w:rsidP="00F06383">
            <w:pPr>
              <w:tabs>
                <w:tab w:val="left" w:pos="6804"/>
              </w:tabs>
              <w:spacing w:after="0" w:line="276" w:lineRule="auto"/>
              <w:rPr>
                <w:rFonts w:ascii="Times New Roman" w:hAnsi="Times New Roman" w:cs="Times New Roman"/>
                <w:sz w:val="24"/>
                <w:szCs w:val="24"/>
              </w:rPr>
            </w:pPr>
          </w:p>
        </w:tc>
        <w:tc>
          <w:tcPr>
            <w:tcW w:w="926" w:type="dxa"/>
            <w:shd w:val="clear" w:color="auto" w:fill="auto"/>
          </w:tcPr>
          <w:p w:rsidR="00F06383" w:rsidRPr="00F06383" w:rsidRDefault="00F06383" w:rsidP="00F06383">
            <w:pPr>
              <w:tabs>
                <w:tab w:val="left" w:pos="6804"/>
              </w:tabs>
              <w:spacing w:after="0" w:line="276" w:lineRule="auto"/>
              <w:rPr>
                <w:rFonts w:ascii="Times New Roman" w:hAnsi="Times New Roman" w:cs="Times New Roman"/>
                <w:sz w:val="24"/>
                <w:szCs w:val="24"/>
              </w:rPr>
            </w:pPr>
          </w:p>
        </w:tc>
        <w:tc>
          <w:tcPr>
            <w:tcW w:w="1068" w:type="dxa"/>
            <w:shd w:val="clear" w:color="auto" w:fill="auto"/>
          </w:tcPr>
          <w:p w:rsidR="00F06383" w:rsidRPr="00F06383" w:rsidRDefault="00F06383" w:rsidP="00F06383">
            <w:pPr>
              <w:tabs>
                <w:tab w:val="left" w:pos="6804"/>
              </w:tabs>
              <w:spacing w:after="0" w:line="276" w:lineRule="auto"/>
              <w:rPr>
                <w:rFonts w:ascii="Times New Roman" w:hAnsi="Times New Roman" w:cs="Times New Roman"/>
                <w:sz w:val="24"/>
                <w:szCs w:val="24"/>
              </w:rPr>
            </w:pPr>
          </w:p>
        </w:tc>
      </w:tr>
    </w:tbl>
    <w:p w:rsidR="00F06383" w:rsidRPr="00F06383" w:rsidRDefault="00F06383" w:rsidP="00F06383">
      <w:pPr>
        <w:tabs>
          <w:tab w:val="left" w:pos="6804"/>
        </w:tabs>
        <w:spacing w:after="0" w:line="276" w:lineRule="auto"/>
        <w:rPr>
          <w:rFonts w:ascii="Times New Roman" w:hAnsi="Times New Roman" w:cs="Times New Roman"/>
          <w:color w:val="00B0F0"/>
          <w:sz w:val="24"/>
          <w:szCs w:val="24"/>
        </w:rPr>
      </w:pPr>
    </w:p>
    <w:p w:rsidR="00F06383" w:rsidRPr="00F06383" w:rsidRDefault="00F06383" w:rsidP="00F06383">
      <w:pPr>
        <w:spacing w:after="0" w:line="276" w:lineRule="auto"/>
        <w:rPr>
          <w:rFonts w:ascii="Times New Roman" w:hAnsi="Times New Roman" w:cs="Times New Roman"/>
          <w:b/>
          <w:bCs/>
          <w:sz w:val="24"/>
          <w:szCs w:val="24"/>
        </w:rPr>
      </w:pPr>
      <w:r w:rsidRPr="00F06383">
        <w:rPr>
          <w:rFonts w:ascii="Times New Roman" w:hAnsi="Times New Roman" w:cs="Times New Roman"/>
          <w:b/>
          <w:bCs/>
          <w:sz w:val="24"/>
          <w:szCs w:val="24"/>
        </w:rPr>
        <w:t xml:space="preserve">Председатель </w:t>
      </w:r>
      <w:proofErr w:type="gramStart"/>
      <w:r w:rsidRPr="00F06383">
        <w:rPr>
          <w:rFonts w:ascii="Times New Roman" w:hAnsi="Times New Roman" w:cs="Times New Roman"/>
          <w:b/>
          <w:bCs/>
          <w:sz w:val="24"/>
          <w:szCs w:val="24"/>
        </w:rPr>
        <w:t>жюри:</w:t>
      </w:r>
      <w:r w:rsidRPr="00F06383">
        <w:rPr>
          <w:rFonts w:ascii="Times New Roman" w:hAnsi="Times New Roman" w:cs="Times New Roman"/>
          <w:bCs/>
          <w:sz w:val="24"/>
          <w:szCs w:val="24"/>
        </w:rPr>
        <w:t>_</w:t>
      </w:r>
      <w:proofErr w:type="gramEnd"/>
      <w:r w:rsidRPr="00F06383">
        <w:rPr>
          <w:rFonts w:ascii="Times New Roman" w:hAnsi="Times New Roman" w:cs="Times New Roman"/>
          <w:bCs/>
          <w:sz w:val="24"/>
          <w:szCs w:val="24"/>
        </w:rPr>
        <w:t>____________________/________________________________________________</w:t>
      </w:r>
    </w:p>
    <w:p w:rsidR="00F06383" w:rsidRPr="00F06383" w:rsidRDefault="00F06383" w:rsidP="00F06383">
      <w:pPr>
        <w:spacing w:after="0" w:line="276" w:lineRule="auto"/>
        <w:rPr>
          <w:rFonts w:ascii="Times New Roman" w:hAnsi="Times New Roman" w:cs="Times New Roman"/>
          <w:sz w:val="24"/>
          <w:szCs w:val="24"/>
        </w:rPr>
      </w:pPr>
      <w:r w:rsidRPr="00F06383">
        <w:rPr>
          <w:rFonts w:ascii="Times New Roman" w:hAnsi="Times New Roman" w:cs="Times New Roman"/>
          <w:sz w:val="24"/>
          <w:szCs w:val="24"/>
        </w:rPr>
        <w:t xml:space="preserve">                                </w:t>
      </w:r>
      <w:r w:rsidRPr="00F06383">
        <w:rPr>
          <w:rFonts w:ascii="Times New Roman" w:hAnsi="Times New Roman" w:cs="Times New Roman"/>
          <w:sz w:val="24"/>
          <w:szCs w:val="24"/>
        </w:rPr>
        <w:tab/>
        <w:t xml:space="preserve">                 подпись                                   ФИО полностью</w:t>
      </w:r>
    </w:p>
    <w:p w:rsidR="00F06383" w:rsidRPr="00F06383" w:rsidRDefault="00F06383" w:rsidP="00F06383">
      <w:pPr>
        <w:spacing w:after="0" w:line="276" w:lineRule="auto"/>
        <w:rPr>
          <w:rFonts w:ascii="Times New Roman" w:hAnsi="Times New Roman" w:cs="Times New Roman"/>
          <w:bCs/>
          <w:sz w:val="24"/>
          <w:szCs w:val="24"/>
        </w:rPr>
      </w:pPr>
      <w:r w:rsidRPr="00F06383">
        <w:rPr>
          <w:rFonts w:ascii="Times New Roman" w:hAnsi="Times New Roman" w:cs="Times New Roman"/>
          <w:b/>
          <w:bCs/>
          <w:sz w:val="24"/>
          <w:szCs w:val="24"/>
        </w:rPr>
        <w:t xml:space="preserve">Члены </w:t>
      </w:r>
      <w:proofErr w:type="gramStart"/>
      <w:r w:rsidRPr="00F06383">
        <w:rPr>
          <w:rFonts w:ascii="Times New Roman" w:hAnsi="Times New Roman" w:cs="Times New Roman"/>
          <w:b/>
          <w:bCs/>
          <w:sz w:val="24"/>
          <w:szCs w:val="24"/>
        </w:rPr>
        <w:t>жюри:</w:t>
      </w:r>
      <w:r w:rsidRPr="00F06383">
        <w:rPr>
          <w:rFonts w:ascii="Times New Roman" w:hAnsi="Times New Roman" w:cs="Times New Roman"/>
          <w:bCs/>
          <w:sz w:val="24"/>
          <w:szCs w:val="24"/>
        </w:rPr>
        <w:t>_</w:t>
      </w:r>
      <w:proofErr w:type="gramEnd"/>
      <w:r w:rsidRPr="00F06383">
        <w:rPr>
          <w:rFonts w:ascii="Times New Roman" w:hAnsi="Times New Roman" w:cs="Times New Roman"/>
          <w:bCs/>
          <w:sz w:val="24"/>
          <w:szCs w:val="24"/>
        </w:rPr>
        <w:t>_____________________/_____________________________________________________</w:t>
      </w:r>
    </w:p>
    <w:p w:rsidR="00F06383" w:rsidRPr="00F06383" w:rsidRDefault="00F06383" w:rsidP="00F06383">
      <w:pPr>
        <w:spacing w:after="0" w:line="276" w:lineRule="auto"/>
        <w:jc w:val="both"/>
        <w:rPr>
          <w:rFonts w:ascii="Times New Roman" w:hAnsi="Times New Roman" w:cs="Times New Roman"/>
          <w:bCs/>
          <w:sz w:val="24"/>
          <w:szCs w:val="24"/>
        </w:rPr>
      </w:pPr>
      <w:r w:rsidRPr="00F06383">
        <w:rPr>
          <w:rFonts w:ascii="Times New Roman" w:hAnsi="Times New Roman" w:cs="Times New Roman"/>
          <w:sz w:val="24"/>
          <w:szCs w:val="24"/>
        </w:rPr>
        <w:t xml:space="preserve">                                             подпись                                                                                           ФИО полностью</w:t>
      </w:r>
    </w:p>
    <w:p w:rsidR="00F06383" w:rsidRPr="00F06383" w:rsidRDefault="00F06383" w:rsidP="00F06383">
      <w:pPr>
        <w:spacing w:after="0" w:line="276" w:lineRule="auto"/>
        <w:rPr>
          <w:rFonts w:ascii="Times New Roman" w:hAnsi="Times New Roman" w:cs="Times New Roman"/>
          <w:bCs/>
          <w:sz w:val="24"/>
          <w:szCs w:val="24"/>
        </w:rPr>
      </w:pPr>
      <w:r w:rsidRPr="00F06383">
        <w:rPr>
          <w:rFonts w:ascii="Times New Roman" w:hAnsi="Times New Roman" w:cs="Times New Roman"/>
          <w:bCs/>
          <w:sz w:val="24"/>
          <w:szCs w:val="24"/>
        </w:rPr>
        <w:t xml:space="preserve">                         ______________________/_____________________________________________________</w:t>
      </w:r>
    </w:p>
    <w:p w:rsidR="00F06383" w:rsidRPr="00F06383" w:rsidRDefault="00F06383" w:rsidP="00F06383">
      <w:pPr>
        <w:spacing w:after="0" w:line="276" w:lineRule="auto"/>
        <w:jc w:val="both"/>
        <w:rPr>
          <w:rFonts w:ascii="Times New Roman" w:hAnsi="Times New Roman" w:cs="Times New Roman"/>
          <w:bCs/>
          <w:sz w:val="24"/>
          <w:szCs w:val="24"/>
        </w:rPr>
      </w:pPr>
      <w:r w:rsidRPr="00F06383">
        <w:rPr>
          <w:rFonts w:ascii="Times New Roman" w:hAnsi="Times New Roman" w:cs="Times New Roman"/>
          <w:sz w:val="24"/>
          <w:szCs w:val="24"/>
        </w:rPr>
        <w:t xml:space="preserve">                                             подпись                                                                                           ФИО полностью</w:t>
      </w:r>
    </w:p>
    <w:p w:rsidR="00F06383" w:rsidRPr="00F06383" w:rsidRDefault="00F06383" w:rsidP="00F06383">
      <w:pPr>
        <w:spacing w:after="0" w:line="276" w:lineRule="auto"/>
        <w:rPr>
          <w:rFonts w:ascii="Times New Roman" w:hAnsi="Times New Roman" w:cs="Times New Roman"/>
          <w:bCs/>
          <w:sz w:val="24"/>
          <w:szCs w:val="24"/>
        </w:rPr>
      </w:pPr>
      <w:r w:rsidRPr="00F06383">
        <w:rPr>
          <w:rFonts w:ascii="Times New Roman" w:hAnsi="Times New Roman" w:cs="Times New Roman"/>
          <w:bCs/>
          <w:sz w:val="24"/>
          <w:szCs w:val="24"/>
        </w:rPr>
        <w:t xml:space="preserve">                         ______________________/_____________________________________________________</w:t>
      </w:r>
    </w:p>
    <w:p w:rsidR="00F06383" w:rsidRPr="00F06383" w:rsidRDefault="00F06383" w:rsidP="00F06383">
      <w:pPr>
        <w:spacing w:after="0" w:line="276" w:lineRule="auto"/>
        <w:jc w:val="both"/>
        <w:rPr>
          <w:rFonts w:ascii="Times New Roman" w:hAnsi="Times New Roman" w:cs="Times New Roman"/>
          <w:bCs/>
          <w:sz w:val="24"/>
          <w:szCs w:val="24"/>
        </w:rPr>
      </w:pPr>
      <w:r w:rsidRPr="00F06383">
        <w:rPr>
          <w:rFonts w:ascii="Times New Roman" w:hAnsi="Times New Roman" w:cs="Times New Roman"/>
          <w:sz w:val="24"/>
          <w:szCs w:val="24"/>
        </w:rPr>
        <w:t xml:space="preserve">                                             подпись                                                                                           ФИО полностью</w:t>
      </w:r>
    </w:p>
    <w:p w:rsidR="00F06383" w:rsidRPr="00F06383" w:rsidRDefault="00F06383" w:rsidP="00F06383">
      <w:pPr>
        <w:spacing w:after="0" w:line="276" w:lineRule="auto"/>
        <w:rPr>
          <w:rFonts w:ascii="Times New Roman" w:hAnsi="Times New Roman" w:cs="Times New Roman"/>
          <w:bCs/>
          <w:sz w:val="24"/>
          <w:szCs w:val="24"/>
        </w:rPr>
      </w:pPr>
      <w:r w:rsidRPr="00F06383">
        <w:rPr>
          <w:rFonts w:ascii="Times New Roman" w:hAnsi="Times New Roman" w:cs="Times New Roman"/>
          <w:bCs/>
          <w:sz w:val="24"/>
          <w:szCs w:val="24"/>
        </w:rPr>
        <w:t xml:space="preserve">                         ______________________/_____________________________________________________</w:t>
      </w:r>
    </w:p>
    <w:p w:rsidR="00F06383" w:rsidRPr="00F06383" w:rsidRDefault="00F06383" w:rsidP="00F06383">
      <w:pPr>
        <w:spacing w:after="0" w:line="276" w:lineRule="auto"/>
        <w:jc w:val="both"/>
        <w:rPr>
          <w:rFonts w:ascii="Times New Roman" w:hAnsi="Times New Roman" w:cs="Times New Roman"/>
          <w:sz w:val="24"/>
          <w:szCs w:val="24"/>
        </w:rPr>
      </w:pPr>
      <w:r w:rsidRPr="00F06383">
        <w:rPr>
          <w:rFonts w:ascii="Times New Roman" w:hAnsi="Times New Roman" w:cs="Times New Roman"/>
          <w:sz w:val="24"/>
          <w:szCs w:val="24"/>
        </w:rPr>
        <w:t xml:space="preserve">                                             подпись                                                                                           ФИО полностью</w:t>
      </w:r>
    </w:p>
    <w:p w:rsidR="00996D0B" w:rsidRPr="00F06383" w:rsidRDefault="00996D0B" w:rsidP="00F06383">
      <w:pPr>
        <w:pStyle w:val="a3"/>
        <w:suppressAutoHyphens w:val="0"/>
        <w:autoSpaceDE w:val="0"/>
        <w:autoSpaceDN w:val="0"/>
        <w:adjustRightInd w:val="0"/>
        <w:spacing w:line="276" w:lineRule="auto"/>
        <w:ind w:left="0"/>
        <w:rPr>
          <w:color w:val="000000"/>
        </w:rPr>
      </w:pPr>
    </w:p>
    <w:p w:rsidR="009D3596" w:rsidRPr="00F06383" w:rsidRDefault="009D3596" w:rsidP="00F06383">
      <w:pPr>
        <w:spacing w:after="0" w:line="276" w:lineRule="auto"/>
        <w:jc w:val="center"/>
        <w:rPr>
          <w:rFonts w:ascii="Times New Roman" w:hAnsi="Times New Roman" w:cs="Times New Roman"/>
          <w:sz w:val="24"/>
          <w:szCs w:val="24"/>
        </w:rPr>
      </w:pPr>
    </w:p>
    <w:sectPr w:rsidR="009D3596" w:rsidRPr="00F06383" w:rsidSect="0041584C">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Fixed">
    <w:altName w:val="DejaVu Sans Mono"/>
    <w:charset w:val="B2"/>
    <w:family w:val="modern"/>
    <w:pitch w:val="fixed"/>
    <w:sig w:usb0="00000000" w:usb1="00000000" w:usb2="00000008" w:usb3="00000000" w:csb0="0000004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3BF" w:rsidRDefault="00E573BF" w:rsidP="00E573BF">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E573BF" w:rsidRDefault="00E573BF" w:rsidP="00E573BF">
    <w:pPr>
      <w:pStyle w:val="a7"/>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3BF" w:rsidRDefault="00E573BF" w:rsidP="00E573BF">
    <w:pPr>
      <w:pStyle w:val="a7"/>
      <w:framePr w:wrap="around" w:vAnchor="text" w:hAnchor="margin" w:xAlign="right" w:y="1"/>
      <w:rPr>
        <w:rStyle w:val="a9"/>
      </w:rPr>
    </w:pPr>
  </w:p>
  <w:p w:rsidR="00E573BF" w:rsidRDefault="00E573BF" w:rsidP="00E573BF">
    <w:pPr>
      <w:pStyle w:val="a7"/>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3BF" w:rsidRDefault="00E573BF">
    <w:pPr>
      <w:pStyle w:val="Style7"/>
      <w:widowControl/>
      <w:jc w:val="right"/>
      <w:rPr>
        <w:rStyle w:val="FontStyle158"/>
      </w:rPr>
    </w:pPr>
    <w:r>
      <w:rPr>
        <w:rStyle w:val="FontStyle158"/>
      </w:rPr>
      <w:fldChar w:fldCharType="begin"/>
    </w:r>
    <w:r>
      <w:rPr>
        <w:rStyle w:val="FontStyle158"/>
      </w:rPr>
      <w:instrText>PAGE</w:instrText>
    </w:r>
    <w:r>
      <w:rPr>
        <w:rStyle w:val="FontStyle158"/>
      </w:rPr>
      <w:fldChar w:fldCharType="separate"/>
    </w:r>
    <w:r>
      <w:rPr>
        <w:rStyle w:val="FontStyle158"/>
        <w:noProof/>
      </w:rPr>
      <w:t>48</w:t>
    </w:r>
    <w:r>
      <w:rPr>
        <w:rStyle w:val="FontStyle158"/>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3BF" w:rsidRDefault="00E573BF" w:rsidP="00E573BF">
    <w:pPr>
      <w:pStyle w:val="Style7"/>
      <w:widowControl/>
      <w:tabs>
        <w:tab w:val="left" w:pos="12825"/>
        <w:tab w:val="right" w:pos="14285"/>
      </w:tabs>
      <w:jc w:val="left"/>
      <w:rPr>
        <w:rStyle w:val="FontStyle158"/>
      </w:rP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3BF" w:rsidRDefault="00E573BF">
    <w:pPr>
      <w:pStyle w:val="a5"/>
      <w:jc w:val="center"/>
    </w:pPr>
    <w:r>
      <w:fldChar w:fldCharType="begin"/>
    </w:r>
    <w:r>
      <w:instrText>PAGE   \* MERGEFORMAT</w:instrText>
    </w:r>
    <w:r>
      <w:fldChar w:fldCharType="separate"/>
    </w:r>
    <w:r w:rsidR="0041584C">
      <w:rPr>
        <w:noProof/>
      </w:rPr>
      <w:t>30</w:t>
    </w:r>
    <w:r>
      <w:fldChar w:fldCharType="end"/>
    </w:r>
  </w:p>
  <w:p w:rsidR="00E573BF" w:rsidRDefault="00E573BF">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3BF" w:rsidRDefault="00E573BF">
    <w:pPr>
      <w:pStyle w:val="a5"/>
      <w:jc w:val="center"/>
    </w:pPr>
  </w:p>
  <w:p w:rsidR="00E573BF" w:rsidRDefault="00E573BF">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3BF" w:rsidRDefault="00E573BF"/>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84D7D"/>
    <w:multiLevelType w:val="hybridMultilevel"/>
    <w:tmpl w:val="D6CE4F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8D1EDE"/>
    <w:multiLevelType w:val="hybridMultilevel"/>
    <w:tmpl w:val="ACC6CF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EE758C"/>
    <w:multiLevelType w:val="multilevel"/>
    <w:tmpl w:val="8A7C55F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7C12AA"/>
    <w:multiLevelType w:val="multilevel"/>
    <w:tmpl w:val="D3B0A4BA"/>
    <w:lvl w:ilvl="0">
      <w:start w:val="1"/>
      <w:numFmt w:val="decimal"/>
      <w:lvlText w:val="%1."/>
      <w:lvlJc w:val="left"/>
      <w:pPr>
        <w:ind w:left="1430" w:hanging="720"/>
      </w:pPr>
      <w:rPr>
        <w:rFonts w:ascii="Times New Roman" w:eastAsia="Calibri" w:hAnsi="Times New Roman" w:cs="Times New Roman"/>
      </w:rPr>
    </w:lvl>
    <w:lvl w:ilvl="1">
      <w:start w:val="1"/>
      <w:numFmt w:val="decimal"/>
      <w:isLgl/>
      <w:lvlText w:val="%1.%2."/>
      <w:lvlJc w:val="left"/>
      <w:pPr>
        <w:ind w:left="928" w:hanging="36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4" w15:restartNumberingAfterBreak="0">
    <w:nsid w:val="29BA0887"/>
    <w:multiLevelType w:val="hybridMultilevel"/>
    <w:tmpl w:val="C7C430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AE958F0"/>
    <w:multiLevelType w:val="multilevel"/>
    <w:tmpl w:val="7F44EC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8787791"/>
    <w:multiLevelType w:val="hybridMultilevel"/>
    <w:tmpl w:val="8688A63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9713136"/>
    <w:multiLevelType w:val="multilevel"/>
    <w:tmpl w:val="1E3E95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26B23B7"/>
    <w:multiLevelType w:val="hybridMultilevel"/>
    <w:tmpl w:val="A490AE6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61D74971"/>
    <w:multiLevelType w:val="hybridMultilevel"/>
    <w:tmpl w:val="71E26E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02B654F"/>
    <w:multiLevelType w:val="hybridMultilevel"/>
    <w:tmpl w:val="CBF86C40"/>
    <w:lvl w:ilvl="0" w:tplc="04190011">
      <w:start w:val="1"/>
      <w:numFmt w:val="decimal"/>
      <w:lvlText w:val="%1)"/>
      <w:lvlJc w:val="left"/>
      <w:pPr>
        <w:tabs>
          <w:tab w:val="num" w:pos="1140"/>
        </w:tabs>
        <w:ind w:left="1140" w:hanging="360"/>
      </w:pPr>
      <w:rPr>
        <w:rFonts w:cs="Times New Roman"/>
      </w:rPr>
    </w:lvl>
    <w:lvl w:ilvl="1" w:tplc="04190019" w:tentative="1">
      <w:start w:val="1"/>
      <w:numFmt w:val="lowerLetter"/>
      <w:lvlText w:val="%2."/>
      <w:lvlJc w:val="left"/>
      <w:pPr>
        <w:tabs>
          <w:tab w:val="num" w:pos="1860"/>
        </w:tabs>
        <w:ind w:left="1860" w:hanging="360"/>
      </w:pPr>
      <w:rPr>
        <w:rFonts w:cs="Times New Roman"/>
      </w:rPr>
    </w:lvl>
    <w:lvl w:ilvl="2" w:tplc="0419001B" w:tentative="1">
      <w:start w:val="1"/>
      <w:numFmt w:val="lowerRoman"/>
      <w:lvlText w:val="%3."/>
      <w:lvlJc w:val="right"/>
      <w:pPr>
        <w:tabs>
          <w:tab w:val="num" w:pos="2580"/>
        </w:tabs>
        <w:ind w:left="2580" w:hanging="180"/>
      </w:pPr>
      <w:rPr>
        <w:rFonts w:cs="Times New Roman"/>
      </w:rPr>
    </w:lvl>
    <w:lvl w:ilvl="3" w:tplc="0419000F" w:tentative="1">
      <w:start w:val="1"/>
      <w:numFmt w:val="decimal"/>
      <w:lvlText w:val="%4."/>
      <w:lvlJc w:val="left"/>
      <w:pPr>
        <w:tabs>
          <w:tab w:val="num" w:pos="3300"/>
        </w:tabs>
        <w:ind w:left="3300" w:hanging="360"/>
      </w:pPr>
      <w:rPr>
        <w:rFonts w:cs="Times New Roman"/>
      </w:rPr>
    </w:lvl>
    <w:lvl w:ilvl="4" w:tplc="04190019" w:tentative="1">
      <w:start w:val="1"/>
      <w:numFmt w:val="lowerLetter"/>
      <w:lvlText w:val="%5."/>
      <w:lvlJc w:val="left"/>
      <w:pPr>
        <w:tabs>
          <w:tab w:val="num" w:pos="4020"/>
        </w:tabs>
        <w:ind w:left="4020" w:hanging="360"/>
      </w:pPr>
      <w:rPr>
        <w:rFonts w:cs="Times New Roman"/>
      </w:rPr>
    </w:lvl>
    <w:lvl w:ilvl="5" w:tplc="0419001B" w:tentative="1">
      <w:start w:val="1"/>
      <w:numFmt w:val="lowerRoman"/>
      <w:lvlText w:val="%6."/>
      <w:lvlJc w:val="right"/>
      <w:pPr>
        <w:tabs>
          <w:tab w:val="num" w:pos="4740"/>
        </w:tabs>
        <w:ind w:left="4740" w:hanging="180"/>
      </w:pPr>
      <w:rPr>
        <w:rFonts w:cs="Times New Roman"/>
      </w:rPr>
    </w:lvl>
    <w:lvl w:ilvl="6" w:tplc="0419000F" w:tentative="1">
      <w:start w:val="1"/>
      <w:numFmt w:val="decimal"/>
      <w:lvlText w:val="%7."/>
      <w:lvlJc w:val="left"/>
      <w:pPr>
        <w:tabs>
          <w:tab w:val="num" w:pos="5460"/>
        </w:tabs>
        <w:ind w:left="5460" w:hanging="360"/>
      </w:pPr>
      <w:rPr>
        <w:rFonts w:cs="Times New Roman"/>
      </w:rPr>
    </w:lvl>
    <w:lvl w:ilvl="7" w:tplc="04190019" w:tentative="1">
      <w:start w:val="1"/>
      <w:numFmt w:val="lowerLetter"/>
      <w:lvlText w:val="%8."/>
      <w:lvlJc w:val="left"/>
      <w:pPr>
        <w:tabs>
          <w:tab w:val="num" w:pos="6180"/>
        </w:tabs>
        <w:ind w:left="6180" w:hanging="360"/>
      </w:pPr>
      <w:rPr>
        <w:rFonts w:cs="Times New Roman"/>
      </w:rPr>
    </w:lvl>
    <w:lvl w:ilvl="8" w:tplc="0419001B" w:tentative="1">
      <w:start w:val="1"/>
      <w:numFmt w:val="lowerRoman"/>
      <w:lvlText w:val="%9."/>
      <w:lvlJc w:val="right"/>
      <w:pPr>
        <w:tabs>
          <w:tab w:val="num" w:pos="6900"/>
        </w:tabs>
        <w:ind w:left="6900" w:hanging="180"/>
      </w:pPr>
      <w:rPr>
        <w:rFonts w:cs="Times New Roman"/>
      </w:rPr>
    </w:lvl>
  </w:abstractNum>
  <w:abstractNum w:abstractNumId="11" w15:restartNumberingAfterBreak="0">
    <w:nsid w:val="709D7D9A"/>
    <w:multiLevelType w:val="multilevel"/>
    <w:tmpl w:val="AEA806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57C5BEC"/>
    <w:multiLevelType w:val="hybridMultilevel"/>
    <w:tmpl w:val="7D58FAC2"/>
    <w:lvl w:ilvl="0" w:tplc="9F24AF20">
      <w:start w:val="1"/>
      <w:numFmt w:val="bullet"/>
      <w:lvlText w:val="-"/>
      <w:lvlJc w:val="left"/>
      <w:pPr>
        <w:ind w:left="1425" w:hanging="360"/>
      </w:pPr>
      <w:rPr>
        <w:rFonts w:ascii="Simplified Arabic Fixed" w:hAnsi="Simplified Arabic Fixed"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3" w15:restartNumberingAfterBreak="0">
    <w:nsid w:val="768772A2"/>
    <w:multiLevelType w:val="hybridMultilevel"/>
    <w:tmpl w:val="33BE82FE"/>
    <w:lvl w:ilvl="0" w:tplc="E9B45E9E">
      <w:start w:val="1"/>
      <w:numFmt w:val="decimal"/>
      <w:lvlText w:val="%1."/>
      <w:lvlJc w:val="left"/>
      <w:pPr>
        <w:tabs>
          <w:tab w:val="num" w:pos="720"/>
        </w:tabs>
        <w:ind w:left="720" w:hanging="360"/>
      </w:pPr>
      <w:rPr>
        <w:rFonts w:hint="default"/>
        <w:b/>
        <w:i w:val="0"/>
      </w:rPr>
    </w:lvl>
    <w:lvl w:ilvl="1" w:tplc="272C3090">
      <w:numFmt w:val="none"/>
      <w:lvlText w:val=""/>
      <w:lvlJc w:val="left"/>
      <w:pPr>
        <w:tabs>
          <w:tab w:val="num" w:pos="360"/>
        </w:tabs>
      </w:pPr>
    </w:lvl>
    <w:lvl w:ilvl="2" w:tplc="636ED122">
      <w:numFmt w:val="none"/>
      <w:lvlText w:val=""/>
      <w:lvlJc w:val="left"/>
      <w:pPr>
        <w:tabs>
          <w:tab w:val="num" w:pos="360"/>
        </w:tabs>
      </w:pPr>
    </w:lvl>
    <w:lvl w:ilvl="3" w:tplc="AD7287BE">
      <w:numFmt w:val="none"/>
      <w:lvlText w:val=""/>
      <w:lvlJc w:val="left"/>
      <w:pPr>
        <w:tabs>
          <w:tab w:val="num" w:pos="360"/>
        </w:tabs>
      </w:pPr>
    </w:lvl>
    <w:lvl w:ilvl="4" w:tplc="2438F9FA">
      <w:numFmt w:val="none"/>
      <w:lvlText w:val=""/>
      <w:lvlJc w:val="left"/>
      <w:pPr>
        <w:tabs>
          <w:tab w:val="num" w:pos="360"/>
        </w:tabs>
      </w:pPr>
    </w:lvl>
    <w:lvl w:ilvl="5" w:tplc="A04ACAC2">
      <w:numFmt w:val="none"/>
      <w:lvlText w:val=""/>
      <w:lvlJc w:val="left"/>
      <w:pPr>
        <w:tabs>
          <w:tab w:val="num" w:pos="360"/>
        </w:tabs>
      </w:pPr>
    </w:lvl>
    <w:lvl w:ilvl="6" w:tplc="F98ADCC6">
      <w:numFmt w:val="none"/>
      <w:lvlText w:val=""/>
      <w:lvlJc w:val="left"/>
      <w:pPr>
        <w:tabs>
          <w:tab w:val="num" w:pos="360"/>
        </w:tabs>
      </w:pPr>
    </w:lvl>
    <w:lvl w:ilvl="7" w:tplc="4C2818F4">
      <w:numFmt w:val="none"/>
      <w:lvlText w:val=""/>
      <w:lvlJc w:val="left"/>
      <w:pPr>
        <w:tabs>
          <w:tab w:val="num" w:pos="360"/>
        </w:tabs>
      </w:pPr>
    </w:lvl>
    <w:lvl w:ilvl="8" w:tplc="B9A471B0">
      <w:numFmt w:val="none"/>
      <w:lvlText w:val=""/>
      <w:lvlJc w:val="left"/>
      <w:pPr>
        <w:tabs>
          <w:tab w:val="num" w:pos="360"/>
        </w:tabs>
      </w:pPr>
    </w:lvl>
  </w:abstractNum>
  <w:abstractNum w:abstractNumId="14" w15:restartNumberingAfterBreak="0">
    <w:nsid w:val="77F30798"/>
    <w:multiLevelType w:val="hybridMultilevel"/>
    <w:tmpl w:val="084CD05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11"/>
  </w:num>
  <w:num w:numId="3">
    <w:abstractNumId w:val="7"/>
  </w:num>
  <w:num w:numId="4">
    <w:abstractNumId w:val="5"/>
  </w:num>
  <w:num w:numId="5">
    <w:abstractNumId w:val="2"/>
  </w:num>
  <w:num w:numId="6">
    <w:abstractNumId w:val="6"/>
  </w:num>
  <w:num w:numId="7">
    <w:abstractNumId w:val="14"/>
  </w:num>
  <w:num w:numId="8">
    <w:abstractNumId w:val="9"/>
  </w:num>
  <w:num w:numId="9">
    <w:abstractNumId w:val="1"/>
  </w:num>
  <w:num w:numId="10">
    <w:abstractNumId w:val="8"/>
  </w:num>
  <w:num w:numId="11">
    <w:abstractNumId w:val="4"/>
  </w:num>
  <w:num w:numId="12">
    <w:abstractNumId w:val="12"/>
  </w:num>
  <w:num w:numId="13">
    <w:abstractNumId w:val="0"/>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FCD"/>
    <w:rsid w:val="00402D99"/>
    <w:rsid w:val="0041584C"/>
    <w:rsid w:val="00996D0B"/>
    <w:rsid w:val="009D3596"/>
    <w:rsid w:val="00E573BF"/>
    <w:rsid w:val="00F06383"/>
    <w:rsid w:val="00F47E33"/>
    <w:rsid w:val="00FE3F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D65AE"/>
  <w15:chartTrackingRefBased/>
  <w15:docId w15:val="{CE46AC9E-8D62-4F13-9EA0-0DCBFD979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
    <w:name w:val="Heading #1_"/>
    <w:link w:val="Heading10"/>
    <w:uiPriority w:val="99"/>
    <w:qFormat/>
    <w:locked/>
    <w:rsid w:val="009D3596"/>
    <w:rPr>
      <w:rFonts w:ascii="Times New Roman" w:hAnsi="Times New Roman" w:cs="Times New Roman"/>
      <w:b/>
      <w:bCs/>
      <w:spacing w:val="3"/>
      <w:sz w:val="21"/>
      <w:szCs w:val="21"/>
      <w:shd w:val="clear" w:color="auto" w:fill="FFFFFF"/>
    </w:rPr>
  </w:style>
  <w:style w:type="paragraph" w:customStyle="1" w:styleId="Heading10">
    <w:name w:val="Heading #1"/>
    <w:basedOn w:val="a"/>
    <w:link w:val="Heading1"/>
    <w:uiPriority w:val="99"/>
    <w:qFormat/>
    <w:rsid w:val="009D3596"/>
    <w:pPr>
      <w:widowControl w:val="0"/>
      <w:shd w:val="clear" w:color="auto" w:fill="FFFFFF"/>
      <w:spacing w:after="0" w:line="418" w:lineRule="exact"/>
      <w:jc w:val="both"/>
      <w:outlineLvl w:val="0"/>
    </w:pPr>
    <w:rPr>
      <w:rFonts w:ascii="Times New Roman" w:hAnsi="Times New Roman" w:cs="Times New Roman"/>
      <w:b/>
      <w:bCs/>
      <w:spacing w:val="3"/>
      <w:sz w:val="21"/>
      <w:szCs w:val="21"/>
    </w:rPr>
  </w:style>
  <w:style w:type="paragraph" w:styleId="a3">
    <w:name w:val="List Paragraph"/>
    <w:basedOn w:val="a"/>
    <w:uiPriority w:val="34"/>
    <w:qFormat/>
    <w:rsid w:val="00996D0B"/>
    <w:pPr>
      <w:suppressAutoHyphens/>
      <w:spacing w:after="0" w:line="240" w:lineRule="auto"/>
      <w:ind w:left="720"/>
      <w:contextualSpacing/>
    </w:pPr>
    <w:rPr>
      <w:rFonts w:ascii="Times New Roman" w:eastAsia="Times New Roman" w:hAnsi="Times New Roman" w:cs="Times New Roman"/>
      <w:sz w:val="24"/>
      <w:szCs w:val="24"/>
      <w:lang w:eastAsia="ar-SA"/>
    </w:rPr>
  </w:style>
  <w:style w:type="character" w:styleId="a4">
    <w:name w:val="Hyperlink"/>
    <w:uiPriority w:val="99"/>
    <w:unhideWhenUsed/>
    <w:rsid w:val="00996D0B"/>
    <w:rPr>
      <w:color w:val="0000FF"/>
      <w:u w:val="single"/>
    </w:rPr>
  </w:style>
  <w:style w:type="paragraph" w:customStyle="1" w:styleId="Default">
    <w:name w:val="Default"/>
    <w:uiPriority w:val="99"/>
    <w:qFormat/>
    <w:rsid w:val="00996D0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rmal">
    <w:name w:val="ConsPlusNormal"/>
    <w:rsid w:val="00996D0B"/>
    <w:pPr>
      <w:widowControl w:val="0"/>
      <w:autoSpaceDE w:val="0"/>
      <w:autoSpaceDN w:val="0"/>
      <w:spacing w:after="0" w:line="240" w:lineRule="auto"/>
    </w:pPr>
    <w:rPr>
      <w:rFonts w:ascii="Calibri" w:eastAsia="Times New Roman" w:hAnsi="Calibri" w:cs="Calibri"/>
      <w:szCs w:val="20"/>
      <w:lang w:eastAsia="ru-RU"/>
    </w:rPr>
  </w:style>
  <w:style w:type="paragraph" w:customStyle="1" w:styleId="Style44">
    <w:name w:val="Style44"/>
    <w:basedOn w:val="a"/>
    <w:uiPriority w:val="99"/>
    <w:rsid w:val="00996D0B"/>
    <w:pPr>
      <w:widowControl w:val="0"/>
      <w:autoSpaceDE w:val="0"/>
      <w:autoSpaceDN w:val="0"/>
      <w:adjustRightInd w:val="0"/>
      <w:spacing w:after="0" w:line="410" w:lineRule="exact"/>
      <w:jc w:val="both"/>
    </w:pPr>
    <w:rPr>
      <w:rFonts w:ascii="Times New Roman" w:eastAsia="Times New Roman" w:hAnsi="Times New Roman" w:cs="Times New Roman"/>
      <w:sz w:val="24"/>
      <w:szCs w:val="24"/>
      <w:lang w:eastAsia="ru-RU"/>
    </w:rPr>
  </w:style>
  <w:style w:type="paragraph" w:customStyle="1" w:styleId="Style50">
    <w:name w:val="Style50"/>
    <w:basedOn w:val="a"/>
    <w:uiPriority w:val="99"/>
    <w:rsid w:val="00996D0B"/>
    <w:pPr>
      <w:widowControl w:val="0"/>
      <w:autoSpaceDE w:val="0"/>
      <w:autoSpaceDN w:val="0"/>
      <w:adjustRightInd w:val="0"/>
      <w:spacing w:after="0" w:line="418" w:lineRule="exact"/>
      <w:ind w:hanging="331"/>
      <w:jc w:val="both"/>
    </w:pPr>
    <w:rPr>
      <w:rFonts w:ascii="Times New Roman" w:eastAsia="Times New Roman" w:hAnsi="Times New Roman" w:cs="Times New Roman"/>
      <w:sz w:val="24"/>
      <w:szCs w:val="24"/>
      <w:lang w:eastAsia="ru-RU"/>
    </w:rPr>
  </w:style>
  <w:style w:type="character" w:customStyle="1" w:styleId="FontStyle156">
    <w:name w:val="Font Style156"/>
    <w:uiPriority w:val="99"/>
    <w:rsid w:val="00996D0B"/>
    <w:rPr>
      <w:rFonts w:ascii="Times New Roman" w:hAnsi="Times New Roman" w:cs="Times New Roman"/>
      <w:b/>
      <w:bCs/>
      <w:sz w:val="22"/>
      <w:szCs w:val="22"/>
    </w:rPr>
  </w:style>
  <w:style w:type="character" w:customStyle="1" w:styleId="FontStyle157">
    <w:name w:val="Font Style157"/>
    <w:uiPriority w:val="99"/>
    <w:rsid w:val="00996D0B"/>
    <w:rPr>
      <w:rFonts w:ascii="Times New Roman" w:hAnsi="Times New Roman" w:cs="Times New Roman"/>
      <w:sz w:val="22"/>
      <w:szCs w:val="22"/>
    </w:rPr>
  </w:style>
  <w:style w:type="character" w:customStyle="1" w:styleId="2">
    <w:name w:val="Основной текст (2)_"/>
    <w:link w:val="20"/>
    <w:rsid w:val="00996D0B"/>
    <w:rPr>
      <w:rFonts w:ascii="Times New Roman" w:eastAsia="Times New Roman" w:hAnsi="Times New Roman"/>
      <w:shd w:val="clear" w:color="auto" w:fill="FFFFFF"/>
    </w:rPr>
  </w:style>
  <w:style w:type="paragraph" w:customStyle="1" w:styleId="20">
    <w:name w:val="Основной текст (2)"/>
    <w:basedOn w:val="a"/>
    <w:link w:val="2"/>
    <w:rsid w:val="00996D0B"/>
    <w:pPr>
      <w:widowControl w:val="0"/>
      <w:shd w:val="clear" w:color="auto" w:fill="FFFFFF"/>
      <w:spacing w:before="240" w:after="0" w:line="413" w:lineRule="exact"/>
      <w:ind w:hanging="360"/>
      <w:jc w:val="both"/>
    </w:pPr>
    <w:rPr>
      <w:rFonts w:ascii="Times New Roman" w:eastAsia="Times New Roman" w:hAnsi="Times New Roman"/>
    </w:rPr>
  </w:style>
  <w:style w:type="character" w:customStyle="1" w:styleId="21">
    <w:name w:val="Заголовок №2_"/>
    <w:link w:val="22"/>
    <w:rsid w:val="00996D0B"/>
    <w:rPr>
      <w:rFonts w:ascii="Times New Roman" w:eastAsia="Times New Roman" w:hAnsi="Times New Roman"/>
      <w:b/>
      <w:bCs/>
      <w:shd w:val="clear" w:color="auto" w:fill="FFFFFF"/>
    </w:rPr>
  </w:style>
  <w:style w:type="paragraph" w:customStyle="1" w:styleId="22">
    <w:name w:val="Заголовок №2"/>
    <w:basedOn w:val="a"/>
    <w:link w:val="21"/>
    <w:rsid w:val="00996D0B"/>
    <w:pPr>
      <w:widowControl w:val="0"/>
      <w:shd w:val="clear" w:color="auto" w:fill="FFFFFF"/>
      <w:spacing w:after="240" w:line="0" w:lineRule="atLeast"/>
      <w:jc w:val="both"/>
      <w:outlineLvl w:val="1"/>
    </w:pPr>
    <w:rPr>
      <w:rFonts w:ascii="Times New Roman" w:eastAsia="Times New Roman" w:hAnsi="Times New Roman"/>
      <w:b/>
      <w:bCs/>
    </w:rPr>
  </w:style>
  <w:style w:type="character" w:customStyle="1" w:styleId="1">
    <w:name w:val="Заголовок №1_"/>
    <w:link w:val="10"/>
    <w:rsid w:val="00996D0B"/>
    <w:rPr>
      <w:rFonts w:ascii="Times New Roman" w:eastAsia="Times New Roman" w:hAnsi="Times New Roman"/>
      <w:b/>
      <w:bCs/>
      <w:sz w:val="30"/>
      <w:szCs w:val="30"/>
      <w:shd w:val="clear" w:color="auto" w:fill="FFFFFF"/>
    </w:rPr>
  </w:style>
  <w:style w:type="paragraph" w:customStyle="1" w:styleId="10">
    <w:name w:val="Заголовок №1"/>
    <w:basedOn w:val="a"/>
    <w:link w:val="1"/>
    <w:rsid w:val="00996D0B"/>
    <w:pPr>
      <w:widowControl w:val="0"/>
      <w:shd w:val="clear" w:color="auto" w:fill="FFFFFF"/>
      <w:spacing w:after="120" w:line="0" w:lineRule="atLeast"/>
      <w:jc w:val="both"/>
      <w:outlineLvl w:val="0"/>
    </w:pPr>
    <w:rPr>
      <w:rFonts w:ascii="Times New Roman" w:eastAsia="Times New Roman" w:hAnsi="Times New Roman"/>
      <w:b/>
      <w:bCs/>
      <w:sz w:val="30"/>
      <w:szCs w:val="30"/>
    </w:rPr>
  </w:style>
  <w:style w:type="character" w:customStyle="1" w:styleId="7">
    <w:name w:val="Основной текст (7)_"/>
    <w:link w:val="70"/>
    <w:rsid w:val="00996D0B"/>
    <w:rPr>
      <w:rFonts w:ascii="Times New Roman" w:eastAsia="Times New Roman" w:hAnsi="Times New Roman"/>
      <w:b/>
      <w:bCs/>
      <w:shd w:val="clear" w:color="auto" w:fill="FFFFFF"/>
    </w:rPr>
  </w:style>
  <w:style w:type="paragraph" w:customStyle="1" w:styleId="70">
    <w:name w:val="Основной текст (7)"/>
    <w:basedOn w:val="a"/>
    <w:link w:val="7"/>
    <w:rsid w:val="00996D0B"/>
    <w:pPr>
      <w:widowControl w:val="0"/>
      <w:shd w:val="clear" w:color="auto" w:fill="FFFFFF"/>
      <w:spacing w:after="0" w:line="413" w:lineRule="exact"/>
    </w:pPr>
    <w:rPr>
      <w:rFonts w:ascii="Times New Roman" w:eastAsia="Times New Roman" w:hAnsi="Times New Roman"/>
      <w:b/>
      <w:bCs/>
    </w:rPr>
  </w:style>
  <w:style w:type="character" w:customStyle="1" w:styleId="100">
    <w:name w:val="Основной текст (10)_"/>
    <w:link w:val="101"/>
    <w:rsid w:val="00996D0B"/>
    <w:rPr>
      <w:rFonts w:cs="Calibri"/>
      <w:shd w:val="clear" w:color="auto" w:fill="FFFFFF"/>
    </w:rPr>
  </w:style>
  <w:style w:type="paragraph" w:customStyle="1" w:styleId="101">
    <w:name w:val="Основной текст (10)"/>
    <w:basedOn w:val="a"/>
    <w:link w:val="100"/>
    <w:rsid w:val="00996D0B"/>
    <w:pPr>
      <w:widowControl w:val="0"/>
      <w:shd w:val="clear" w:color="auto" w:fill="FFFFFF"/>
      <w:spacing w:before="420" w:after="0" w:line="437" w:lineRule="exact"/>
      <w:jc w:val="both"/>
    </w:pPr>
    <w:rPr>
      <w:rFonts w:cs="Calibri"/>
    </w:rPr>
  </w:style>
  <w:style w:type="character" w:customStyle="1" w:styleId="6">
    <w:name w:val="Основной текст (6)"/>
    <w:rsid w:val="00996D0B"/>
    <w:rPr>
      <w:rFonts w:ascii="Calibri" w:eastAsia="Calibri" w:hAnsi="Calibri" w:cs="Calibri"/>
      <w:b w:val="0"/>
      <w:bCs w:val="0"/>
      <w:i w:val="0"/>
      <w:iCs w:val="0"/>
      <w:smallCaps w:val="0"/>
      <w:strike w:val="0"/>
      <w:sz w:val="22"/>
      <w:szCs w:val="22"/>
      <w:u w:val="single"/>
      <w:lang w:val="en-US" w:eastAsia="en-US" w:bidi="en-US"/>
    </w:rPr>
  </w:style>
  <w:style w:type="paragraph" w:styleId="a5">
    <w:name w:val="header"/>
    <w:basedOn w:val="a"/>
    <w:link w:val="a6"/>
    <w:uiPriority w:val="99"/>
    <w:unhideWhenUsed/>
    <w:rsid w:val="00F06383"/>
    <w:pPr>
      <w:tabs>
        <w:tab w:val="center" w:pos="4677"/>
        <w:tab w:val="right" w:pos="9355"/>
      </w:tabs>
      <w:spacing w:after="0" w:line="240" w:lineRule="auto"/>
    </w:pPr>
    <w:rPr>
      <w:rFonts w:ascii="Calibri" w:eastAsia="Times New Roman" w:hAnsi="Calibri" w:cs="Times New Roman"/>
      <w:sz w:val="20"/>
      <w:szCs w:val="20"/>
      <w:lang w:val="x-none" w:eastAsia="x-none"/>
    </w:rPr>
  </w:style>
  <w:style w:type="character" w:customStyle="1" w:styleId="a6">
    <w:name w:val="Верхний колонтитул Знак"/>
    <w:basedOn w:val="a0"/>
    <w:link w:val="a5"/>
    <w:uiPriority w:val="99"/>
    <w:rsid w:val="00F06383"/>
    <w:rPr>
      <w:rFonts w:ascii="Calibri" w:eastAsia="Times New Roman" w:hAnsi="Calibri" w:cs="Times New Roman"/>
      <w:sz w:val="20"/>
      <w:szCs w:val="20"/>
      <w:lang w:val="x-none" w:eastAsia="x-none"/>
    </w:rPr>
  </w:style>
  <w:style w:type="paragraph" w:customStyle="1" w:styleId="Style7">
    <w:name w:val="Style7"/>
    <w:basedOn w:val="a"/>
    <w:uiPriority w:val="99"/>
    <w:rsid w:val="00F06383"/>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158">
    <w:name w:val="Font Style158"/>
    <w:uiPriority w:val="99"/>
    <w:rsid w:val="00F06383"/>
    <w:rPr>
      <w:rFonts w:ascii="Calibri" w:hAnsi="Calibri" w:cs="Calibri"/>
      <w:sz w:val="20"/>
      <w:szCs w:val="20"/>
    </w:rPr>
  </w:style>
  <w:style w:type="paragraph" w:styleId="a7">
    <w:name w:val="footer"/>
    <w:basedOn w:val="a"/>
    <w:link w:val="a8"/>
    <w:uiPriority w:val="99"/>
    <w:unhideWhenUsed/>
    <w:rsid w:val="00F06383"/>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F06383"/>
    <w:rPr>
      <w:rFonts w:ascii="Times New Roman" w:eastAsia="Times New Roman" w:hAnsi="Times New Roman" w:cs="Times New Roman"/>
      <w:sz w:val="24"/>
      <w:szCs w:val="24"/>
      <w:lang w:eastAsia="ru-RU"/>
    </w:rPr>
  </w:style>
  <w:style w:type="character" w:styleId="a9">
    <w:name w:val="page number"/>
    <w:basedOn w:val="a0"/>
    <w:rsid w:val="00F06383"/>
  </w:style>
  <w:style w:type="table" w:styleId="aa">
    <w:name w:val="Table Grid"/>
    <w:basedOn w:val="a1"/>
    <w:uiPriority w:val="39"/>
    <w:rsid w:val="00F063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315283">
      <w:bodyDiv w:val="1"/>
      <w:marLeft w:val="0"/>
      <w:marRight w:val="0"/>
      <w:marTop w:val="0"/>
      <w:marBottom w:val="0"/>
      <w:divBdr>
        <w:top w:val="none" w:sz="0" w:space="0" w:color="auto"/>
        <w:left w:val="none" w:sz="0" w:space="0" w:color="auto"/>
        <w:bottom w:val="none" w:sz="0" w:space="0" w:color="auto"/>
        <w:right w:val="none" w:sz="0" w:space="0" w:color="auto"/>
      </w:divBdr>
    </w:div>
    <w:div w:id="136598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1AvktPOpQ-uEe5Cq3SE9diKqDmbc7GpCQdV00_4WaXyY/edit" TargetMode="External"/><Relationship Id="rId13" Type="http://schemas.openxmlformats.org/officeDocument/2006/relationships/hyperlink" Target="http://www.okapi.fr/"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docs.google.com/forms/d/e/1FAIpQLSectTGH34spfiMZAZrQaQzU3McQzhAVA-bLB6RcUcYT7JhY5g/viewform?usp=sf_link" TargetMode="External"/><Relationship Id="rId12" Type="http://schemas.openxmlformats.org/officeDocument/2006/relationships/hyperlink" Target="http://www.cambridgeenglish.org/exams-and-qualifications/preliminary/"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hyperlink" Target="mailto:shermazan@sev-centr.ru" TargetMode="External"/><Relationship Id="rId11" Type="http://schemas.openxmlformats.org/officeDocument/2006/relationships/hyperlink" Target="http://www.cambridgeenglish.org/exams-and-qualifications/key-for-schools/" TargetMode="External"/><Relationship Id="rId24" Type="http://schemas.openxmlformats.org/officeDocument/2006/relationships/theme" Target="theme/theme1.xml"/><Relationship Id="rId5" Type="http://schemas.openxmlformats.org/officeDocument/2006/relationships/hyperlink" Target="mailto:levina@sev-centr.ru" TargetMode="External"/><Relationship Id="rId15" Type="http://schemas.openxmlformats.org/officeDocument/2006/relationships/hyperlink" Target="http://www.rtve.es" TargetMode="External"/><Relationship Id="rId23" Type="http://schemas.openxmlformats.org/officeDocument/2006/relationships/fontTable" Target="fontTable.xml"/><Relationship Id="rId10" Type="http://schemas.openxmlformats.org/officeDocument/2006/relationships/hyperlink" Target="http://www.bbc.co.uk/worldservice/learningenglish/"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docs.google.com/forms/d/1yIu9091xRdolW1QMuzBSjehej_1iKwk73BMTIrPDNzM/edit" TargetMode="External"/><Relationship Id="rId14" Type="http://schemas.openxmlformats.org/officeDocument/2006/relationships/hyperlink" Target="http://www.srf.ch" TargetMode="External"/><Relationship Id="rId22"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31</Pages>
  <Words>9309</Words>
  <Characters>53062</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2021-09-16T13:08:00Z</dcterms:created>
  <dcterms:modified xsi:type="dcterms:W3CDTF">2021-09-17T06:43:00Z</dcterms:modified>
</cp:coreProperties>
</file>