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596" w:rsidRDefault="009D3596" w:rsidP="009D359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ВСЕРОССИЙСКАЯ ОЛИМПИАДА ШКОЛЬНИКОВ</w:t>
      </w:r>
    </w:p>
    <w:p w:rsidR="009D3596" w:rsidRDefault="009D3596" w:rsidP="009D359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D3596" w:rsidRDefault="009D3596" w:rsidP="009D359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D3596" w:rsidRPr="009D3596" w:rsidRDefault="009D3596" w:rsidP="009D359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D3596" w:rsidRDefault="009D3596"/>
    <w:p w:rsidR="009D3596" w:rsidRDefault="009D3596" w:rsidP="009D3596">
      <w:pPr>
        <w:pStyle w:val="Heading10"/>
        <w:shd w:val="clear" w:color="auto" w:fill="auto"/>
        <w:spacing w:line="240" w:lineRule="auto"/>
        <w:ind w:left="5387" w:righ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Утверждены на заседании </w:t>
      </w:r>
    </w:p>
    <w:p w:rsidR="009D3596" w:rsidRDefault="009D3596" w:rsidP="009D3596">
      <w:pPr>
        <w:pStyle w:val="Heading10"/>
        <w:shd w:val="clear" w:color="auto" w:fill="auto"/>
        <w:spacing w:line="240" w:lineRule="auto"/>
        <w:ind w:left="5387" w:right="20"/>
        <w:jc w:val="left"/>
        <w:rPr>
          <w:sz w:val="24"/>
          <w:szCs w:val="24"/>
        </w:rPr>
      </w:pPr>
      <w:r>
        <w:rPr>
          <w:sz w:val="24"/>
          <w:szCs w:val="24"/>
        </w:rPr>
        <w:t>региональной</w:t>
      </w:r>
    </w:p>
    <w:p w:rsidR="009D3596" w:rsidRDefault="009D3596" w:rsidP="009D3596">
      <w:pPr>
        <w:pStyle w:val="Heading10"/>
        <w:shd w:val="clear" w:color="auto" w:fill="auto"/>
        <w:spacing w:line="240" w:lineRule="auto"/>
        <w:ind w:left="5387" w:righ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предметно-методической комиссии </w:t>
      </w:r>
    </w:p>
    <w:p w:rsidR="009D3596" w:rsidRDefault="009D3596" w:rsidP="009D3596">
      <w:pPr>
        <w:pStyle w:val="Heading10"/>
        <w:shd w:val="clear" w:color="auto" w:fill="auto"/>
        <w:spacing w:line="240" w:lineRule="auto"/>
        <w:ind w:left="5387" w:righ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всероссийской олимпиады школьников по </w:t>
      </w:r>
      <w:r w:rsidR="006937B2">
        <w:rPr>
          <w:sz w:val="24"/>
          <w:szCs w:val="24"/>
        </w:rPr>
        <w:t>истории</w:t>
      </w:r>
    </w:p>
    <w:p w:rsidR="009D3596" w:rsidRDefault="009D3596" w:rsidP="009D3596">
      <w:pPr>
        <w:pStyle w:val="Heading10"/>
        <w:shd w:val="clear" w:color="auto" w:fill="auto"/>
        <w:spacing w:line="240" w:lineRule="auto"/>
        <w:ind w:left="5387" w:right="20"/>
        <w:jc w:val="left"/>
        <w:rPr>
          <w:sz w:val="24"/>
          <w:szCs w:val="24"/>
        </w:rPr>
      </w:pPr>
      <w:r>
        <w:rPr>
          <w:sz w:val="24"/>
          <w:szCs w:val="24"/>
        </w:rPr>
        <w:t>(Протокол № 1 от 16.09.2021)</w:t>
      </w:r>
    </w:p>
    <w:p w:rsidR="009D3596" w:rsidRDefault="009D3596"/>
    <w:p w:rsidR="009D3596" w:rsidRDefault="009D3596"/>
    <w:p w:rsidR="009D3596" w:rsidRDefault="009D3596" w:rsidP="009D3596">
      <w:pPr>
        <w:pStyle w:val="Heading10"/>
        <w:shd w:val="clear" w:color="auto" w:fill="auto"/>
        <w:spacing w:line="240" w:lineRule="auto"/>
        <w:ind w:right="20" w:firstLine="709"/>
        <w:jc w:val="center"/>
        <w:rPr>
          <w:sz w:val="24"/>
          <w:szCs w:val="24"/>
        </w:rPr>
      </w:pPr>
    </w:p>
    <w:p w:rsidR="009D3596" w:rsidRDefault="009D3596" w:rsidP="009D3596">
      <w:pPr>
        <w:pStyle w:val="Heading10"/>
        <w:shd w:val="clear" w:color="auto" w:fill="auto"/>
        <w:spacing w:line="240" w:lineRule="auto"/>
        <w:ind w:right="20" w:firstLine="709"/>
        <w:jc w:val="center"/>
        <w:rPr>
          <w:sz w:val="24"/>
          <w:szCs w:val="24"/>
        </w:rPr>
      </w:pPr>
    </w:p>
    <w:p w:rsidR="009D3596" w:rsidRDefault="009D3596" w:rsidP="009D3596">
      <w:pPr>
        <w:pStyle w:val="Heading10"/>
        <w:shd w:val="clear" w:color="auto" w:fill="auto"/>
        <w:spacing w:line="240" w:lineRule="auto"/>
        <w:ind w:right="20" w:firstLine="709"/>
        <w:jc w:val="center"/>
        <w:rPr>
          <w:sz w:val="24"/>
          <w:szCs w:val="24"/>
        </w:rPr>
      </w:pPr>
    </w:p>
    <w:p w:rsidR="009D3596" w:rsidRDefault="009D3596" w:rsidP="009D3596">
      <w:pPr>
        <w:pStyle w:val="Heading10"/>
        <w:shd w:val="clear" w:color="auto" w:fill="auto"/>
        <w:spacing w:line="360" w:lineRule="auto"/>
        <w:ind w:right="20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ТРЕБОВАНИЯ К ОРГАНИЗАЦИИ И ПРОВЕДЕНИЮ </w:t>
      </w:r>
    </w:p>
    <w:p w:rsidR="009D3596" w:rsidRDefault="009D3596" w:rsidP="009D3596">
      <w:pPr>
        <w:pStyle w:val="Heading10"/>
        <w:shd w:val="clear" w:color="auto" w:fill="auto"/>
        <w:spacing w:line="360" w:lineRule="auto"/>
        <w:ind w:right="20" w:firstLine="709"/>
        <w:jc w:val="center"/>
        <w:rPr>
          <w:sz w:val="24"/>
          <w:szCs w:val="24"/>
        </w:rPr>
      </w:pPr>
      <w:r>
        <w:rPr>
          <w:sz w:val="24"/>
          <w:szCs w:val="24"/>
        </w:rPr>
        <w:t>ШКОЛЬНОГО ЭТАПА</w:t>
      </w:r>
    </w:p>
    <w:p w:rsidR="009D3596" w:rsidRDefault="009D3596" w:rsidP="009D3596">
      <w:pPr>
        <w:pStyle w:val="Heading10"/>
        <w:shd w:val="clear" w:color="auto" w:fill="auto"/>
        <w:spacing w:line="360" w:lineRule="auto"/>
        <w:ind w:right="20" w:firstLine="709"/>
        <w:jc w:val="center"/>
        <w:rPr>
          <w:sz w:val="24"/>
          <w:szCs w:val="24"/>
        </w:rPr>
      </w:pPr>
      <w:r>
        <w:rPr>
          <w:sz w:val="24"/>
          <w:szCs w:val="24"/>
        </w:rPr>
        <w:t>ВСЕРОССИЙСКОЙ ОЛИМПИАДЫ ШКОЛЬНИКОВ</w:t>
      </w:r>
    </w:p>
    <w:p w:rsidR="009D3596" w:rsidRDefault="009D3596" w:rsidP="009D3596">
      <w:pPr>
        <w:pStyle w:val="Heading10"/>
        <w:shd w:val="clear" w:color="auto" w:fill="auto"/>
        <w:spacing w:line="360" w:lineRule="auto"/>
        <w:ind w:right="20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6937B2">
        <w:rPr>
          <w:sz w:val="24"/>
          <w:szCs w:val="24"/>
        </w:rPr>
        <w:t>ИСТОРИИ</w:t>
      </w:r>
    </w:p>
    <w:p w:rsidR="009D3596" w:rsidRDefault="009D3596" w:rsidP="009D3596">
      <w:pPr>
        <w:pStyle w:val="Heading10"/>
        <w:shd w:val="clear" w:color="auto" w:fill="auto"/>
        <w:spacing w:line="360" w:lineRule="auto"/>
        <w:ind w:right="20" w:firstLine="709"/>
        <w:jc w:val="center"/>
        <w:rPr>
          <w:sz w:val="24"/>
          <w:szCs w:val="24"/>
        </w:rPr>
      </w:pPr>
      <w:r>
        <w:rPr>
          <w:sz w:val="24"/>
          <w:szCs w:val="24"/>
        </w:rPr>
        <w:t>В ГОРОДЕ СЕВАСТОПОЛЕ В 2021 -2022 УЧЕБНОМ ГОДУ</w:t>
      </w:r>
    </w:p>
    <w:p w:rsidR="009D3596" w:rsidRDefault="009D3596" w:rsidP="009D3596">
      <w:pPr>
        <w:spacing w:line="360" w:lineRule="auto"/>
      </w:pPr>
    </w:p>
    <w:p w:rsidR="009D3596" w:rsidRDefault="009D3596" w:rsidP="009D35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3596" w:rsidRDefault="009D3596" w:rsidP="009D35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3596" w:rsidRDefault="009D3596" w:rsidP="009D35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3596" w:rsidRDefault="009D3596" w:rsidP="009D35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3596" w:rsidRDefault="009D3596" w:rsidP="009D35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6416" w:rsidRDefault="009D3596" w:rsidP="009D35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ОРГАНИЗАТОРОВ И ЧЛЕНОВ ЖЮРИ</w:t>
      </w:r>
      <w:r w:rsidR="00C96416">
        <w:rPr>
          <w:rFonts w:ascii="Times New Roman" w:hAnsi="Times New Roman" w:cs="Times New Roman"/>
          <w:sz w:val="24"/>
          <w:szCs w:val="24"/>
        </w:rPr>
        <w:br/>
      </w:r>
    </w:p>
    <w:p w:rsidR="00C96416" w:rsidRDefault="00C964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96416" w:rsidRPr="00C96416" w:rsidRDefault="00C96416" w:rsidP="00C96416">
      <w:pPr>
        <w:pStyle w:val="Default"/>
        <w:spacing w:line="276" w:lineRule="auto"/>
        <w:jc w:val="both"/>
        <w:rPr>
          <w:b/>
        </w:rPr>
      </w:pPr>
      <w:r>
        <w:rPr>
          <w:b/>
        </w:rPr>
        <w:lastRenderedPageBreak/>
        <w:t>Общие положеня</w:t>
      </w:r>
      <w:bookmarkStart w:id="0" w:name="_GoBack"/>
      <w:bookmarkEnd w:id="0"/>
    </w:p>
    <w:p w:rsidR="00C96416" w:rsidRDefault="00C96416" w:rsidP="00C96416">
      <w:pPr>
        <w:pStyle w:val="Default"/>
        <w:spacing w:line="276" w:lineRule="auto"/>
        <w:ind w:firstLine="709"/>
        <w:jc w:val="both"/>
      </w:pPr>
    </w:p>
    <w:p w:rsidR="00C96416" w:rsidRPr="00C96416" w:rsidRDefault="00C96416" w:rsidP="00C96416">
      <w:pPr>
        <w:pStyle w:val="Default"/>
        <w:spacing w:line="276" w:lineRule="auto"/>
        <w:ind w:firstLine="709"/>
        <w:jc w:val="both"/>
      </w:pPr>
      <w:r w:rsidRPr="00C96416">
        <w:t xml:space="preserve">Настоящие Требования подготовлены региональной предметно-методической комиссией по истории для руководителей общеобразовательных организаций, педагогических работников, членов жюри для проведения школьного этапа всероссийской олимпиады школьников по истории в городе Севастополе в 2020–2021 учебном году. </w:t>
      </w:r>
    </w:p>
    <w:p w:rsidR="00C96416" w:rsidRPr="00C96416" w:rsidRDefault="00C96416" w:rsidP="00C96416">
      <w:pPr>
        <w:pStyle w:val="Default"/>
        <w:spacing w:line="276" w:lineRule="auto"/>
        <w:ind w:firstLine="709"/>
        <w:jc w:val="both"/>
      </w:pPr>
      <w:r w:rsidRPr="00C96416">
        <w:t xml:space="preserve">Требования регламентируют порядок проведения олимпиады по истории, требования к структуре и содержанию олимпиадных заданий, рекомендуемые источники информации для подготовки заданий, а также рекомендации по оцениванию ответов участников олимпиады. </w:t>
      </w:r>
    </w:p>
    <w:p w:rsidR="00C96416" w:rsidRPr="00C96416" w:rsidRDefault="00C96416" w:rsidP="00C96416">
      <w:pPr>
        <w:pStyle w:val="Default"/>
        <w:spacing w:line="276" w:lineRule="auto"/>
        <w:ind w:firstLine="709"/>
        <w:jc w:val="both"/>
      </w:pPr>
      <w:r w:rsidRPr="00C96416">
        <w:t xml:space="preserve">Требования к организации и проведению школьного этапа всероссийской олимпиады школьников по истории составлены в соответствии с Порядком проведения всероссийской олимпиады школьников, утвержденным приказом </w:t>
      </w:r>
      <w:proofErr w:type="spellStart"/>
      <w:r w:rsidRPr="00C96416">
        <w:t>Минобрнауки</w:t>
      </w:r>
      <w:proofErr w:type="spellEnd"/>
      <w:r w:rsidRPr="00C96416">
        <w:t xml:space="preserve"> России от 27 ноября 2020 года № 678и Методическими рекомендациями, утверждёнными центральной предметно-методической комиссии по истории.</w:t>
      </w:r>
    </w:p>
    <w:p w:rsidR="00C96416" w:rsidRPr="00C96416" w:rsidRDefault="00C96416" w:rsidP="00C96416">
      <w:pPr>
        <w:pStyle w:val="Default"/>
        <w:spacing w:line="276" w:lineRule="auto"/>
        <w:ind w:firstLine="709"/>
        <w:jc w:val="both"/>
      </w:pPr>
      <w:bookmarkStart w:id="1" w:name="_Hlk50718119"/>
      <w:r w:rsidRPr="00C96416">
        <w:t xml:space="preserve">При организации проведения школьного и муниципального этапов всероссийской олимпиады школьников 2021/22 учебного года необходимо учитывать Постановление Главного государственного санитарного врача Российской Федерации от 30.06.2020 г.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Pr="00C96416">
        <w:t>коронавирусной</w:t>
      </w:r>
      <w:proofErr w:type="spellEnd"/>
      <w:r w:rsidRPr="00C96416">
        <w:t xml:space="preserve"> инфекции (COVID-19)» (зарегистрирован 03.07.2020 г. № 58824).</w:t>
      </w:r>
    </w:p>
    <w:bookmarkEnd w:id="1"/>
    <w:p w:rsidR="00C96416" w:rsidRPr="00C96416" w:rsidRDefault="00C96416" w:rsidP="00C96416">
      <w:pPr>
        <w:pStyle w:val="Default"/>
        <w:spacing w:line="276" w:lineRule="auto"/>
        <w:ind w:firstLine="709"/>
        <w:jc w:val="both"/>
      </w:pPr>
      <w:r w:rsidRPr="00C96416">
        <w:t xml:space="preserve">Требования к организации и проведению школьного этапа всероссийской олимпиады школьников по истории утверждены на заседании Муниципальной (региональной) предметно-методической комиссии по истории от </w:t>
      </w:r>
      <w:r w:rsidRPr="00C96416">
        <w:rPr>
          <w:u w:val="single"/>
        </w:rPr>
        <w:t>02.09.2021 г. протокол № 1.</w:t>
      </w:r>
    </w:p>
    <w:p w:rsidR="00C96416" w:rsidRPr="00C96416" w:rsidRDefault="00C96416" w:rsidP="00C96416">
      <w:pPr>
        <w:pStyle w:val="Default"/>
        <w:spacing w:line="276" w:lineRule="auto"/>
        <w:ind w:firstLine="709"/>
        <w:jc w:val="both"/>
      </w:pPr>
      <w:r w:rsidRPr="00C96416">
        <w:t>Школьный этап всероссийской олимпиады школьников проводится на базе общеобразовательных учреждений города Севастополя.</w:t>
      </w:r>
    </w:p>
    <w:p w:rsidR="00C96416" w:rsidRPr="00C96416" w:rsidRDefault="00C96416" w:rsidP="00C96416">
      <w:pPr>
        <w:pStyle w:val="Default"/>
        <w:spacing w:line="276" w:lineRule="auto"/>
        <w:ind w:firstLine="709"/>
        <w:jc w:val="both"/>
      </w:pPr>
    </w:p>
    <w:p w:rsidR="00C96416" w:rsidRPr="00C96416" w:rsidRDefault="00C96416" w:rsidP="00C96416">
      <w:pPr>
        <w:pStyle w:val="Default"/>
        <w:spacing w:line="276" w:lineRule="auto"/>
        <w:jc w:val="both"/>
        <w:rPr>
          <w:b/>
        </w:rPr>
      </w:pPr>
      <w:r w:rsidRPr="00C96416">
        <w:rPr>
          <w:b/>
        </w:rPr>
        <w:t>Цель и задачи проведения школьного этапа олимпиады</w:t>
      </w:r>
    </w:p>
    <w:p w:rsidR="00C96416" w:rsidRPr="00C96416" w:rsidRDefault="00C96416" w:rsidP="00C96416">
      <w:pPr>
        <w:pStyle w:val="Default"/>
        <w:spacing w:line="276" w:lineRule="auto"/>
        <w:ind w:left="709"/>
        <w:jc w:val="both"/>
      </w:pPr>
      <w:r w:rsidRPr="00C96416">
        <w:t>Целью проведения школьного этапа олимпиады по истории является необходимость повышения интереса к изучению истории и мотивировать участников для достижения более высоких результатов.</w:t>
      </w:r>
    </w:p>
    <w:p w:rsidR="00C96416" w:rsidRPr="00C96416" w:rsidRDefault="00C96416" w:rsidP="00C96416">
      <w:pPr>
        <w:pStyle w:val="Default"/>
        <w:spacing w:line="276" w:lineRule="auto"/>
        <w:ind w:left="709"/>
        <w:jc w:val="both"/>
      </w:pPr>
      <w:r w:rsidRPr="00C96416">
        <w:t>Задачи:</w:t>
      </w:r>
    </w:p>
    <w:p w:rsidR="00C96416" w:rsidRPr="00C96416" w:rsidRDefault="00C96416" w:rsidP="00C96416">
      <w:pPr>
        <w:pStyle w:val="Default"/>
        <w:spacing w:line="276" w:lineRule="auto"/>
        <w:ind w:left="709"/>
        <w:jc w:val="both"/>
      </w:pPr>
      <w:r w:rsidRPr="00C96416">
        <w:t>– выявление и развитие у обучающихся творческих способностей,</w:t>
      </w:r>
    </w:p>
    <w:p w:rsidR="00C96416" w:rsidRPr="00C96416" w:rsidRDefault="00C96416" w:rsidP="00C96416">
      <w:pPr>
        <w:pStyle w:val="Default"/>
        <w:spacing w:line="276" w:lineRule="auto"/>
        <w:ind w:left="709"/>
        <w:jc w:val="both"/>
      </w:pPr>
      <w:r w:rsidRPr="00C96416">
        <w:t>– повышение интереса к научной (научно-исследовательской) деятельности, пропаганды научных знаний.</w:t>
      </w:r>
    </w:p>
    <w:p w:rsidR="00C96416" w:rsidRPr="00C96416" w:rsidRDefault="00C96416" w:rsidP="00C96416">
      <w:pPr>
        <w:pStyle w:val="Default"/>
        <w:spacing w:line="276" w:lineRule="auto"/>
        <w:ind w:left="709"/>
        <w:jc w:val="both"/>
      </w:pPr>
    </w:p>
    <w:p w:rsidR="00C96416" w:rsidRPr="00C96416" w:rsidRDefault="00C96416" w:rsidP="00C96416">
      <w:pPr>
        <w:pStyle w:val="Default"/>
        <w:spacing w:line="276" w:lineRule="auto"/>
        <w:jc w:val="both"/>
        <w:rPr>
          <w:b/>
        </w:rPr>
      </w:pPr>
      <w:r w:rsidRPr="00C96416">
        <w:rPr>
          <w:b/>
        </w:rPr>
        <w:t>Функции Организатора школьного этапа всероссийской олимпиады школьников, Оргкомитета и Жюри</w:t>
      </w:r>
    </w:p>
    <w:p w:rsidR="00C96416" w:rsidRPr="00C96416" w:rsidRDefault="00C96416" w:rsidP="00C96416">
      <w:pPr>
        <w:pStyle w:val="Default"/>
        <w:spacing w:line="276" w:lineRule="auto"/>
        <w:ind w:left="709"/>
        <w:jc w:val="both"/>
      </w:pPr>
      <w:r w:rsidRPr="00C96416">
        <w:t xml:space="preserve">Организатором всероссийской олимпиады школьников в городе Севастополе является Департамент образования города Севастополя. </w:t>
      </w:r>
    </w:p>
    <w:p w:rsidR="00C96416" w:rsidRPr="00C96416" w:rsidRDefault="00C96416" w:rsidP="00C96416">
      <w:pPr>
        <w:pStyle w:val="Default"/>
        <w:spacing w:line="276" w:lineRule="auto"/>
        <w:ind w:firstLine="709"/>
        <w:jc w:val="both"/>
      </w:pPr>
      <w:r w:rsidRPr="00C96416">
        <w:t>Департамент образования города Севастополя:</w:t>
      </w:r>
    </w:p>
    <w:p w:rsidR="00C96416" w:rsidRPr="00C96416" w:rsidRDefault="00C96416" w:rsidP="00C96416">
      <w:pPr>
        <w:pStyle w:val="Default"/>
        <w:spacing w:line="276" w:lineRule="auto"/>
        <w:ind w:firstLine="709"/>
        <w:jc w:val="both"/>
      </w:pPr>
      <w:r w:rsidRPr="00C96416">
        <w:t xml:space="preserve">– формирует Оргкомитет школьного этапа олимпиады и утверждает его состав; </w:t>
      </w:r>
    </w:p>
    <w:p w:rsidR="00C96416" w:rsidRPr="00C96416" w:rsidRDefault="00C96416" w:rsidP="00C96416">
      <w:pPr>
        <w:pStyle w:val="Default"/>
        <w:spacing w:line="276" w:lineRule="auto"/>
        <w:ind w:firstLine="709"/>
        <w:jc w:val="both"/>
      </w:pPr>
      <w:r w:rsidRPr="00C96416">
        <w:lastRenderedPageBreak/>
        <w:t>– определяет и утверждает квоты победителей и призеров школьного этапа олимпиады;</w:t>
      </w:r>
    </w:p>
    <w:p w:rsidR="00C96416" w:rsidRPr="00C96416" w:rsidRDefault="00C96416" w:rsidP="00C96416">
      <w:pPr>
        <w:pStyle w:val="Default"/>
        <w:spacing w:line="276" w:lineRule="auto"/>
        <w:ind w:firstLine="709"/>
        <w:jc w:val="both"/>
      </w:pPr>
      <w:r w:rsidRPr="00C96416">
        <w:t xml:space="preserve">– обеспечивает хранение олимпиадных заданий для школьного этапа олимпиады, несет установленную законодательством Российской Федерации ответственность за их конфиденциальность; </w:t>
      </w:r>
    </w:p>
    <w:p w:rsidR="00C96416" w:rsidRPr="00C96416" w:rsidRDefault="00C96416" w:rsidP="00C96416">
      <w:pPr>
        <w:pStyle w:val="Default"/>
        <w:spacing w:line="276" w:lineRule="auto"/>
        <w:ind w:left="709"/>
        <w:jc w:val="both"/>
      </w:pPr>
      <w:r w:rsidRPr="00C96416">
        <w:t xml:space="preserve">Оргкомитет школьного этапа олимпиады. </w:t>
      </w:r>
    </w:p>
    <w:p w:rsidR="00C96416" w:rsidRPr="00C96416" w:rsidRDefault="00C96416" w:rsidP="00C96416">
      <w:pPr>
        <w:pStyle w:val="Default"/>
        <w:spacing w:line="276" w:lineRule="auto"/>
        <w:ind w:firstLine="709"/>
        <w:jc w:val="both"/>
      </w:pPr>
      <w:r w:rsidRPr="00C96416">
        <w:t xml:space="preserve">В состав Оргкомитета школьного этапа всероссийской олимпиады школьников входят представители Департамента образования и науки города Севастополя, ГАОУ ПО «Институт развития образования», руководители общеобразовательных организаций, на базе которых проводится школьный этап всероссийской олимпиады школьников. </w:t>
      </w:r>
    </w:p>
    <w:p w:rsidR="00C96416" w:rsidRPr="00C96416" w:rsidRDefault="00C96416" w:rsidP="00C96416">
      <w:pPr>
        <w:pStyle w:val="Default"/>
        <w:spacing w:line="276" w:lineRule="auto"/>
        <w:ind w:firstLine="709"/>
        <w:jc w:val="both"/>
      </w:pPr>
      <w:r w:rsidRPr="00C96416">
        <w:t>Оргкомитет школьного этапа всероссийской олимпиады школьников определяет организационно-технологическую модель проведения школьного этапа олимпиады в городе Севастополе.</w:t>
      </w:r>
    </w:p>
    <w:p w:rsidR="00C96416" w:rsidRPr="00C96416" w:rsidRDefault="00C96416" w:rsidP="00C96416">
      <w:pPr>
        <w:pStyle w:val="Default"/>
        <w:spacing w:line="276" w:lineRule="auto"/>
        <w:ind w:firstLine="709"/>
        <w:jc w:val="both"/>
      </w:pPr>
      <w:r w:rsidRPr="00C96416">
        <w:t>Руководители общеобразовательных организаций, на базе которых проводится школьный этап всероссийской олимпиады школьников:</w:t>
      </w:r>
    </w:p>
    <w:p w:rsidR="00C96416" w:rsidRPr="00C96416" w:rsidRDefault="00C96416" w:rsidP="00C96416">
      <w:pPr>
        <w:pStyle w:val="Default"/>
        <w:spacing w:line="276" w:lineRule="auto"/>
        <w:ind w:firstLine="709"/>
        <w:jc w:val="both"/>
        <w:rPr>
          <w:color w:val="auto"/>
        </w:rPr>
      </w:pPr>
      <w:r w:rsidRPr="00C96416">
        <w:t>– издают приказ о проведении школьного этапа олимпиады на базе общеобразовательного учреждения, назначив ответственных за организацию и проведение олимпиады;</w:t>
      </w:r>
    </w:p>
    <w:p w:rsidR="00C96416" w:rsidRPr="00C96416" w:rsidRDefault="00C96416" w:rsidP="00C96416">
      <w:pPr>
        <w:pStyle w:val="Default"/>
        <w:spacing w:line="276" w:lineRule="auto"/>
        <w:ind w:firstLine="709"/>
        <w:jc w:val="both"/>
        <w:rPr>
          <w:color w:val="auto"/>
        </w:rPr>
      </w:pPr>
      <w:r w:rsidRPr="00C96416">
        <w:rPr>
          <w:color w:val="auto"/>
        </w:rPr>
        <w:t xml:space="preserve">– формируют состав Жюри </w:t>
      </w:r>
      <w:r w:rsidRPr="00C96416">
        <w:t xml:space="preserve">и </w:t>
      </w:r>
      <w:r w:rsidRPr="00C96416">
        <w:rPr>
          <w:color w:val="auto"/>
        </w:rPr>
        <w:t xml:space="preserve">апелляционной комиссии школьного этапа олимпиады и утверждают их составы; </w:t>
      </w:r>
    </w:p>
    <w:p w:rsidR="00C96416" w:rsidRPr="00C96416" w:rsidRDefault="00C96416" w:rsidP="00C96416">
      <w:pPr>
        <w:pStyle w:val="Default"/>
        <w:spacing w:line="276" w:lineRule="auto"/>
        <w:ind w:firstLine="709"/>
        <w:jc w:val="both"/>
      </w:pPr>
      <w:r w:rsidRPr="00C96416">
        <w:rPr>
          <w:color w:val="auto"/>
        </w:rPr>
        <w:t>– обеспечивают организацию и проведение школьного этапа олимпиады в соответствии с Требованиями к проведению, Порядком проведения всероссийской олимпиады школьников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</w:t>
      </w:r>
      <w:r w:rsidRPr="00C96416">
        <w:t xml:space="preserve"> образования; </w:t>
      </w:r>
    </w:p>
    <w:p w:rsidR="00C96416" w:rsidRPr="00C96416" w:rsidRDefault="00C96416" w:rsidP="00C96416">
      <w:pPr>
        <w:pStyle w:val="Default"/>
        <w:spacing w:line="276" w:lineRule="auto"/>
        <w:ind w:firstLine="709"/>
        <w:jc w:val="both"/>
      </w:pPr>
      <w:r w:rsidRPr="00C96416">
        <w:t>– заблаговременно информируют участников школьного этапа олимпиады и их родителей (законных представителей) о сроках проведения школьного этапа олимпиады, а также о Порядке проведения всероссийской олимпиады школьников;</w:t>
      </w:r>
    </w:p>
    <w:p w:rsidR="00C96416" w:rsidRPr="00C96416" w:rsidRDefault="00C96416" w:rsidP="00C96416">
      <w:pPr>
        <w:pStyle w:val="Default"/>
        <w:spacing w:line="276" w:lineRule="auto"/>
        <w:ind w:firstLine="709"/>
        <w:jc w:val="both"/>
      </w:pPr>
      <w:r w:rsidRPr="00C96416">
        <w:t xml:space="preserve">– несут ответственность за жизнь и здоровье участников олимпиады во время проведения школьного этапа олимпиады, проводят инструктажи по технике безопасности. </w:t>
      </w:r>
    </w:p>
    <w:p w:rsidR="00C96416" w:rsidRPr="00C96416" w:rsidRDefault="00C96416" w:rsidP="00C96416">
      <w:pPr>
        <w:pStyle w:val="Default"/>
        <w:spacing w:line="276" w:lineRule="auto"/>
        <w:ind w:firstLine="709"/>
        <w:jc w:val="both"/>
      </w:pPr>
      <w:r w:rsidRPr="00C96416">
        <w:t>– информируют участников о результатах олимпиады;</w:t>
      </w:r>
    </w:p>
    <w:p w:rsidR="00C96416" w:rsidRPr="00C96416" w:rsidRDefault="00C96416" w:rsidP="00C96416">
      <w:pPr>
        <w:pStyle w:val="Default"/>
        <w:spacing w:line="276" w:lineRule="auto"/>
        <w:ind w:firstLine="709"/>
        <w:jc w:val="both"/>
      </w:pPr>
      <w:r w:rsidRPr="00C96416">
        <w:t xml:space="preserve">– публикуют протоколы жюри школьного этапа олимпиады по каждому общеобразовательному предмету; </w:t>
      </w:r>
    </w:p>
    <w:p w:rsidR="00C96416" w:rsidRPr="00C96416" w:rsidRDefault="00C96416" w:rsidP="00C96416">
      <w:pPr>
        <w:pStyle w:val="Default"/>
        <w:spacing w:line="276" w:lineRule="auto"/>
        <w:ind w:firstLine="709"/>
        <w:jc w:val="both"/>
      </w:pPr>
      <w:r w:rsidRPr="00C96416">
        <w:t>– награждают победителей и призеров школьного этапа олимпиады поощрительными грамотами.</w:t>
      </w:r>
    </w:p>
    <w:p w:rsidR="00C96416" w:rsidRPr="00C96416" w:rsidRDefault="00C96416" w:rsidP="00C96416">
      <w:pPr>
        <w:pStyle w:val="Default"/>
        <w:spacing w:line="276" w:lineRule="auto"/>
        <w:ind w:firstLine="709"/>
        <w:jc w:val="both"/>
      </w:pPr>
      <w:r w:rsidRPr="00C96416">
        <w:t>Ответственные за организацию и проведение школьного этапа всероссийской олимпиады школьников в общеобразовательном учреждении:</w:t>
      </w:r>
    </w:p>
    <w:p w:rsidR="00C96416" w:rsidRPr="00C96416" w:rsidRDefault="00C96416" w:rsidP="00C96416">
      <w:pPr>
        <w:pStyle w:val="Default"/>
        <w:spacing w:line="276" w:lineRule="auto"/>
        <w:ind w:firstLine="709"/>
        <w:jc w:val="both"/>
      </w:pPr>
      <w:r w:rsidRPr="00C96416">
        <w:t xml:space="preserve">– обеспечивают приём и распечатку олимпиадных заданий, несут персональную ответственность за конфиденциальность информации; </w:t>
      </w:r>
    </w:p>
    <w:p w:rsidR="00C96416" w:rsidRPr="00C96416" w:rsidRDefault="00C96416" w:rsidP="00C96416">
      <w:pPr>
        <w:pStyle w:val="Default"/>
        <w:spacing w:line="276" w:lineRule="auto"/>
        <w:ind w:firstLine="709"/>
        <w:jc w:val="both"/>
      </w:pPr>
      <w:r w:rsidRPr="00C96416">
        <w:t xml:space="preserve">– осуществляют кодирование (обезличивание) олимпиадных работ участников школьного этапа олимпиады и передачу обезличенных работ участников Жюри школьного этапа; </w:t>
      </w:r>
    </w:p>
    <w:p w:rsidR="00C96416" w:rsidRPr="00C96416" w:rsidRDefault="00C96416" w:rsidP="00C96416">
      <w:pPr>
        <w:pStyle w:val="Default"/>
        <w:spacing w:line="276" w:lineRule="auto"/>
        <w:ind w:firstLine="709"/>
        <w:jc w:val="both"/>
      </w:pPr>
      <w:r w:rsidRPr="00C96416">
        <w:t>– проводят декодирование работ участников после проверки работ Жюри школьного этапа олимпиады и формирования рейтинга;</w:t>
      </w:r>
    </w:p>
    <w:p w:rsidR="00C96416" w:rsidRPr="00C96416" w:rsidRDefault="00C96416" w:rsidP="00C96416">
      <w:pPr>
        <w:pStyle w:val="Default"/>
        <w:spacing w:line="276" w:lineRule="auto"/>
        <w:ind w:firstLine="709"/>
        <w:jc w:val="both"/>
      </w:pPr>
      <w:r w:rsidRPr="00C96416">
        <w:lastRenderedPageBreak/>
        <w:t>– организуют проведение апелляции в течение двух рабочих дней с момента окончания проверки олимпиадных работ членами Жюри.</w:t>
      </w:r>
    </w:p>
    <w:p w:rsidR="00C96416" w:rsidRPr="00C96416" w:rsidRDefault="00C96416" w:rsidP="00C96416">
      <w:pPr>
        <w:pStyle w:val="Default"/>
        <w:spacing w:line="276" w:lineRule="auto"/>
        <w:ind w:left="709"/>
        <w:jc w:val="both"/>
      </w:pPr>
      <w:r w:rsidRPr="00C96416">
        <w:t>Жюри школьного этапа олимпиады:</w:t>
      </w:r>
    </w:p>
    <w:p w:rsidR="00C96416" w:rsidRPr="00C96416" w:rsidRDefault="00C96416" w:rsidP="00C96416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76" w:line="276" w:lineRule="auto"/>
        <w:rPr>
          <w:color w:val="000000"/>
        </w:rPr>
      </w:pPr>
      <w:r w:rsidRPr="00C96416">
        <w:rPr>
          <w:color w:val="000000"/>
        </w:rPr>
        <w:t xml:space="preserve">изучает олимпиадные задания, критерии и методику их оценки; </w:t>
      </w:r>
    </w:p>
    <w:p w:rsidR="00C96416" w:rsidRPr="00C96416" w:rsidRDefault="00C96416" w:rsidP="00C96416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76" w:line="276" w:lineRule="auto"/>
        <w:rPr>
          <w:color w:val="000000"/>
        </w:rPr>
      </w:pPr>
      <w:r w:rsidRPr="00C96416">
        <w:rPr>
          <w:color w:val="000000"/>
        </w:rPr>
        <w:t xml:space="preserve">осуществляет проверку работ участников школьного этапа, руководствуясь критериями оценивания, разработанными муниципальной предметно-методической комиссией; </w:t>
      </w:r>
    </w:p>
    <w:p w:rsidR="00C96416" w:rsidRPr="00C96416" w:rsidRDefault="00C96416" w:rsidP="00C96416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76" w:line="276" w:lineRule="auto"/>
        <w:rPr>
          <w:color w:val="000000"/>
        </w:rPr>
      </w:pPr>
      <w:r w:rsidRPr="00C96416">
        <w:rPr>
          <w:color w:val="000000"/>
        </w:rPr>
        <w:t xml:space="preserve">обеспечивает наличие дежурных членов Жюри, которые при необходимости отвечают на вопросы участников по тексту заданий; </w:t>
      </w:r>
    </w:p>
    <w:p w:rsidR="00C96416" w:rsidRPr="00C96416" w:rsidRDefault="00C96416" w:rsidP="00C96416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76" w:line="276" w:lineRule="auto"/>
        <w:rPr>
          <w:color w:val="000000"/>
        </w:rPr>
      </w:pPr>
      <w:r w:rsidRPr="00C96416">
        <w:rPr>
          <w:color w:val="000000"/>
        </w:rPr>
        <w:t xml:space="preserve">проводит показ и разбор выполнения задания туров с участниками Олимпиады и сопровождающими лицами; объясняет критерии оценивания каждого из заданий; </w:t>
      </w:r>
    </w:p>
    <w:p w:rsidR="00C96416" w:rsidRPr="00C96416" w:rsidRDefault="00C96416" w:rsidP="00C96416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76" w:line="276" w:lineRule="auto"/>
        <w:rPr>
          <w:color w:val="000000"/>
        </w:rPr>
      </w:pPr>
      <w:r w:rsidRPr="00C96416">
        <w:rPr>
          <w:color w:val="000000"/>
        </w:rPr>
        <w:t xml:space="preserve">рассматривает апелляции участников; </w:t>
      </w:r>
    </w:p>
    <w:p w:rsidR="00C96416" w:rsidRPr="00C96416" w:rsidRDefault="00C96416" w:rsidP="00C96416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76" w:line="276" w:lineRule="auto"/>
        <w:rPr>
          <w:color w:val="000000"/>
        </w:rPr>
      </w:pPr>
      <w:r w:rsidRPr="00C96416">
        <w:rPr>
          <w:color w:val="000000"/>
        </w:rPr>
        <w:t xml:space="preserve">составляет рейтинговые таблицы по результатам выполнения заданий и итоговый рейтинг участников Олимпиады; </w:t>
      </w:r>
    </w:p>
    <w:p w:rsidR="00C96416" w:rsidRPr="00C96416" w:rsidRDefault="00C96416" w:rsidP="00C96416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rPr>
          <w:color w:val="000000"/>
        </w:rPr>
      </w:pPr>
      <w:r w:rsidRPr="00C96416">
        <w:rPr>
          <w:color w:val="000000"/>
        </w:rPr>
        <w:t xml:space="preserve">готовит аналитический отчет о результатах Олимпиады и передает его в Оргкомитет. </w:t>
      </w:r>
    </w:p>
    <w:p w:rsidR="00C96416" w:rsidRPr="00C96416" w:rsidRDefault="00C96416" w:rsidP="00C96416">
      <w:pPr>
        <w:pStyle w:val="Default"/>
        <w:spacing w:line="276" w:lineRule="auto"/>
        <w:ind w:firstLine="709"/>
        <w:jc w:val="both"/>
      </w:pPr>
    </w:p>
    <w:p w:rsidR="00C96416" w:rsidRPr="00C96416" w:rsidRDefault="00C96416" w:rsidP="00C96416">
      <w:pPr>
        <w:pStyle w:val="Default"/>
        <w:spacing w:line="276" w:lineRule="auto"/>
        <w:jc w:val="both"/>
        <w:rPr>
          <w:b/>
        </w:rPr>
      </w:pPr>
      <w:r w:rsidRPr="00C96416">
        <w:rPr>
          <w:b/>
        </w:rPr>
        <w:t xml:space="preserve">Характеристика содержания школьного этапа всероссийской олимпиады школьников </w:t>
      </w:r>
    </w:p>
    <w:p w:rsidR="00C96416" w:rsidRPr="00C96416" w:rsidRDefault="00C96416" w:rsidP="00C96416">
      <w:pPr>
        <w:pStyle w:val="Default"/>
        <w:spacing w:line="276" w:lineRule="auto"/>
        <w:ind w:firstLine="709"/>
        <w:jc w:val="both"/>
      </w:pPr>
      <w:r w:rsidRPr="00C96416">
        <w:t xml:space="preserve">Школьный этап олимпиады проводится по разработанным региональной предметно-методической комиссией по истории заданиям, основанным на содержании образовательных программ основного общего и среднего общего образования углубленного уровня и соответствующей направленности (профиля), для 5 – 11 классов и с учётом методических рекомендаций Центральной предметно-методической комиссии по истории. </w:t>
      </w:r>
      <w:r w:rsidRPr="00C96416">
        <w:rPr>
          <w:rStyle w:val="a5"/>
        </w:rPr>
        <w:t>Олимпиадные работы обучающихся, набравшие максимальное количество баллов, могут быть запрошены региональной предметно-методической комиссией для перепроверки.</w:t>
      </w:r>
    </w:p>
    <w:p w:rsidR="00C96416" w:rsidRPr="00C96416" w:rsidRDefault="00C96416" w:rsidP="00C96416">
      <w:pPr>
        <w:pStyle w:val="Default"/>
        <w:spacing w:line="276" w:lineRule="auto"/>
        <w:ind w:firstLine="709"/>
        <w:jc w:val="both"/>
        <w:rPr>
          <w:u w:val="single"/>
        </w:rPr>
      </w:pPr>
      <w:r w:rsidRPr="00C96416">
        <w:t>Участники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 школьном этапе олимпиады.</w:t>
      </w:r>
      <w:r w:rsidRPr="00C96416">
        <w:rPr>
          <w:u w:val="single"/>
        </w:rPr>
        <w:t xml:space="preserve"> </w:t>
      </w:r>
    </w:p>
    <w:p w:rsidR="00C96416" w:rsidRPr="00C96416" w:rsidRDefault="00C96416" w:rsidP="00C96416">
      <w:pPr>
        <w:pStyle w:val="Default"/>
        <w:spacing w:line="276" w:lineRule="auto"/>
        <w:ind w:firstLine="709"/>
        <w:jc w:val="both"/>
        <w:rPr>
          <w:color w:val="auto"/>
        </w:rPr>
      </w:pPr>
      <w:r w:rsidRPr="00C96416">
        <w:rPr>
          <w:color w:val="auto"/>
        </w:rPr>
        <w:t xml:space="preserve">Следует обратить внимание на время выполнения заданий для каждого класса: 5–6 классы – 45 мин., 7–11 классы – 90 мин. Процедуру проведения апелляции целесообразно проводить через 3 дня после окончания школьного этапа олимпиады. </w:t>
      </w:r>
    </w:p>
    <w:p w:rsidR="00C96416" w:rsidRPr="00C96416" w:rsidRDefault="00C96416" w:rsidP="00C96416">
      <w:pPr>
        <w:pStyle w:val="Default"/>
        <w:spacing w:line="276" w:lineRule="auto"/>
        <w:ind w:left="709"/>
        <w:jc w:val="both"/>
      </w:pPr>
    </w:p>
    <w:p w:rsidR="00C96416" w:rsidRPr="00C96416" w:rsidRDefault="00C96416" w:rsidP="00C96416">
      <w:pPr>
        <w:pStyle w:val="Default"/>
        <w:spacing w:line="276" w:lineRule="auto"/>
        <w:jc w:val="both"/>
        <w:rPr>
          <w:b/>
        </w:rPr>
      </w:pPr>
      <w:r w:rsidRPr="00C96416">
        <w:rPr>
          <w:b/>
        </w:rPr>
        <w:t xml:space="preserve">Общие принципы разработки олимпиадных заданий для школьного этапа всероссийской олимпиады школьников по истории (название предмета), рекомендации по оцениванию работ учащихся. </w:t>
      </w:r>
    </w:p>
    <w:p w:rsidR="00C96416" w:rsidRPr="00C96416" w:rsidRDefault="00C96416" w:rsidP="00C96416">
      <w:pPr>
        <w:pStyle w:val="Default"/>
        <w:spacing w:line="276" w:lineRule="auto"/>
        <w:ind w:firstLine="709"/>
        <w:jc w:val="both"/>
      </w:pPr>
      <w:r w:rsidRPr="00C96416">
        <w:t xml:space="preserve">Школьный этап олимпиады проводится по разработанным региональной предметно-методической комиссией олимпиады заданиям, основанным на содержании образовательных программ основного общего и среднего общего образования углублённого уровня и соответствующей направленности (профиля). При подготовке заданий олимпиады школьного этапа учитывалась необходимость усложнения заданий по мере повышения олимпиадного уровня и поставленные перед этапом цели, </w:t>
      </w:r>
      <w:r w:rsidRPr="00C96416">
        <w:lastRenderedPageBreak/>
        <w:t xml:space="preserve">предполагающие возможно более широкое привлечение интересующихся историей школьников к олимпиадному движению. Предметно-методическая комиссия на школьный этап готовит комплекты заданий с учетом того объема материала, который на данный момент пройден участниками в школе. В 5–8 классах предлагаются только олимпиадные задачи (задания типа – тестовые, ряды на определение, ряды на исключение/включение, хронологическая последовательность, задания на соответствие, задания с историческими источниками и картой и т.д.). При составлении заданий комиссия стремилась к тому, чтобы поиск правильного ответа требовал от школьника умения самостоятельно размышлять и делать выводы, задания позволяют выявить начитанность, общий культурный уровень участников, также в комплекте заданий широко представлены вопросы, касающиеся не только тем, пройденных в текущем учебном году, но и тем, освоенных в прошлые годы. При подготовке учащихся к олимпиаде можно ориентироваться на стандартную периодизацию, закрепленную в школьной программе: </w:t>
      </w:r>
    </w:p>
    <w:p w:rsidR="00C96416" w:rsidRPr="00C96416" w:rsidRDefault="00C96416" w:rsidP="00C96416">
      <w:pPr>
        <w:pStyle w:val="Default"/>
        <w:spacing w:line="276" w:lineRule="auto"/>
        <w:ind w:firstLine="709"/>
        <w:jc w:val="both"/>
      </w:pPr>
      <w:r w:rsidRPr="00C96416">
        <w:t xml:space="preserve">– с древнейших времен до середины XVI в. </w:t>
      </w:r>
    </w:p>
    <w:p w:rsidR="00C96416" w:rsidRPr="00C96416" w:rsidRDefault="00C96416" w:rsidP="00C96416">
      <w:pPr>
        <w:pStyle w:val="Default"/>
        <w:spacing w:line="276" w:lineRule="auto"/>
        <w:ind w:firstLine="709"/>
        <w:jc w:val="both"/>
      </w:pPr>
      <w:r w:rsidRPr="00C96416">
        <w:t xml:space="preserve">– с середины XVI в. до конца XVIII в. </w:t>
      </w:r>
    </w:p>
    <w:p w:rsidR="00C96416" w:rsidRPr="00C96416" w:rsidRDefault="00C96416" w:rsidP="00C96416">
      <w:pPr>
        <w:pStyle w:val="Default"/>
        <w:spacing w:line="276" w:lineRule="auto"/>
        <w:ind w:firstLine="709"/>
        <w:jc w:val="both"/>
      </w:pPr>
      <w:r w:rsidRPr="00C96416">
        <w:t xml:space="preserve">– XIX в. </w:t>
      </w:r>
    </w:p>
    <w:p w:rsidR="00C96416" w:rsidRPr="00C96416" w:rsidRDefault="00C96416" w:rsidP="00C96416">
      <w:pPr>
        <w:pStyle w:val="Default"/>
        <w:spacing w:line="276" w:lineRule="auto"/>
        <w:ind w:firstLine="709"/>
        <w:jc w:val="both"/>
      </w:pPr>
      <w:r w:rsidRPr="00C96416">
        <w:t>– с начала XX в. до настоящего времени.</w:t>
      </w:r>
    </w:p>
    <w:p w:rsidR="00C96416" w:rsidRPr="00C96416" w:rsidRDefault="00C96416" w:rsidP="00C96416">
      <w:pPr>
        <w:pStyle w:val="Default"/>
        <w:spacing w:line="276" w:lineRule="auto"/>
        <w:ind w:firstLine="709"/>
        <w:jc w:val="both"/>
      </w:pPr>
      <w:r w:rsidRPr="00C96416">
        <w:t>Большинство заданий посвящено отечественной истории; будут присутствовать также вопросы по всеобщей истории (особенно в контексте истории России, ее внешней политики и международных связей). Доля баллов, получаемых за вопросы по всеобщей истории, для параллелей 7–11 классов не превышает 30%. Для параллелей 5 и 6 классов (на школьном этапе), учащиеся которых на момент проведения первых этапов олимпиады изучали только всеобщую историю, задания составлялись на основе пройденных ими разделов курса.</w:t>
      </w:r>
    </w:p>
    <w:p w:rsidR="00C96416" w:rsidRPr="00C96416" w:rsidRDefault="00C96416" w:rsidP="00C96416">
      <w:pPr>
        <w:pStyle w:val="Default"/>
        <w:spacing w:line="276" w:lineRule="auto"/>
        <w:ind w:firstLine="709"/>
        <w:jc w:val="both"/>
      </w:pPr>
      <w:r w:rsidRPr="00C96416">
        <w:t xml:space="preserve">Традиционно в олимпиадных заданиях большое внимание уделяется нескольким приоритетным темам, таким, как развитие русской культуры в XIX в. и Великая Отечественная война. Обязательным является включение в комплект заданий 1–2 вопросов, связанных с региональной компонентой в историческом образовании. </w:t>
      </w:r>
    </w:p>
    <w:p w:rsidR="00C96416" w:rsidRPr="00C96416" w:rsidRDefault="00C96416" w:rsidP="00C96416">
      <w:pPr>
        <w:pStyle w:val="Default"/>
        <w:spacing w:line="276" w:lineRule="auto"/>
        <w:ind w:firstLine="709"/>
        <w:jc w:val="both"/>
      </w:pPr>
      <w:r w:rsidRPr="00C96416">
        <w:t>Школьный этап олимпиады должен быть массовым и способствовать повышению интереса школьников к исторической науке и к олимпиадному движению. В то же время задания не будут предполагать 100%-</w:t>
      </w:r>
      <w:proofErr w:type="spellStart"/>
      <w:r w:rsidRPr="00C96416">
        <w:t>ного</w:t>
      </w:r>
      <w:proofErr w:type="spellEnd"/>
      <w:r w:rsidRPr="00C96416">
        <w:t xml:space="preserve"> выполнения, высший результат должен быть достижим по отдельным содержательным блокам только для самых сильных, специально интересующихся данной проблематикой участников. Решение достигается путем включения в комплект заданий вопросов разного уровня сложности.</w:t>
      </w:r>
    </w:p>
    <w:p w:rsidR="00C96416" w:rsidRPr="00C96416" w:rsidRDefault="00C96416" w:rsidP="00C96416">
      <w:pPr>
        <w:pStyle w:val="Default"/>
        <w:spacing w:line="276" w:lineRule="auto"/>
        <w:ind w:firstLine="709"/>
        <w:jc w:val="both"/>
        <w:rPr>
          <w:b/>
        </w:rPr>
      </w:pPr>
      <w:r w:rsidRPr="00C96416">
        <w:t xml:space="preserve">Каждый вопрос комплекта заданий будет обязательно сопровождаться указанием, какое максимальное количество </w:t>
      </w:r>
      <w:proofErr w:type="gramStart"/>
      <w:r w:rsidRPr="00C96416">
        <w:t>баллов  может</w:t>
      </w:r>
      <w:proofErr w:type="gramEnd"/>
      <w:r w:rsidRPr="00C96416">
        <w:t xml:space="preserve"> получить участник за ответ, а в заголовке уже указано, каков максимальный балл за выполнение всего задания. В ключах также четко прописано, на основании каких критериев участник получает за каждое задание максимальный балл, часть возможных баллов или ноль. </w:t>
      </w:r>
    </w:p>
    <w:p w:rsidR="00C96416" w:rsidRPr="00C96416" w:rsidRDefault="00C96416" w:rsidP="00C96416">
      <w:pPr>
        <w:pStyle w:val="Default"/>
        <w:spacing w:line="276" w:lineRule="auto"/>
        <w:ind w:firstLine="709"/>
        <w:jc w:val="both"/>
      </w:pPr>
      <w:r w:rsidRPr="00C96416">
        <w:t>Предлагается считать, что весь комплект заданий на школьном этапе будет оцениваться исходя из общего числа баллов – 100. При этом различные задания приносят участнику разное количество баллов в зависимости от их сложности и от возрастной параллели, в которой они представлены.</w:t>
      </w:r>
    </w:p>
    <w:p w:rsidR="00C96416" w:rsidRPr="00C96416" w:rsidRDefault="00C96416" w:rsidP="00C96416">
      <w:pPr>
        <w:pStyle w:val="Default"/>
        <w:spacing w:line="276" w:lineRule="auto"/>
        <w:jc w:val="both"/>
        <w:rPr>
          <w:b/>
        </w:rPr>
      </w:pPr>
    </w:p>
    <w:p w:rsidR="00C96416" w:rsidRPr="00C96416" w:rsidRDefault="00C96416" w:rsidP="00C96416">
      <w:pPr>
        <w:pStyle w:val="Default"/>
        <w:spacing w:line="276" w:lineRule="auto"/>
        <w:jc w:val="both"/>
        <w:rPr>
          <w:b/>
        </w:rPr>
      </w:pPr>
      <w:r w:rsidRPr="00C96416">
        <w:rPr>
          <w:b/>
        </w:rPr>
        <w:t xml:space="preserve">Правила поведения участников во время проведения школьного этапа всероссийской олимпиады школьников по истории. </w:t>
      </w:r>
    </w:p>
    <w:p w:rsidR="00C96416" w:rsidRPr="00C96416" w:rsidRDefault="00C96416" w:rsidP="00C96416">
      <w:pPr>
        <w:pStyle w:val="Default"/>
        <w:spacing w:line="276" w:lineRule="auto"/>
        <w:ind w:firstLine="709"/>
        <w:jc w:val="both"/>
      </w:pPr>
      <w:r w:rsidRPr="00C96416">
        <w:lastRenderedPageBreak/>
        <w:t xml:space="preserve">Перед входом в аудиторию участник должен изъять из своих вещей любые носители информации и средства связи. Участник может взять в аудиторию ручку (черного цвета), прохладительные напитки в прозрачной упаковке, шоколад или другие продукты питания, которые не мешают работе участников, необходимые медикаменты. Вопрос о разрешении или запрещении пользоваться дополнительными предметами относится к компетенции Оргкомитета. Все остальное должно быть сложено в специально отведенном </w:t>
      </w:r>
      <w:proofErr w:type="gramStart"/>
      <w:r w:rsidRPr="00C96416">
        <w:t>для вещей месте</w:t>
      </w:r>
      <w:proofErr w:type="gramEnd"/>
      <w:r w:rsidRPr="00C96416">
        <w:t xml:space="preserve">. При установлении факта наличия и (или) использования участниками средств связи и электронно-вычислительной техники во время проведения Олимпиады, а также при нарушении участником Порядка проведения Олимпиады (в частности, п. 15 – «участники не вправе общаться друг с другом, свободно перемещаться по аудитории») представители Оргкомитета удаляют указанных лиц с Олимпиады, составив соответствующий акт. </w:t>
      </w:r>
    </w:p>
    <w:p w:rsidR="00C96416" w:rsidRPr="00C96416" w:rsidRDefault="00C96416" w:rsidP="00C96416">
      <w:pPr>
        <w:pStyle w:val="Default"/>
        <w:spacing w:line="276" w:lineRule="auto"/>
        <w:ind w:firstLine="709"/>
        <w:jc w:val="both"/>
      </w:pPr>
      <w:r w:rsidRPr="00C96416">
        <w:t xml:space="preserve">Вся работа должна быть написана ручкой одного цвета. Выполнение работы либо её частей карандашом запрещается. Любые пометки, подчеркивания, выделения (в </w:t>
      </w:r>
      <w:proofErr w:type="spellStart"/>
      <w:r w:rsidRPr="00C96416">
        <w:t>т.ч</w:t>
      </w:r>
      <w:proofErr w:type="spellEnd"/>
      <w:r w:rsidRPr="00C96416">
        <w:t xml:space="preserve">. цветными маркерами, ручками и карандашами) в работе, которые могут быть использованы для идентификации закодированной работы, признаются декодированными. В этом случае Оргкомитет снимает работу с рассмотрения. </w:t>
      </w:r>
    </w:p>
    <w:p w:rsidR="00C96416" w:rsidRPr="00C96416" w:rsidRDefault="00C96416" w:rsidP="00C96416">
      <w:pPr>
        <w:pStyle w:val="Default"/>
        <w:spacing w:line="276" w:lineRule="auto"/>
        <w:ind w:firstLine="709"/>
        <w:jc w:val="both"/>
        <w:rPr>
          <w:b/>
        </w:rPr>
      </w:pPr>
      <w:r w:rsidRPr="00C96416">
        <w:t>Каждый участник тура получает сшитый или скрепленный комплект с заданиями и другими необходимыми материалами. В аудиторию не разрешается брать бумагу, какие-либо печатные издания, включая справочные материалы, средства сотовой связи. Во время выполнения заданий участник может выходить из аудитории только в сопровождении дежурного, при этом его работа остается в аудитории. Дежурные в аудитории обязаны не допускать использования участниками средств связи и носителей информации, кроме розданных комплектов заданий.</w:t>
      </w:r>
    </w:p>
    <w:p w:rsidR="00C96416" w:rsidRPr="00C96416" w:rsidRDefault="00C96416" w:rsidP="00C9641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416" w:rsidRPr="00C96416" w:rsidRDefault="00C96416" w:rsidP="00C9641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416">
        <w:rPr>
          <w:rFonts w:ascii="Times New Roman" w:hAnsi="Times New Roman" w:cs="Times New Roman"/>
          <w:b/>
          <w:sz w:val="24"/>
          <w:szCs w:val="24"/>
        </w:rPr>
        <w:t>Описание необходимого материально-технического обеспечения для выполнения олимпиадных заданий.</w:t>
      </w:r>
    </w:p>
    <w:p w:rsidR="00C96416" w:rsidRPr="00C96416" w:rsidRDefault="00C96416" w:rsidP="00C9641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6416">
        <w:rPr>
          <w:rFonts w:ascii="Times New Roman" w:hAnsi="Times New Roman" w:cs="Times New Roman"/>
          <w:color w:val="000000"/>
          <w:sz w:val="24"/>
          <w:szCs w:val="24"/>
        </w:rPr>
        <w:t xml:space="preserve">Для проведения школьного этапа </w:t>
      </w:r>
      <w:proofErr w:type="spellStart"/>
      <w:r w:rsidRPr="00C96416">
        <w:rPr>
          <w:rFonts w:ascii="Times New Roman" w:hAnsi="Times New Roman" w:cs="Times New Roman"/>
          <w:color w:val="000000"/>
          <w:sz w:val="24"/>
          <w:szCs w:val="24"/>
        </w:rPr>
        <w:t>ВСоШ</w:t>
      </w:r>
      <w:proofErr w:type="spellEnd"/>
      <w:r w:rsidRPr="00C96416">
        <w:rPr>
          <w:rFonts w:ascii="Times New Roman" w:hAnsi="Times New Roman" w:cs="Times New Roman"/>
          <w:color w:val="000000"/>
          <w:sz w:val="24"/>
          <w:szCs w:val="24"/>
        </w:rPr>
        <w:t xml:space="preserve"> по истории необходимы: </w:t>
      </w:r>
    </w:p>
    <w:p w:rsidR="00C96416" w:rsidRPr="00C96416" w:rsidRDefault="00C96416" w:rsidP="00C96416">
      <w:pPr>
        <w:autoSpaceDE w:val="0"/>
        <w:autoSpaceDN w:val="0"/>
        <w:adjustRightInd w:val="0"/>
        <w:spacing w:after="38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6416">
        <w:rPr>
          <w:rFonts w:ascii="Times New Roman" w:hAnsi="Times New Roman" w:cs="Times New Roman"/>
          <w:color w:val="000000"/>
          <w:sz w:val="24"/>
          <w:szCs w:val="24"/>
        </w:rPr>
        <w:t xml:space="preserve">1) Аудитории, позволяющие разместить участников таким образом, чтобы исключить списывание; </w:t>
      </w:r>
    </w:p>
    <w:p w:rsidR="00C96416" w:rsidRPr="00C96416" w:rsidRDefault="00C96416" w:rsidP="00C96416">
      <w:pPr>
        <w:autoSpaceDE w:val="0"/>
        <w:autoSpaceDN w:val="0"/>
        <w:adjustRightInd w:val="0"/>
        <w:spacing w:after="38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6416">
        <w:rPr>
          <w:rFonts w:ascii="Times New Roman" w:hAnsi="Times New Roman" w:cs="Times New Roman"/>
          <w:color w:val="000000"/>
          <w:sz w:val="24"/>
          <w:szCs w:val="24"/>
        </w:rPr>
        <w:t xml:space="preserve">2) Множительная техника, позволяющая распечатать комплекты заданий в установленные сроки, в необходимом количестве и в требуемом качестве; </w:t>
      </w:r>
    </w:p>
    <w:p w:rsidR="00C96416" w:rsidRPr="00C96416" w:rsidRDefault="00C96416" w:rsidP="00C9641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6416">
        <w:rPr>
          <w:rFonts w:ascii="Times New Roman" w:hAnsi="Times New Roman" w:cs="Times New Roman"/>
          <w:color w:val="000000"/>
          <w:sz w:val="24"/>
          <w:szCs w:val="24"/>
        </w:rPr>
        <w:t xml:space="preserve">3) Организаторам рекомендуется иметь запас необходимых расходных материалов (шариковые ручки и т.п.). Для черновиков и для написания ответов, требующих большого объема текста (только в старших классах) используются листы белой бумаги формата А4, проштампованные штемпелем организаторов. </w:t>
      </w:r>
    </w:p>
    <w:p w:rsidR="00C96416" w:rsidRPr="00C96416" w:rsidRDefault="00C96416" w:rsidP="00C9641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6416" w:rsidRPr="00C96416" w:rsidRDefault="00C96416" w:rsidP="00C9641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416">
        <w:rPr>
          <w:rFonts w:ascii="Times New Roman" w:hAnsi="Times New Roman" w:cs="Times New Roman"/>
          <w:b/>
          <w:sz w:val="24"/>
          <w:szCs w:val="24"/>
        </w:rPr>
        <w:t>Кодирование олимпиадных работ</w:t>
      </w:r>
    </w:p>
    <w:p w:rsidR="00C96416" w:rsidRPr="00C96416" w:rsidRDefault="00C96416" w:rsidP="00C96416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16">
        <w:rPr>
          <w:rFonts w:ascii="Times New Roman" w:hAnsi="Times New Roman" w:cs="Times New Roman"/>
          <w:sz w:val="24"/>
          <w:szCs w:val="24"/>
        </w:rPr>
        <w:t>1.</w:t>
      </w:r>
      <w:r w:rsidRPr="00C96416">
        <w:rPr>
          <w:rFonts w:ascii="Times New Roman" w:hAnsi="Times New Roman" w:cs="Times New Roman"/>
          <w:sz w:val="24"/>
          <w:szCs w:val="24"/>
        </w:rPr>
        <w:tab/>
        <w:t>Для кодирования работ Оргкомитетом создается специальная комиссия в количестве не менее двух человек (один из которых является председателем) на каждый класс (возрастную параллель).</w:t>
      </w:r>
    </w:p>
    <w:p w:rsidR="00C96416" w:rsidRPr="00C96416" w:rsidRDefault="00C96416" w:rsidP="00C96416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16">
        <w:rPr>
          <w:rFonts w:ascii="Times New Roman" w:hAnsi="Times New Roman" w:cs="Times New Roman"/>
          <w:sz w:val="24"/>
          <w:szCs w:val="24"/>
        </w:rPr>
        <w:t>2.</w:t>
      </w:r>
      <w:r w:rsidRPr="00C96416">
        <w:rPr>
          <w:rFonts w:ascii="Times New Roman" w:hAnsi="Times New Roman" w:cs="Times New Roman"/>
          <w:sz w:val="24"/>
          <w:szCs w:val="24"/>
        </w:rPr>
        <w:tab/>
        <w:t xml:space="preserve">После выполнения заданий работы участников олимпиады передаются комиссии для кодирования. На обложке работы пишется соответствующий код, </w:t>
      </w:r>
      <w:r w:rsidRPr="00C96416">
        <w:rPr>
          <w:rFonts w:ascii="Times New Roman" w:hAnsi="Times New Roman" w:cs="Times New Roman"/>
          <w:sz w:val="24"/>
          <w:szCs w:val="24"/>
        </w:rPr>
        <w:lastRenderedPageBreak/>
        <w:t>указывающий № класса и № работы (например, 5-1, 6-1, 7-1 и т.д.). Код дублируется на самой работе. После этого обложка работы снимается. Все страницы с указанием фамилии автора работы изымаются и проверке не подлежат.</w:t>
      </w:r>
    </w:p>
    <w:p w:rsidR="00C96416" w:rsidRPr="00C96416" w:rsidRDefault="00C96416" w:rsidP="00C96416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16">
        <w:rPr>
          <w:rFonts w:ascii="Times New Roman" w:hAnsi="Times New Roman" w:cs="Times New Roman"/>
          <w:sz w:val="24"/>
          <w:szCs w:val="24"/>
        </w:rPr>
        <w:t>3.</w:t>
      </w:r>
      <w:r w:rsidRPr="00C96416">
        <w:rPr>
          <w:rFonts w:ascii="Times New Roman" w:hAnsi="Times New Roman" w:cs="Times New Roman"/>
          <w:sz w:val="24"/>
          <w:szCs w:val="24"/>
        </w:rPr>
        <w:tab/>
        <w:t>Обложки (отдельно для каждого класса) сдаются председателю комиссии, который помещает их в сейф и хранит там до показа работ.</w:t>
      </w:r>
    </w:p>
    <w:p w:rsidR="00C96416" w:rsidRPr="00C96416" w:rsidRDefault="00C96416" w:rsidP="00C96416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16">
        <w:rPr>
          <w:rFonts w:ascii="Times New Roman" w:hAnsi="Times New Roman" w:cs="Times New Roman"/>
          <w:sz w:val="24"/>
          <w:szCs w:val="24"/>
        </w:rPr>
        <w:t>4.</w:t>
      </w:r>
      <w:r w:rsidRPr="00C96416">
        <w:rPr>
          <w:rFonts w:ascii="Times New Roman" w:hAnsi="Times New Roman" w:cs="Times New Roman"/>
          <w:sz w:val="24"/>
          <w:szCs w:val="24"/>
        </w:rPr>
        <w:tab/>
        <w:t>Для показа работ комиссия декодирует работы.</w:t>
      </w:r>
    </w:p>
    <w:p w:rsidR="00C96416" w:rsidRPr="00C96416" w:rsidRDefault="00C96416" w:rsidP="00C96416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16">
        <w:rPr>
          <w:rFonts w:ascii="Times New Roman" w:hAnsi="Times New Roman" w:cs="Times New Roman"/>
          <w:sz w:val="24"/>
          <w:szCs w:val="24"/>
        </w:rPr>
        <w:t>5.</w:t>
      </w:r>
      <w:r w:rsidRPr="00C96416">
        <w:rPr>
          <w:rFonts w:ascii="Times New Roman" w:hAnsi="Times New Roman" w:cs="Times New Roman"/>
          <w:sz w:val="24"/>
          <w:szCs w:val="24"/>
        </w:rPr>
        <w:tab/>
        <w:t>Работа по кодированию, проверке и процедура внесения баллов в компьютер должны быть организованы так, что полная информация о рейтинге каждого участника олимпиады доступна только членам комиссии.</w:t>
      </w:r>
    </w:p>
    <w:p w:rsidR="00C96416" w:rsidRPr="00C96416" w:rsidRDefault="00C96416" w:rsidP="00C9641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16">
        <w:rPr>
          <w:rFonts w:ascii="Times New Roman" w:hAnsi="Times New Roman" w:cs="Times New Roman"/>
          <w:sz w:val="24"/>
          <w:szCs w:val="24"/>
        </w:rPr>
        <w:t>Жюри проверяет и оценивает выполненные олимпиадные задания по единым критериям. Далее результаты выполнения каждого задания в работе суммируются, таким образом, определяется общее количество баллов по результатам выполнения всей работы в целом.</w:t>
      </w:r>
    </w:p>
    <w:p w:rsidR="00C96416" w:rsidRPr="00C96416" w:rsidRDefault="00C96416" w:rsidP="00C9641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416" w:rsidRPr="00C96416" w:rsidRDefault="00C96416" w:rsidP="00C96416">
      <w:p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416">
        <w:rPr>
          <w:rFonts w:ascii="Times New Roman" w:hAnsi="Times New Roman" w:cs="Times New Roman"/>
          <w:b/>
          <w:sz w:val="24"/>
          <w:szCs w:val="24"/>
        </w:rPr>
        <w:t>Процедура разбора и показа заданий</w:t>
      </w:r>
    </w:p>
    <w:p w:rsidR="00C96416" w:rsidRPr="00C96416" w:rsidRDefault="00C96416" w:rsidP="00C9641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16">
        <w:rPr>
          <w:rFonts w:ascii="Times New Roman" w:hAnsi="Times New Roman" w:cs="Times New Roman"/>
          <w:sz w:val="24"/>
          <w:szCs w:val="24"/>
        </w:rPr>
        <w:t>Для повышения эффективности подготовки к олимпиадам членам жюри необходимо не просто ознакомить участников с полученными результатами, но и осуществить разбор допущенных ошибок.</w:t>
      </w:r>
    </w:p>
    <w:p w:rsidR="00C96416" w:rsidRPr="00C96416" w:rsidRDefault="00C96416" w:rsidP="00C9641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16">
        <w:rPr>
          <w:rFonts w:ascii="Times New Roman" w:hAnsi="Times New Roman" w:cs="Times New Roman"/>
          <w:sz w:val="24"/>
          <w:szCs w:val="24"/>
        </w:rPr>
        <w:t>Основная цель процедуры анализа заданий – знакомство участников Олимпиады с основными идеями решения каждого из предложенных заданий, а также с типичными ошибками, допущенными участниками Олимпиады при выполнении заданий, знакомство с критериями оценивания. В процессе проведения анализа заданий участники Олимпиады должны получить всю необходимую информацию по поводу объективности оценки их работ. Тем самым обеспечивается уменьшение числа необоснованных апелляций по результатам проверки решений.</w:t>
      </w:r>
    </w:p>
    <w:p w:rsidR="00C96416" w:rsidRPr="00C96416" w:rsidRDefault="00C96416" w:rsidP="00C9641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16">
        <w:rPr>
          <w:rFonts w:ascii="Times New Roman" w:hAnsi="Times New Roman" w:cs="Times New Roman"/>
          <w:sz w:val="24"/>
          <w:szCs w:val="24"/>
        </w:rPr>
        <w:t xml:space="preserve">После проверки работ проводится их анализ и показ, а также рассматриваются апелляции участников. </w:t>
      </w:r>
    </w:p>
    <w:p w:rsidR="00C96416" w:rsidRPr="00C96416" w:rsidRDefault="00C96416" w:rsidP="00C9641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16">
        <w:rPr>
          <w:rFonts w:ascii="Times New Roman" w:hAnsi="Times New Roman" w:cs="Times New Roman"/>
          <w:sz w:val="24"/>
          <w:szCs w:val="24"/>
        </w:rPr>
        <w:t>Жюри совместно с оргкомитетом Олимпиады осуществляет показ работ и рассматривает апелляции участников. Критерии и методика оценивания олимпиадных заданий не могут быть предметом апелляции и пересмотру не подлежат.</w:t>
      </w:r>
    </w:p>
    <w:p w:rsidR="00C96416" w:rsidRPr="00C96416" w:rsidRDefault="00C96416" w:rsidP="00C9641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416" w:rsidRPr="00C96416" w:rsidRDefault="00C96416" w:rsidP="00C9641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416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апелляций</w:t>
      </w:r>
    </w:p>
    <w:p w:rsidR="00C96416" w:rsidRPr="00C96416" w:rsidRDefault="00C96416" w:rsidP="00C96416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16">
        <w:rPr>
          <w:rFonts w:ascii="Times New Roman" w:hAnsi="Times New Roman" w:cs="Times New Roman"/>
          <w:sz w:val="24"/>
          <w:szCs w:val="24"/>
        </w:rPr>
        <w:t>1.</w:t>
      </w:r>
      <w:r w:rsidRPr="00C96416">
        <w:rPr>
          <w:rFonts w:ascii="Times New Roman" w:hAnsi="Times New Roman" w:cs="Times New Roman"/>
          <w:sz w:val="24"/>
          <w:szCs w:val="24"/>
        </w:rPr>
        <w:tab/>
        <w:t>Для рассмотрения заявлений участников олимпиады создаётся апелляционная комиссия (правами апелляционной комиссии может обладать жюри).</w:t>
      </w:r>
    </w:p>
    <w:p w:rsidR="00C96416" w:rsidRPr="00C96416" w:rsidRDefault="00C96416" w:rsidP="00C96416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16">
        <w:rPr>
          <w:rFonts w:ascii="Times New Roman" w:hAnsi="Times New Roman" w:cs="Times New Roman"/>
          <w:sz w:val="24"/>
          <w:szCs w:val="24"/>
        </w:rPr>
        <w:t>2.</w:t>
      </w:r>
      <w:r w:rsidRPr="00C96416">
        <w:rPr>
          <w:rFonts w:ascii="Times New Roman" w:hAnsi="Times New Roman" w:cs="Times New Roman"/>
          <w:sz w:val="24"/>
          <w:szCs w:val="24"/>
        </w:rPr>
        <w:tab/>
        <w:t>Право подачи апелляции имеют все участники олимпиады.</w:t>
      </w:r>
    </w:p>
    <w:p w:rsidR="00C96416" w:rsidRPr="00C96416" w:rsidRDefault="00C96416" w:rsidP="00C96416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16">
        <w:rPr>
          <w:rFonts w:ascii="Times New Roman" w:hAnsi="Times New Roman" w:cs="Times New Roman"/>
          <w:sz w:val="24"/>
          <w:szCs w:val="24"/>
        </w:rPr>
        <w:t>3.</w:t>
      </w:r>
      <w:r w:rsidRPr="00C96416">
        <w:rPr>
          <w:rFonts w:ascii="Times New Roman" w:hAnsi="Times New Roman" w:cs="Times New Roman"/>
          <w:sz w:val="24"/>
          <w:szCs w:val="24"/>
        </w:rPr>
        <w:tab/>
        <w:t>Апелляцией является аргументированное письменное заявление о несогласии с результатами оценки.</w:t>
      </w:r>
    </w:p>
    <w:p w:rsidR="00C96416" w:rsidRPr="00C96416" w:rsidRDefault="00C96416" w:rsidP="00C96416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16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C96416">
        <w:rPr>
          <w:rFonts w:ascii="Times New Roman" w:hAnsi="Times New Roman" w:cs="Times New Roman"/>
          <w:sz w:val="24"/>
          <w:szCs w:val="24"/>
        </w:rPr>
        <w:tab/>
        <w:t>Апелляция подаётся в предметный оргкомитет школьного этапа всероссийской олимпиады школьников по истории после официального объявления итогов проверки олимпиадных работ и проведения показа работ. Часть вопросов может быть снята во время показа, который организуется до проведения апелляции.</w:t>
      </w:r>
    </w:p>
    <w:p w:rsidR="00C96416" w:rsidRPr="00C96416" w:rsidRDefault="00C96416" w:rsidP="00C96416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16">
        <w:rPr>
          <w:rFonts w:ascii="Times New Roman" w:hAnsi="Times New Roman" w:cs="Times New Roman"/>
          <w:sz w:val="24"/>
          <w:szCs w:val="24"/>
        </w:rPr>
        <w:t>5.</w:t>
      </w:r>
      <w:r w:rsidRPr="00C96416">
        <w:rPr>
          <w:rFonts w:ascii="Times New Roman" w:hAnsi="Times New Roman" w:cs="Times New Roman"/>
          <w:sz w:val="24"/>
          <w:szCs w:val="24"/>
        </w:rPr>
        <w:tab/>
        <w:t>Показ работ и рассмотрение апелляции проводится в доброжелательной обстановке. Участнику олимпиады предоставляется возможность убедиться в том, что его работа проверена и оценена в соответствии с установленными критериями.</w:t>
      </w:r>
    </w:p>
    <w:p w:rsidR="00C96416" w:rsidRPr="00C96416" w:rsidRDefault="00C96416" w:rsidP="00C96416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16">
        <w:rPr>
          <w:rFonts w:ascii="Times New Roman" w:hAnsi="Times New Roman" w:cs="Times New Roman"/>
          <w:sz w:val="24"/>
          <w:szCs w:val="24"/>
        </w:rPr>
        <w:t>6.</w:t>
      </w:r>
      <w:r w:rsidRPr="00C96416">
        <w:rPr>
          <w:rFonts w:ascii="Times New Roman" w:hAnsi="Times New Roman" w:cs="Times New Roman"/>
          <w:sz w:val="24"/>
          <w:szCs w:val="24"/>
        </w:rPr>
        <w:tab/>
        <w:t>По результатам рассмотрения апелляции комиссия принимает решение об отклонении апелляции и сохранении выставленных баллов либо об удовлетворении апелляции и выставлении иных баллов. Не рекомендуется во время апелляции снижать баллы и основанием для этого снижения объявлять недочёты, найденные во время апелляции. Такие недочёты свидетельствуют только о недостаточном качестве первоначальной проверки. В любом случае апелляция не должна становиться поводом для «наказания» участника олимпиады.</w:t>
      </w:r>
    </w:p>
    <w:p w:rsidR="00C96416" w:rsidRPr="00C96416" w:rsidRDefault="00C96416" w:rsidP="00C96416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16">
        <w:rPr>
          <w:rFonts w:ascii="Times New Roman" w:hAnsi="Times New Roman" w:cs="Times New Roman"/>
          <w:sz w:val="24"/>
          <w:szCs w:val="24"/>
        </w:rPr>
        <w:t>7.</w:t>
      </w:r>
      <w:r w:rsidRPr="00C96416">
        <w:rPr>
          <w:rFonts w:ascii="Times New Roman" w:hAnsi="Times New Roman" w:cs="Times New Roman"/>
          <w:sz w:val="24"/>
          <w:szCs w:val="24"/>
        </w:rPr>
        <w:tab/>
        <w:t>Изготовление копий работ для участников не допускается.</w:t>
      </w:r>
    </w:p>
    <w:p w:rsidR="00C96416" w:rsidRPr="00C96416" w:rsidRDefault="00C96416" w:rsidP="00C96416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16">
        <w:rPr>
          <w:rFonts w:ascii="Times New Roman" w:hAnsi="Times New Roman" w:cs="Times New Roman"/>
          <w:sz w:val="24"/>
          <w:szCs w:val="24"/>
        </w:rPr>
        <w:t>8.</w:t>
      </w:r>
      <w:r w:rsidRPr="00C96416">
        <w:rPr>
          <w:rFonts w:ascii="Times New Roman" w:hAnsi="Times New Roman" w:cs="Times New Roman"/>
          <w:sz w:val="24"/>
          <w:szCs w:val="24"/>
        </w:rPr>
        <w:tab/>
        <w:t>Информация об итогах апелляции передаётся комиссией в предметный Оргкомитет с целью пересчёта баллов и внесения соответствующих изменений в итоговую таблицу результатов участников школьного этапа олимпиады. Изменённые данные в итоговых таблицах являются основанием для пересмотра списка победителей и призёров завершённого этапа олимпиады.</w:t>
      </w:r>
    </w:p>
    <w:p w:rsidR="00C96416" w:rsidRPr="00C96416" w:rsidRDefault="00C96416" w:rsidP="00C96416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416" w:rsidRPr="00C96416" w:rsidRDefault="00C96416" w:rsidP="00C9641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416">
        <w:rPr>
          <w:rFonts w:ascii="Times New Roman" w:hAnsi="Times New Roman" w:cs="Times New Roman"/>
          <w:b/>
          <w:sz w:val="24"/>
          <w:szCs w:val="24"/>
        </w:rPr>
        <w:t>Подведение итогов олимпиады</w:t>
      </w:r>
    </w:p>
    <w:p w:rsidR="00C96416" w:rsidRPr="00C96416" w:rsidRDefault="00C96416" w:rsidP="00C96416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416">
        <w:rPr>
          <w:rFonts w:ascii="Times New Roman" w:hAnsi="Times New Roman" w:cs="Times New Roman"/>
          <w:sz w:val="24"/>
          <w:szCs w:val="24"/>
        </w:rPr>
        <w:t xml:space="preserve">Определение победителей и призёров школьного этапа Олимпиады осуществляется согласно квоте, утверждённой приказом Департамента образования и науки города Севастополя </w:t>
      </w:r>
      <w:r w:rsidRPr="00C9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№1033 </w:t>
      </w:r>
      <w:r w:rsidRPr="00C96416">
        <w:rPr>
          <w:rFonts w:ascii="Times New Roman" w:hAnsi="Times New Roman" w:cs="Times New Roman"/>
          <w:sz w:val="24"/>
          <w:szCs w:val="24"/>
        </w:rPr>
        <w:t>от 07.09</w:t>
      </w:r>
      <w:r w:rsidRPr="00C9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.2021 </w:t>
      </w:r>
      <w:r w:rsidRPr="00C96416">
        <w:rPr>
          <w:rFonts w:ascii="Times New Roman" w:hAnsi="Times New Roman" w:cs="Times New Roman"/>
          <w:sz w:val="24"/>
          <w:szCs w:val="24"/>
        </w:rPr>
        <w:t>«О проведении школьного этапа всероссийской олимпиады школьников в 2021–2022 учебном году».</w:t>
      </w:r>
    </w:p>
    <w:p w:rsidR="00C96416" w:rsidRPr="00C96416" w:rsidRDefault="00C96416" w:rsidP="00C96416">
      <w:p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416" w:rsidRPr="00C96416" w:rsidRDefault="00C96416" w:rsidP="00C96416">
      <w:pPr>
        <w:tabs>
          <w:tab w:val="left" w:pos="426"/>
          <w:tab w:val="left" w:pos="567"/>
          <w:tab w:val="left" w:pos="993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416">
        <w:rPr>
          <w:rFonts w:ascii="Times New Roman" w:hAnsi="Times New Roman" w:cs="Times New Roman"/>
          <w:b/>
          <w:bCs/>
          <w:sz w:val="24"/>
          <w:szCs w:val="24"/>
        </w:rPr>
        <w:t>Список литературы и ресурсов в сети Интернет для использования при подготовке к школьному этапу всероссийской олимпиады школьников по истории</w:t>
      </w:r>
    </w:p>
    <w:p w:rsidR="00C96416" w:rsidRPr="00C96416" w:rsidRDefault="00C96416" w:rsidP="00C96416">
      <w:pPr>
        <w:pStyle w:val="Default"/>
        <w:spacing w:before="240" w:line="276" w:lineRule="auto"/>
        <w:ind w:firstLine="709"/>
        <w:jc w:val="both"/>
      </w:pPr>
      <w:r w:rsidRPr="00C96416">
        <w:rPr>
          <w:b/>
        </w:rPr>
        <w:t>Ресурсы сети Интернет</w:t>
      </w:r>
      <w:r w:rsidRPr="00C96416">
        <w:t xml:space="preserve">: </w:t>
      </w:r>
    </w:p>
    <w:p w:rsidR="00C96416" w:rsidRPr="00C96416" w:rsidRDefault="00C96416" w:rsidP="00C96416">
      <w:pPr>
        <w:pStyle w:val="Default"/>
        <w:spacing w:line="276" w:lineRule="auto"/>
        <w:ind w:firstLine="709"/>
        <w:jc w:val="both"/>
      </w:pPr>
      <w:r w:rsidRPr="00C96416">
        <w:rPr>
          <w:u w:val="single"/>
        </w:rPr>
        <w:t>История России</w:t>
      </w:r>
      <w:r w:rsidRPr="00C96416">
        <w:t xml:space="preserve"> </w:t>
      </w:r>
    </w:p>
    <w:p w:rsidR="00C96416" w:rsidRPr="00C96416" w:rsidRDefault="00C96416" w:rsidP="00C96416">
      <w:pPr>
        <w:pStyle w:val="Default"/>
        <w:spacing w:line="276" w:lineRule="auto"/>
        <w:ind w:firstLine="709"/>
        <w:jc w:val="both"/>
      </w:pPr>
      <w:r w:rsidRPr="00C96416">
        <w:t xml:space="preserve">1. Проект «ХРОНОС» </w:t>
      </w:r>
      <w:hyperlink r:id="rId5" w:history="1">
        <w:r w:rsidRPr="00C96416">
          <w:rPr>
            <w:rStyle w:val="a4"/>
          </w:rPr>
          <w:t>http://hrono.info/</w:t>
        </w:r>
      </w:hyperlink>
      <w:r w:rsidRPr="00C96416">
        <w:t xml:space="preserve"> </w:t>
      </w:r>
    </w:p>
    <w:p w:rsidR="00C96416" w:rsidRPr="00C96416" w:rsidRDefault="00C96416" w:rsidP="00C96416">
      <w:pPr>
        <w:pStyle w:val="Default"/>
        <w:spacing w:line="276" w:lineRule="auto"/>
        <w:ind w:firstLine="709"/>
        <w:jc w:val="both"/>
      </w:pPr>
      <w:r w:rsidRPr="00C96416">
        <w:t xml:space="preserve">2. Российский общеобразовательный портал. Коллекция: исторические документы </w:t>
      </w:r>
      <w:hyperlink r:id="rId6" w:history="1">
        <w:r w:rsidRPr="00C96416">
          <w:rPr>
            <w:rStyle w:val="a4"/>
          </w:rPr>
          <w:t>http://historydoc.edu.ru/</w:t>
        </w:r>
      </w:hyperlink>
      <w:r w:rsidRPr="00C96416">
        <w:t xml:space="preserve"> </w:t>
      </w:r>
    </w:p>
    <w:p w:rsidR="00C96416" w:rsidRPr="00C96416" w:rsidRDefault="00C96416" w:rsidP="00C96416">
      <w:pPr>
        <w:pStyle w:val="Default"/>
        <w:spacing w:line="276" w:lineRule="auto"/>
        <w:ind w:firstLine="709"/>
        <w:jc w:val="both"/>
      </w:pPr>
      <w:r w:rsidRPr="00C96416">
        <w:t xml:space="preserve">3. Исторические источники на русском языке в Интернете (Электронная библиотека Исторического факультета МГУ им. М.В. Ломоносова) </w:t>
      </w:r>
      <w:hyperlink r:id="rId7" w:history="1">
        <w:r w:rsidRPr="00C96416">
          <w:rPr>
            <w:rStyle w:val="a4"/>
          </w:rPr>
          <w:t>http://www.hist.msu.ru/ER/Etext/</w:t>
        </w:r>
      </w:hyperlink>
      <w:r w:rsidRPr="00C96416">
        <w:t xml:space="preserve"> </w:t>
      </w:r>
    </w:p>
    <w:p w:rsidR="00C96416" w:rsidRPr="00C96416" w:rsidRDefault="00C96416" w:rsidP="00C96416">
      <w:pPr>
        <w:pStyle w:val="Default"/>
        <w:spacing w:line="276" w:lineRule="auto"/>
        <w:ind w:firstLine="709"/>
        <w:jc w:val="both"/>
      </w:pPr>
      <w:r w:rsidRPr="00C96416">
        <w:t xml:space="preserve">4. История Военного Дела: исследования и источники </w:t>
      </w:r>
      <w:hyperlink r:id="rId8" w:history="1">
        <w:r w:rsidRPr="00C96416">
          <w:rPr>
            <w:rStyle w:val="a4"/>
          </w:rPr>
          <w:t>http://www.milhist.info/</w:t>
        </w:r>
      </w:hyperlink>
      <w:r w:rsidRPr="00C96416">
        <w:t xml:space="preserve"> </w:t>
      </w:r>
    </w:p>
    <w:p w:rsidR="00C96416" w:rsidRPr="00C96416" w:rsidRDefault="00C96416" w:rsidP="00C96416">
      <w:pPr>
        <w:pStyle w:val="Default"/>
        <w:spacing w:line="276" w:lineRule="auto"/>
        <w:ind w:firstLine="709"/>
        <w:jc w:val="both"/>
      </w:pPr>
      <w:r w:rsidRPr="00C96416">
        <w:t xml:space="preserve">5. Материалы русской истории </w:t>
      </w:r>
      <w:hyperlink r:id="rId9" w:history="1">
        <w:r w:rsidRPr="00C96416">
          <w:rPr>
            <w:rStyle w:val="a4"/>
          </w:rPr>
          <w:t>http://www.magister.msk.ru/library/history/history1.htm</w:t>
        </w:r>
      </w:hyperlink>
      <w:r w:rsidRPr="00C96416">
        <w:t xml:space="preserve"> </w:t>
      </w:r>
    </w:p>
    <w:p w:rsidR="00C96416" w:rsidRPr="00C96416" w:rsidRDefault="00C96416" w:rsidP="00C96416">
      <w:pPr>
        <w:pStyle w:val="Default"/>
        <w:spacing w:line="276" w:lineRule="auto"/>
        <w:ind w:firstLine="709"/>
        <w:jc w:val="both"/>
      </w:pPr>
      <w:r w:rsidRPr="00C96416">
        <w:t xml:space="preserve">6. «История России XIX век» </w:t>
      </w:r>
      <w:hyperlink r:id="rId10" w:history="1">
        <w:r w:rsidRPr="00C96416">
          <w:rPr>
            <w:rStyle w:val="a4"/>
          </w:rPr>
          <w:t>http://xix-vek.ru/</w:t>
        </w:r>
      </w:hyperlink>
      <w:r w:rsidRPr="00C96416">
        <w:t xml:space="preserve"> </w:t>
      </w:r>
    </w:p>
    <w:p w:rsidR="00C96416" w:rsidRPr="00C96416" w:rsidRDefault="00C96416" w:rsidP="00C96416">
      <w:pPr>
        <w:pStyle w:val="Default"/>
        <w:spacing w:line="276" w:lineRule="auto"/>
        <w:ind w:firstLine="709"/>
        <w:jc w:val="both"/>
      </w:pPr>
      <w:r w:rsidRPr="00C96416">
        <w:t xml:space="preserve">7. Проект «Всемирная история» Historik.ru </w:t>
      </w:r>
      <w:hyperlink r:id="rId11" w:history="1">
        <w:r w:rsidRPr="00C96416">
          <w:rPr>
            <w:rStyle w:val="a4"/>
          </w:rPr>
          <w:t>http://historic.ru/about/author.shtml</w:t>
        </w:r>
      </w:hyperlink>
      <w:r w:rsidRPr="00C96416">
        <w:t xml:space="preserve"> </w:t>
      </w:r>
    </w:p>
    <w:p w:rsidR="00C96416" w:rsidRPr="00C96416" w:rsidRDefault="00C96416" w:rsidP="00C96416">
      <w:pPr>
        <w:pStyle w:val="Default"/>
        <w:spacing w:line="276" w:lineRule="auto"/>
        <w:ind w:firstLine="709"/>
        <w:jc w:val="both"/>
      </w:pPr>
      <w:r w:rsidRPr="00C96416">
        <w:lastRenderedPageBreak/>
        <w:t xml:space="preserve">8. </w:t>
      </w:r>
      <w:proofErr w:type="spellStart"/>
      <w:r w:rsidRPr="00C96416">
        <w:t>HistoryLinks.Ru</w:t>
      </w:r>
      <w:proofErr w:type="spellEnd"/>
      <w:r w:rsidRPr="00C96416">
        <w:t xml:space="preserve"> каталог исторических сайтов 16 16 </w:t>
      </w:r>
      <w:hyperlink r:id="rId12" w:history="1">
        <w:r w:rsidRPr="00C96416">
          <w:rPr>
            <w:rStyle w:val="a4"/>
          </w:rPr>
          <w:t>http://historylinks.ru/</w:t>
        </w:r>
      </w:hyperlink>
      <w:r w:rsidRPr="00C96416">
        <w:t xml:space="preserve"> </w:t>
      </w:r>
    </w:p>
    <w:p w:rsidR="00C96416" w:rsidRPr="00C96416" w:rsidRDefault="00C96416" w:rsidP="00C96416">
      <w:pPr>
        <w:pStyle w:val="Default"/>
        <w:spacing w:line="276" w:lineRule="auto"/>
        <w:ind w:firstLine="709"/>
        <w:jc w:val="both"/>
      </w:pPr>
      <w:r w:rsidRPr="00C96416">
        <w:t xml:space="preserve">9. Раздел Блога школьного Всезнайки </w:t>
      </w:r>
      <w:hyperlink r:id="rId13" w:history="1">
        <w:r w:rsidRPr="00C96416">
          <w:rPr>
            <w:rStyle w:val="a4"/>
          </w:rPr>
          <w:t>http://e-parta.ru/history-of-russia.html</w:t>
        </w:r>
      </w:hyperlink>
      <w:r w:rsidRPr="00C96416">
        <w:t xml:space="preserve"> </w:t>
      </w:r>
    </w:p>
    <w:p w:rsidR="00C96416" w:rsidRPr="00C96416" w:rsidRDefault="00C96416" w:rsidP="00C96416">
      <w:pPr>
        <w:pStyle w:val="Default"/>
        <w:spacing w:line="276" w:lineRule="auto"/>
        <w:ind w:firstLine="709"/>
        <w:jc w:val="both"/>
      </w:pPr>
      <w:r w:rsidRPr="00C96416">
        <w:t xml:space="preserve">10. Историческая библиотека historylib.org </w:t>
      </w:r>
      <w:hyperlink r:id="rId14" w:history="1">
        <w:r w:rsidRPr="00C96416">
          <w:rPr>
            <w:rStyle w:val="a4"/>
          </w:rPr>
          <w:t>http://historylib.org/</w:t>
        </w:r>
      </w:hyperlink>
      <w:r w:rsidRPr="00C96416">
        <w:t xml:space="preserve"> </w:t>
      </w:r>
    </w:p>
    <w:p w:rsidR="00C96416" w:rsidRPr="00C96416" w:rsidRDefault="00C96416" w:rsidP="00C96416">
      <w:pPr>
        <w:pStyle w:val="Default"/>
        <w:spacing w:line="276" w:lineRule="auto"/>
        <w:ind w:firstLine="709"/>
        <w:jc w:val="both"/>
      </w:pPr>
      <w:r w:rsidRPr="00C96416">
        <w:t xml:space="preserve">11. Портал </w:t>
      </w:r>
      <w:proofErr w:type="spellStart"/>
      <w:r w:rsidRPr="00C96416">
        <w:t>Археология.РУ</w:t>
      </w:r>
      <w:proofErr w:type="spellEnd"/>
      <w:r w:rsidRPr="00C96416">
        <w:t xml:space="preserve">. Раздел библиотека. </w:t>
      </w:r>
      <w:hyperlink r:id="rId15" w:history="1">
        <w:r w:rsidRPr="00C96416">
          <w:rPr>
            <w:rStyle w:val="a4"/>
          </w:rPr>
          <w:t>http://www.archeologia.ru/Library/</w:t>
        </w:r>
      </w:hyperlink>
      <w:r w:rsidRPr="00C96416">
        <w:t xml:space="preserve"> </w:t>
      </w:r>
    </w:p>
    <w:p w:rsidR="00C96416" w:rsidRPr="00C96416" w:rsidRDefault="00C96416" w:rsidP="00C96416">
      <w:pPr>
        <w:pStyle w:val="Default"/>
        <w:spacing w:line="276" w:lineRule="auto"/>
        <w:ind w:firstLine="709"/>
        <w:jc w:val="both"/>
      </w:pPr>
      <w:r w:rsidRPr="00C96416">
        <w:t>12. Портал древней культуры и искусства «</w:t>
      </w:r>
      <w:proofErr w:type="spellStart"/>
      <w:r w:rsidRPr="00C96416">
        <w:t>Домонгол</w:t>
      </w:r>
      <w:proofErr w:type="spellEnd"/>
      <w:r w:rsidRPr="00C96416">
        <w:t xml:space="preserve">» </w:t>
      </w:r>
      <w:hyperlink r:id="rId16" w:history="1">
        <w:r w:rsidRPr="00C96416">
          <w:rPr>
            <w:rStyle w:val="a4"/>
          </w:rPr>
          <w:t>http://domongol.org/index.php</w:t>
        </w:r>
      </w:hyperlink>
      <w:r w:rsidRPr="00C96416">
        <w:t xml:space="preserve"> </w:t>
      </w:r>
    </w:p>
    <w:p w:rsidR="00C96416" w:rsidRPr="00C96416" w:rsidRDefault="00C96416" w:rsidP="00C96416">
      <w:pPr>
        <w:pStyle w:val="Default"/>
        <w:spacing w:line="276" w:lineRule="auto"/>
        <w:ind w:firstLine="709"/>
        <w:jc w:val="both"/>
      </w:pPr>
      <w:r w:rsidRPr="00C96416">
        <w:t>13. Электронная научная библиотека по истории древнерусской архитектуры «</w:t>
      </w:r>
      <w:proofErr w:type="spellStart"/>
      <w:r w:rsidRPr="00C96416">
        <w:t>РусАрх</w:t>
      </w:r>
      <w:proofErr w:type="spellEnd"/>
      <w:r w:rsidRPr="00C96416">
        <w:t xml:space="preserve">» </w:t>
      </w:r>
      <w:hyperlink r:id="rId17" w:history="1">
        <w:r w:rsidRPr="00C96416">
          <w:rPr>
            <w:rStyle w:val="a4"/>
          </w:rPr>
          <w:t>http://www.rusarch.ru/index.htm</w:t>
        </w:r>
      </w:hyperlink>
      <w:r w:rsidRPr="00C96416">
        <w:t xml:space="preserve"> </w:t>
      </w:r>
    </w:p>
    <w:p w:rsidR="00C96416" w:rsidRPr="00C96416" w:rsidRDefault="00C96416" w:rsidP="00C96416">
      <w:pPr>
        <w:pStyle w:val="Default"/>
        <w:spacing w:line="276" w:lineRule="auto"/>
        <w:ind w:firstLine="709"/>
        <w:jc w:val="both"/>
      </w:pPr>
      <w:r w:rsidRPr="00C96416">
        <w:t xml:space="preserve">14. Электронная библиотека университета РГГУ «Родная история» </w:t>
      </w:r>
      <w:hyperlink r:id="rId18" w:history="1">
        <w:r w:rsidRPr="00C96416">
          <w:rPr>
            <w:rStyle w:val="a4"/>
          </w:rPr>
          <w:t>http://rodnaya-istoriya.ru/</w:t>
        </w:r>
      </w:hyperlink>
      <w:r w:rsidRPr="00C96416">
        <w:t xml:space="preserve"> </w:t>
      </w:r>
    </w:p>
    <w:p w:rsidR="00C96416" w:rsidRPr="00C96416" w:rsidRDefault="00C96416" w:rsidP="00C96416">
      <w:pPr>
        <w:pStyle w:val="Default"/>
        <w:spacing w:line="276" w:lineRule="auto"/>
        <w:ind w:firstLine="709"/>
        <w:jc w:val="both"/>
      </w:pPr>
      <w:r w:rsidRPr="00C96416">
        <w:t xml:space="preserve">15. Российская империя. История государства Российского. Раздел исторический архив. </w:t>
      </w:r>
      <w:hyperlink r:id="rId19" w:history="1">
        <w:r w:rsidRPr="00C96416">
          <w:rPr>
            <w:rStyle w:val="a4"/>
          </w:rPr>
          <w:t>http://www.rusempire.ru/</w:t>
        </w:r>
      </w:hyperlink>
      <w:r w:rsidRPr="00C96416">
        <w:t xml:space="preserve"> </w:t>
      </w:r>
    </w:p>
    <w:p w:rsidR="00C96416" w:rsidRPr="00C96416" w:rsidRDefault="00C96416" w:rsidP="00C96416">
      <w:pPr>
        <w:pStyle w:val="Default"/>
        <w:spacing w:line="276" w:lineRule="auto"/>
        <w:ind w:firstLine="709"/>
        <w:jc w:val="both"/>
      </w:pPr>
      <w:r w:rsidRPr="00C96416">
        <w:t xml:space="preserve">16. Портал: История (Википедия) </w:t>
      </w:r>
      <w:hyperlink r:id="rId20" w:history="1">
        <w:r w:rsidRPr="00C96416">
          <w:rPr>
            <w:rStyle w:val="a4"/>
          </w:rPr>
          <w:t>http://ru.wikipedia.org/wiki/Портал:История</w:t>
        </w:r>
      </w:hyperlink>
      <w:r w:rsidRPr="00C96416">
        <w:t xml:space="preserve"> </w:t>
      </w:r>
    </w:p>
    <w:p w:rsidR="00C96416" w:rsidRPr="00C96416" w:rsidRDefault="00C96416" w:rsidP="00C96416">
      <w:pPr>
        <w:pStyle w:val="Default"/>
        <w:spacing w:line="276" w:lineRule="auto"/>
        <w:ind w:firstLine="709"/>
        <w:jc w:val="both"/>
      </w:pPr>
      <w:r w:rsidRPr="00C96416">
        <w:t xml:space="preserve">17. Уроки истории XX век </w:t>
      </w:r>
      <w:hyperlink r:id="rId21" w:history="1">
        <w:r w:rsidRPr="00C96416">
          <w:rPr>
            <w:rStyle w:val="a4"/>
          </w:rPr>
          <w:t>http://urokiistorii.ru/</w:t>
        </w:r>
      </w:hyperlink>
      <w:r w:rsidRPr="00C96416">
        <w:t xml:space="preserve"> </w:t>
      </w:r>
    </w:p>
    <w:p w:rsidR="00C96416" w:rsidRPr="00C96416" w:rsidRDefault="00C96416" w:rsidP="00C96416">
      <w:pPr>
        <w:pStyle w:val="Default"/>
        <w:spacing w:line="276" w:lineRule="auto"/>
        <w:ind w:firstLine="709"/>
        <w:jc w:val="both"/>
      </w:pPr>
      <w:r w:rsidRPr="00C96416">
        <w:t xml:space="preserve">18. История России, всемирная история. Раздел библиотека </w:t>
      </w:r>
      <w:hyperlink r:id="rId22" w:history="1">
        <w:r w:rsidRPr="00C96416">
          <w:rPr>
            <w:rStyle w:val="a4"/>
          </w:rPr>
          <w:t>http://www.istorya.ru/</w:t>
        </w:r>
      </w:hyperlink>
      <w:r w:rsidRPr="00C96416">
        <w:t xml:space="preserve"> </w:t>
      </w:r>
    </w:p>
    <w:p w:rsidR="00C96416" w:rsidRPr="00C96416" w:rsidRDefault="00C96416" w:rsidP="00C96416">
      <w:pPr>
        <w:pStyle w:val="Default"/>
        <w:spacing w:line="276" w:lineRule="auto"/>
        <w:ind w:firstLine="709"/>
        <w:jc w:val="both"/>
      </w:pPr>
      <w:r w:rsidRPr="00C96416">
        <w:t xml:space="preserve">19. Библиотека электронных публикаций по виртуальной исторической реконструкции объектов историко-культурного наследия России и других стран университета (Электронная библиотека Исторического факультета МГУ им. М.В. Ломоносова) http://hist.msu.ru/Departments/Inf/3D/3DLibrary-1.htm </w:t>
      </w:r>
    </w:p>
    <w:p w:rsidR="00C96416" w:rsidRPr="00C96416" w:rsidRDefault="00C96416" w:rsidP="00C96416">
      <w:pPr>
        <w:pStyle w:val="Default"/>
        <w:spacing w:line="276" w:lineRule="auto"/>
        <w:ind w:firstLine="709"/>
        <w:jc w:val="both"/>
      </w:pPr>
    </w:p>
    <w:p w:rsidR="00C96416" w:rsidRPr="00C96416" w:rsidRDefault="00C96416" w:rsidP="00C96416">
      <w:pPr>
        <w:pStyle w:val="Default"/>
        <w:spacing w:line="276" w:lineRule="auto"/>
        <w:ind w:firstLine="709"/>
        <w:jc w:val="both"/>
      </w:pPr>
      <w:r w:rsidRPr="00C96416">
        <w:rPr>
          <w:u w:val="single"/>
        </w:rPr>
        <w:t>Античность</w:t>
      </w:r>
      <w:r w:rsidRPr="00C96416">
        <w:t xml:space="preserve"> </w:t>
      </w:r>
    </w:p>
    <w:p w:rsidR="00C96416" w:rsidRPr="00C96416" w:rsidRDefault="00C96416" w:rsidP="00C96416">
      <w:pPr>
        <w:pStyle w:val="Default"/>
        <w:spacing w:line="276" w:lineRule="auto"/>
        <w:ind w:firstLine="709"/>
        <w:jc w:val="both"/>
      </w:pPr>
      <w:r w:rsidRPr="00C96416">
        <w:t xml:space="preserve">1. Древняя Греция (культура и мифология) </w:t>
      </w:r>
      <w:hyperlink r:id="rId23" w:history="1">
        <w:r w:rsidRPr="00C96416">
          <w:rPr>
            <w:rStyle w:val="a4"/>
          </w:rPr>
          <w:t>http://www.hellados.ru/</w:t>
        </w:r>
      </w:hyperlink>
      <w:r w:rsidRPr="00C96416">
        <w:t xml:space="preserve"> </w:t>
      </w:r>
    </w:p>
    <w:p w:rsidR="00C96416" w:rsidRPr="00C96416" w:rsidRDefault="00C96416" w:rsidP="00C96416">
      <w:pPr>
        <w:pStyle w:val="Default"/>
        <w:spacing w:line="276" w:lineRule="auto"/>
        <w:ind w:firstLine="709"/>
        <w:jc w:val="both"/>
      </w:pPr>
      <w:r w:rsidRPr="00C96416">
        <w:t xml:space="preserve">2. Всё о Древней Греции (природа, политика, боги и герои, искусство, быт) </w:t>
      </w:r>
      <w:hyperlink r:id="rId24" w:history="1">
        <w:r w:rsidRPr="00C96416">
          <w:rPr>
            <w:rStyle w:val="a4"/>
          </w:rPr>
          <w:t>http://www.w-st.ru/</w:t>
        </w:r>
      </w:hyperlink>
      <w:r w:rsidRPr="00C96416">
        <w:t xml:space="preserve"> </w:t>
      </w:r>
    </w:p>
    <w:p w:rsidR="00C96416" w:rsidRPr="00C96416" w:rsidRDefault="00C96416" w:rsidP="00C96416">
      <w:pPr>
        <w:pStyle w:val="Default"/>
        <w:spacing w:line="276" w:lineRule="auto"/>
        <w:ind w:firstLine="709"/>
        <w:jc w:val="both"/>
      </w:pPr>
      <w:r w:rsidRPr="00C96416">
        <w:t xml:space="preserve">3. Древняя Греция (культура, история, искусство, мифы и личности) </w:t>
      </w:r>
      <w:hyperlink r:id="rId25" w:history="1">
        <w:r w:rsidRPr="00C96416">
          <w:rPr>
            <w:rStyle w:val="a4"/>
          </w:rPr>
          <w:t>http://www.ellada.spb.ru/</w:t>
        </w:r>
      </w:hyperlink>
      <w:r w:rsidRPr="00C96416">
        <w:t xml:space="preserve"> </w:t>
      </w:r>
    </w:p>
    <w:p w:rsidR="00C96416" w:rsidRPr="00C96416" w:rsidRDefault="00C96416" w:rsidP="00C96416">
      <w:pPr>
        <w:pStyle w:val="Default"/>
        <w:spacing w:line="276" w:lineRule="auto"/>
        <w:ind w:firstLine="709"/>
        <w:jc w:val="both"/>
      </w:pPr>
      <w:r w:rsidRPr="00C96416">
        <w:t xml:space="preserve">4. Античное искусство (искусство Древней Греции и Рима) </w:t>
      </w:r>
      <w:hyperlink r:id="rId26" w:history="1">
        <w:r w:rsidRPr="00C96416">
          <w:rPr>
            <w:rStyle w:val="a4"/>
          </w:rPr>
          <w:t>http://www.antica.lt/</w:t>
        </w:r>
      </w:hyperlink>
      <w:r w:rsidRPr="00C96416">
        <w:t xml:space="preserve"> </w:t>
      </w:r>
    </w:p>
    <w:p w:rsidR="00C96416" w:rsidRPr="00C96416" w:rsidRDefault="00C96416" w:rsidP="00C96416">
      <w:pPr>
        <w:pStyle w:val="Default"/>
        <w:spacing w:line="276" w:lineRule="auto"/>
        <w:ind w:firstLine="709"/>
        <w:jc w:val="both"/>
      </w:pPr>
      <w:r w:rsidRPr="00C96416">
        <w:t xml:space="preserve">5. История Древнего Рима (литература, искусство, государство, право, военное дело, быт, генеалогия, нумизматика) </w:t>
      </w:r>
      <w:hyperlink r:id="rId27" w:history="1">
        <w:r w:rsidRPr="00C96416">
          <w:rPr>
            <w:rStyle w:val="a4"/>
          </w:rPr>
          <w:t>http://ancientrome.ru/</w:t>
        </w:r>
      </w:hyperlink>
      <w:r w:rsidRPr="00C96416">
        <w:t xml:space="preserve"> </w:t>
      </w:r>
    </w:p>
    <w:p w:rsidR="00C96416" w:rsidRPr="00C96416" w:rsidRDefault="00C96416" w:rsidP="00C96416">
      <w:pPr>
        <w:pStyle w:val="Default"/>
        <w:spacing w:line="276" w:lineRule="auto"/>
        <w:ind w:firstLine="709"/>
        <w:jc w:val="both"/>
      </w:pPr>
      <w:r w:rsidRPr="00C96416">
        <w:t xml:space="preserve">6. Римская империя (исторические факты, повседневная жизнь, государство и правители) </w:t>
      </w:r>
      <w:hyperlink r:id="rId28" w:history="1">
        <w:r w:rsidRPr="00C96416">
          <w:rPr>
            <w:rStyle w:val="a4"/>
          </w:rPr>
          <w:t>http://www.rimempire.ru/index.php?r=24</w:t>
        </w:r>
      </w:hyperlink>
      <w:r w:rsidRPr="00C96416">
        <w:t xml:space="preserve"> </w:t>
      </w:r>
    </w:p>
    <w:p w:rsidR="00C96416" w:rsidRPr="00C96416" w:rsidRDefault="00C96416" w:rsidP="00C96416">
      <w:pPr>
        <w:pStyle w:val="Default"/>
        <w:spacing w:line="276" w:lineRule="auto"/>
        <w:ind w:firstLine="709"/>
        <w:jc w:val="both"/>
      </w:pPr>
      <w:r w:rsidRPr="00C96416">
        <w:t xml:space="preserve">7. Римская слава (военная история) </w:t>
      </w:r>
      <w:hyperlink r:id="rId29" w:history="1">
        <w:r w:rsidRPr="00C96416">
          <w:rPr>
            <w:rStyle w:val="a4"/>
          </w:rPr>
          <w:t>http://www.roman-glory.com/</w:t>
        </w:r>
      </w:hyperlink>
      <w:r w:rsidRPr="00C96416">
        <w:t xml:space="preserve"> </w:t>
      </w:r>
    </w:p>
    <w:p w:rsidR="00C96416" w:rsidRPr="00C96416" w:rsidRDefault="00C96416" w:rsidP="00C96416">
      <w:pPr>
        <w:pStyle w:val="Default"/>
        <w:spacing w:line="276" w:lineRule="auto"/>
        <w:ind w:firstLine="709"/>
        <w:jc w:val="both"/>
      </w:pPr>
    </w:p>
    <w:p w:rsidR="00C96416" w:rsidRPr="00C96416" w:rsidRDefault="00C96416" w:rsidP="00C96416">
      <w:pPr>
        <w:pStyle w:val="Default"/>
        <w:spacing w:line="276" w:lineRule="auto"/>
        <w:ind w:firstLine="709"/>
        <w:jc w:val="both"/>
      </w:pPr>
      <w:r w:rsidRPr="00C96416">
        <w:rPr>
          <w:u w:val="single"/>
        </w:rPr>
        <w:t>Всемирная история</w:t>
      </w:r>
      <w:r w:rsidRPr="00C96416">
        <w:t xml:space="preserve"> </w:t>
      </w:r>
    </w:p>
    <w:p w:rsidR="00C96416" w:rsidRPr="00C96416" w:rsidRDefault="00C96416" w:rsidP="00C96416">
      <w:pPr>
        <w:pStyle w:val="Default"/>
        <w:spacing w:line="276" w:lineRule="auto"/>
        <w:ind w:firstLine="709"/>
        <w:jc w:val="both"/>
      </w:pPr>
      <w:r w:rsidRPr="00C96416">
        <w:t xml:space="preserve">1. </w:t>
      </w:r>
      <w:proofErr w:type="spellStart"/>
      <w:r w:rsidRPr="00C96416">
        <w:t>Геосинхрония</w:t>
      </w:r>
      <w:proofErr w:type="spellEnd"/>
      <w:r w:rsidRPr="00C96416">
        <w:t xml:space="preserve">. Атлас всемирной истории </w:t>
      </w:r>
      <w:hyperlink r:id="rId30" w:history="1">
        <w:r w:rsidRPr="00C96416">
          <w:rPr>
            <w:rStyle w:val="a4"/>
          </w:rPr>
          <w:t>http://historyatlas.narod.ru/</w:t>
        </w:r>
      </w:hyperlink>
      <w:r w:rsidRPr="00C96416">
        <w:t xml:space="preserve"> </w:t>
      </w:r>
    </w:p>
    <w:p w:rsidR="00C96416" w:rsidRPr="00C96416" w:rsidRDefault="00C96416" w:rsidP="00C96416">
      <w:pPr>
        <w:pStyle w:val="Default"/>
        <w:spacing w:line="276" w:lineRule="auto"/>
        <w:ind w:firstLine="709"/>
        <w:jc w:val="both"/>
      </w:pPr>
      <w:r w:rsidRPr="00C96416">
        <w:t xml:space="preserve">2. Древняя Месопотамия </w:t>
      </w:r>
      <w:hyperlink r:id="rId31" w:history="1">
        <w:r w:rsidRPr="00C96416">
          <w:rPr>
            <w:rStyle w:val="a4"/>
          </w:rPr>
          <w:t>http://mesopotamia.nm.ru/</w:t>
        </w:r>
      </w:hyperlink>
      <w:r w:rsidRPr="00C96416">
        <w:t xml:space="preserve"> </w:t>
      </w:r>
    </w:p>
    <w:p w:rsidR="00C96416" w:rsidRPr="00C96416" w:rsidRDefault="00C96416" w:rsidP="00C96416">
      <w:pPr>
        <w:pStyle w:val="Default"/>
        <w:spacing w:line="276" w:lineRule="auto"/>
        <w:ind w:firstLine="709"/>
        <w:jc w:val="both"/>
      </w:pPr>
      <w:r w:rsidRPr="00C96416">
        <w:t>3. Проект по истории Египта «</w:t>
      </w:r>
      <w:proofErr w:type="spellStart"/>
      <w:r w:rsidRPr="00C96416">
        <w:t>Дуат</w:t>
      </w:r>
      <w:proofErr w:type="spellEnd"/>
      <w:r w:rsidRPr="00C96416">
        <w:t xml:space="preserve"> </w:t>
      </w:r>
      <w:proofErr w:type="spellStart"/>
      <w:r w:rsidRPr="00C96416">
        <w:t>Египтомания</w:t>
      </w:r>
      <w:proofErr w:type="spellEnd"/>
      <w:r w:rsidRPr="00C96416">
        <w:t xml:space="preserve">» </w:t>
      </w:r>
      <w:hyperlink r:id="rId32" w:history="1">
        <w:r w:rsidRPr="00C96416">
          <w:rPr>
            <w:rStyle w:val="a4"/>
          </w:rPr>
          <w:t>http://duat.egyptclub.ru/index.htm</w:t>
        </w:r>
      </w:hyperlink>
      <w:r w:rsidRPr="00C96416">
        <w:t xml:space="preserve"> </w:t>
      </w:r>
    </w:p>
    <w:p w:rsidR="00C96416" w:rsidRPr="00C96416" w:rsidRDefault="00C96416" w:rsidP="00C96416">
      <w:pPr>
        <w:pStyle w:val="Default"/>
        <w:spacing w:line="276" w:lineRule="auto"/>
        <w:ind w:firstLine="709"/>
        <w:jc w:val="both"/>
      </w:pPr>
      <w:r w:rsidRPr="00C96416">
        <w:t xml:space="preserve">4. Мир индейцев </w:t>
      </w:r>
      <w:hyperlink r:id="rId33" w:history="1">
        <w:r w:rsidRPr="00C96416">
          <w:rPr>
            <w:rStyle w:val="a4"/>
          </w:rPr>
          <w:t>http://www.indiansworld.org/</w:t>
        </w:r>
      </w:hyperlink>
      <w:r w:rsidRPr="00C96416">
        <w:t xml:space="preserve"> </w:t>
      </w:r>
    </w:p>
    <w:p w:rsidR="00C96416" w:rsidRPr="00C96416" w:rsidRDefault="00C96416" w:rsidP="00C96416">
      <w:pPr>
        <w:spacing w:line="276" w:lineRule="auto"/>
        <w:ind w:firstLine="709"/>
        <w:rPr>
          <w:rStyle w:val="a4"/>
          <w:rFonts w:ascii="Times New Roman" w:hAnsi="Times New Roman" w:cs="Times New Roman"/>
          <w:sz w:val="24"/>
          <w:szCs w:val="24"/>
        </w:rPr>
      </w:pPr>
      <w:r w:rsidRPr="00C96416">
        <w:rPr>
          <w:rFonts w:ascii="Times New Roman" w:hAnsi="Times New Roman" w:cs="Times New Roman"/>
          <w:sz w:val="24"/>
          <w:szCs w:val="24"/>
        </w:rPr>
        <w:t xml:space="preserve">5. Военно-исторический портал античности и средних веков </w:t>
      </w:r>
      <w:hyperlink r:id="rId34" w:history="1">
        <w:r w:rsidRPr="00C96416">
          <w:rPr>
            <w:rStyle w:val="a4"/>
            <w:rFonts w:ascii="Times New Roman" w:hAnsi="Times New Roman" w:cs="Times New Roman"/>
            <w:sz w:val="24"/>
            <w:szCs w:val="24"/>
          </w:rPr>
          <w:t>http://www.xlegio.ru/</w:t>
        </w:r>
      </w:hyperlink>
    </w:p>
    <w:p w:rsidR="009D3596" w:rsidRPr="00C96416" w:rsidRDefault="009D3596" w:rsidP="00C9641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D3596" w:rsidRPr="00C96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31323"/>
    <w:multiLevelType w:val="hybridMultilevel"/>
    <w:tmpl w:val="B54CB45E"/>
    <w:lvl w:ilvl="0" w:tplc="97201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CD"/>
    <w:rsid w:val="00402D99"/>
    <w:rsid w:val="006937B2"/>
    <w:rsid w:val="009D3596"/>
    <w:rsid w:val="00C96416"/>
    <w:rsid w:val="00F47E33"/>
    <w:rsid w:val="00FE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9E663"/>
  <w15:chartTrackingRefBased/>
  <w15:docId w15:val="{CE46AC9E-8D62-4F13-9EA0-0DCBFD97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link w:val="Heading10"/>
    <w:uiPriority w:val="99"/>
    <w:qFormat/>
    <w:locked/>
    <w:rsid w:val="009D3596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qFormat/>
    <w:rsid w:val="009D3596"/>
    <w:pPr>
      <w:widowControl w:val="0"/>
      <w:shd w:val="clear" w:color="auto" w:fill="FFFFFF"/>
      <w:spacing w:after="0" w:line="418" w:lineRule="exact"/>
      <w:jc w:val="both"/>
      <w:outlineLvl w:val="0"/>
    </w:pPr>
    <w:rPr>
      <w:rFonts w:ascii="Times New Roman" w:hAnsi="Times New Roman" w:cs="Times New Roman"/>
      <w:b/>
      <w:bCs/>
      <w:spacing w:val="3"/>
      <w:sz w:val="21"/>
      <w:szCs w:val="21"/>
    </w:rPr>
  </w:style>
  <w:style w:type="paragraph" w:styleId="a3">
    <w:name w:val="List Paragraph"/>
    <w:basedOn w:val="a"/>
    <w:uiPriority w:val="34"/>
    <w:qFormat/>
    <w:rsid w:val="00C9641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uiPriority w:val="99"/>
    <w:unhideWhenUsed/>
    <w:rsid w:val="00C96416"/>
    <w:rPr>
      <w:color w:val="0000FF"/>
      <w:u w:val="single"/>
    </w:rPr>
  </w:style>
  <w:style w:type="paragraph" w:customStyle="1" w:styleId="Default">
    <w:name w:val="Default"/>
    <w:uiPriority w:val="99"/>
    <w:qFormat/>
    <w:rsid w:val="00C964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Strong"/>
    <w:uiPriority w:val="22"/>
    <w:qFormat/>
    <w:rsid w:val="00C964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-parta.ru/history-of-russia.html" TargetMode="External"/><Relationship Id="rId18" Type="http://schemas.openxmlformats.org/officeDocument/2006/relationships/hyperlink" Target="http://rodnaya-istoriya.ru/" TargetMode="External"/><Relationship Id="rId26" Type="http://schemas.openxmlformats.org/officeDocument/2006/relationships/hyperlink" Target="http://www.antica.l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rokiistorii.ru/" TargetMode="External"/><Relationship Id="rId34" Type="http://schemas.openxmlformats.org/officeDocument/2006/relationships/hyperlink" Target="http://www.xlegio.ru/" TargetMode="External"/><Relationship Id="rId7" Type="http://schemas.openxmlformats.org/officeDocument/2006/relationships/hyperlink" Target="http://www.hist.msu.ru/ER/Etext/" TargetMode="External"/><Relationship Id="rId12" Type="http://schemas.openxmlformats.org/officeDocument/2006/relationships/hyperlink" Target="http://historylinks.ru/" TargetMode="External"/><Relationship Id="rId17" Type="http://schemas.openxmlformats.org/officeDocument/2006/relationships/hyperlink" Target="http://www.rusarch.ru/index.htm" TargetMode="External"/><Relationship Id="rId25" Type="http://schemas.openxmlformats.org/officeDocument/2006/relationships/hyperlink" Target="http://www.ellada.spb.ru/" TargetMode="External"/><Relationship Id="rId33" Type="http://schemas.openxmlformats.org/officeDocument/2006/relationships/hyperlink" Target="http://www.indiansworld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domongol.org/index.php" TargetMode="External"/><Relationship Id="rId20" Type="http://schemas.openxmlformats.org/officeDocument/2006/relationships/hyperlink" Target="http://ru.wikipedia.org/wiki/&#1055;&#1086;&#1088;&#1090;&#1072;&#1083;:&#1048;&#1089;&#1090;&#1086;&#1088;&#1080;&#1103;" TargetMode="External"/><Relationship Id="rId29" Type="http://schemas.openxmlformats.org/officeDocument/2006/relationships/hyperlink" Target="http://www.roman-glory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istorydoc.edu.ru/" TargetMode="External"/><Relationship Id="rId11" Type="http://schemas.openxmlformats.org/officeDocument/2006/relationships/hyperlink" Target="http://historic.ru/about/author.shtml" TargetMode="External"/><Relationship Id="rId24" Type="http://schemas.openxmlformats.org/officeDocument/2006/relationships/hyperlink" Target="http://www.w-st.ru/" TargetMode="External"/><Relationship Id="rId32" Type="http://schemas.openxmlformats.org/officeDocument/2006/relationships/hyperlink" Target="http://duat.egyptclub.ru/index.htm" TargetMode="External"/><Relationship Id="rId5" Type="http://schemas.openxmlformats.org/officeDocument/2006/relationships/hyperlink" Target="http://hrono.info/" TargetMode="External"/><Relationship Id="rId15" Type="http://schemas.openxmlformats.org/officeDocument/2006/relationships/hyperlink" Target="http://www.archeologia.ru/Library/" TargetMode="External"/><Relationship Id="rId23" Type="http://schemas.openxmlformats.org/officeDocument/2006/relationships/hyperlink" Target="http://www.hellados.ru/" TargetMode="External"/><Relationship Id="rId28" Type="http://schemas.openxmlformats.org/officeDocument/2006/relationships/hyperlink" Target="http://www.rimempire.ru/index.php?r=24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xix-vek.ru/" TargetMode="External"/><Relationship Id="rId19" Type="http://schemas.openxmlformats.org/officeDocument/2006/relationships/hyperlink" Target="http://www.rusempire.ru/" TargetMode="External"/><Relationship Id="rId31" Type="http://schemas.openxmlformats.org/officeDocument/2006/relationships/hyperlink" Target="http://mesopotamia.n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gister.msk.ru/library/history/history1.htm" TargetMode="External"/><Relationship Id="rId14" Type="http://schemas.openxmlformats.org/officeDocument/2006/relationships/hyperlink" Target="http://historylib.org/" TargetMode="External"/><Relationship Id="rId22" Type="http://schemas.openxmlformats.org/officeDocument/2006/relationships/hyperlink" Target="http://www.istorya.ru/" TargetMode="External"/><Relationship Id="rId27" Type="http://schemas.openxmlformats.org/officeDocument/2006/relationships/hyperlink" Target="http://ancientrome.ru/" TargetMode="External"/><Relationship Id="rId30" Type="http://schemas.openxmlformats.org/officeDocument/2006/relationships/hyperlink" Target="http://historyatlas.narod.ru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milhis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3385</Words>
  <Characters>19301</Characters>
  <Application>Microsoft Office Word</Application>
  <DocSecurity>0</DocSecurity>
  <Lines>160</Lines>
  <Paragraphs>45</Paragraphs>
  <ScaleCrop>false</ScaleCrop>
  <Company>Microsoft</Company>
  <LinksUpToDate>false</LinksUpToDate>
  <CharactersWithSpaces>22641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2021-09-16T13:08:00Z</dcterms:created>
  <dcterms:modified xsi:type="dcterms:W3CDTF">2021-09-17T05:51:00Z</dcterms:modified>
</cp:coreProperties>
</file>