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6DCD3" w14:textId="564096C6" w:rsidR="0062119E" w:rsidRPr="00011942" w:rsidRDefault="0062119E" w:rsidP="00011942">
      <w:pPr>
        <w:spacing w:after="0"/>
        <w:ind w:left="8496" w:firstLine="708"/>
        <w:rPr>
          <w:rFonts w:eastAsia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011942">
        <w:rPr>
          <w:rFonts w:eastAsia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Приложение 1.7.</w:t>
      </w:r>
    </w:p>
    <w:p w14:paraId="33427A99" w14:textId="541773B0" w:rsidR="0062119E" w:rsidRDefault="00B911BC" w:rsidP="00B911BC">
      <w:pPr>
        <w:spacing w:after="0"/>
        <w:ind w:left="8496" w:firstLine="708"/>
        <w:rPr>
          <w:sz w:val="24"/>
        </w:rPr>
      </w:pPr>
      <w:r w:rsidRPr="00B911BC">
        <w:rPr>
          <w:sz w:val="24"/>
        </w:rPr>
        <w:t>к приказу ГАОУ ПО ИРО</w:t>
      </w:r>
    </w:p>
    <w:p w14:paraId="22BE0174" w14:textId="77777777" w:rsidR="00B911BC" w:rsidRPr="00B911BC" w:rsidRDefault="00B911BC" w:rsidP="00B911BC">
      <w:pPr>
        <w:spacing w:after="0"/>
        <w:ind w:left="8496" w:firstLine="708"/>
        <w:rPr>
          <w:rFonts w:eastAsia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</w:p>
    <w:p w14:paraId="2E399C12" w14:textId="77777777" w:rsidR="00C27A13" w:rsidRPr="00C27A13" w:rsidRDefault="00C27A13" w:rsidP="00C27A13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Критерии и показатели при аттестации на квалификационные категории</w:t>
      </w:r>
    </w:p>
    <w:p w14:paraId="73253B13" w14:textId="77777777" w:rsidR="00C27A13" w:rsidRPr="00C27A13" w:rsidRDefault="00C27A13" w:rsidP="00C27A13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педагогических работников учреждений дополнительного образования, школ, ПОО города Севастополя</w:t>
      </w:r>
    </w:p>
    <w:p w14:paraId="76582E40" w14:textId="77777777" w:rsidR="00C27A13" w:rsidRPr="00C27A13" w:rsidRDefault="00C27A13" w:rsidP="00C27A13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 должности «педагог дополнительного образования», «концертмейстер» </w:t>
      </w:r>
    </w:p>
    <w:p w14:paraId="2FF35240" w14:textId="77777777" w:rsidR="00C27A13" w:rsidRPr="00C27A13" w:rsidRDefault="00C27A13" w:rsidP="00C27A13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0" w:type="auto"/>
        <w:tblCellSpacing w:w="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8918"/>
        <w:gridCol w:w="988"/>
        <w:gridCol w:w="3819"/>
      </w:tblGrid>
      <w:tr w:rsidR="00C27A13" w:rsidRPr="00C27A13" w14:paraId="27856AC7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249D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459D3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Критерии и показатели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6D5BB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баллов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25E39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Источник данных</w:t>
            </w:r>
          </w:p>
        </w:tc>
      </w:tr>
      <w:tr w:rsidR="00C27A13" w:rsidRPr="00C27A13" w14:paraId="6ACC4F27" w14:textId="77777777" w:rsidTr="00D83859">
        <w:trPr>
          <w:tblCellSpacing w:w="0" w:type="dxa"/>
        </w:trPr>
        <w:tc>
          <w:tcPr>
            <w:tcW w:w="14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E255E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 Достижение обучающимися положительной динамики результатов освоения образовательных программ</w:t>
            </w: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  по итогам мониторингов, проводимых организацией</w:t>
            </w:r>
          </w:p>
        </w:tc>
      </w:tr>
      <w:tr w:rsidR="00C27A13" w:rsidRPr="00C27A13" w14:paraId="7DCF361C" w14:textId="77777777" w:rsidTr="00D83859">
        <w:trPr>
          <w:trHeight w:val="1638"/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57A5D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40A8A" w14:textId="4C54C1A0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Результаты освоения </w:t>
            </w:r>
            <w:proofErr w:type="gram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обучающимися</w:t>
            </w:r>
            <w:proofErr w:type="gramEnd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образовательных программ, в соответствии с направленностью дополнительного образования, по итогам мониторинга, проводимого организацией </w:t>
            </w:r>
          </w:p>
          <w:p w14:paraId="53853848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высокий уровень качества знаний обучающихся (61% и более).</w:t>
            </w:r>
          </w:p>
          <w:p w14:paraId="38CD0E6E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средний уровень качества знаний обучающихся (50-60%);</w:t>
            </w:r>
          </w:p>
          <w:p w14:paraId="2DAF577F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низкий уровень качества образования обучающихся (до 50%)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C6C31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98F7175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F0097A8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4C6CF11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2A027A2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3C14B568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03A11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2F404524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4FA93AF0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2A46EBC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</w:tc>
      </w:tr>
      <w:tr w:rsidR="00C27A13" w:rsidRPr="00C27A13" w14:paraId="06C96D7E" w14:textId="77777777" w:rsidTr="00D83859">
        <w:trPr>
          <w:tblCellSpacing w:w="0" w:type="dxa"/>
        </w:trPr>
        <w:tc>
          <w:tcPr>
            <w:tcW w:w="14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BB8B3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Выявление и развитие у обучающихся способностей к научной (интеллектуальной, творческой, физкультурно-спортивной деятельности</w:t>
            </w:r>
          </w:p>
        </w:tc>
      </w:tr>
      <w:tr w:rsidR="00C27A13" w:rsidRPr="00C27A13" w14:paraId="3A1B5E6D" w14:textId="77777777" w:rsidTr="00D83859">
        <w:trPr>
          <w:trHeight w:val="282"/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A32AB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6B74C" w14:textId="77777777" w:rsidR="00C27A13" w:rsidRPr="00C27A13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Результаты участия обучающихся в конкурсах, соревнованиях, турнирах, олимпиадах, выставках-конкурсах, смотрах-конкурсах, фестивалях и других мероприятиях в соответствии с направленностями дополнительного образования, определяемых приказами Министерства просвещения РФ, Департамента образования и науки города Севастополя, ИРО, ресурсных центров:</w:t>
            </w:r>
          </w:p>
          <w:p w14:paraId="4DE284BF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лауреаты/дипломанты конкурсов, соревнований муниципального уровня</w:t>
            </w:r>
          </w:p>
          <w:p w14:paraId="060B7EB1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лауреаты/дипломанты конкурсов, соревнований регионального уровня</w:t>
            </w:r>
          </w:p>
          <w:p w14:paraId="0207F49E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лауреаты/дипломанты конкурсов, соревнований межрегионального уровня </w:t>
            </w:r>
          </w:p>
          <w:p w14:paraId="063FFA3D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лауреаты/дипломанты конкурсов, соревнований всероссийского уровня </w:t>
            </w:r>
          </w:p>
          <w:p w14:paraId="5F6FA969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лауреаты/дипломанты конкурсов, соревнований международного уровня </w:t>
            </w:r>
          </w:p>
          <w:p w14:paraId="59C31B44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победители/призеры конкурсов, соревнований муниципального уровня;</w:t>
            </w:r>
          </w:p>
          <w:p w14:paraId="2CF9F378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победители/призеры конкурсов, соревнований регионального уровня соревнований;</w:t>
            </w:r>
          </w:p>
          <w:p w14:paraId="0BFE0E6D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победители/призеры конкурсов, соревнований межрегионального уровня </w:t>
            </w:r>
          </w:p>
          <w:p w14:paraId="2C7C182E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- победители/призеры конкурсов, соревнований всероссийского уровня</w:t>
            </w:r>
          </w:p>
          <w:p w14:paraId="2FB87979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победители/призеры конкурсов, соревнований международного уровня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8EBDA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7E1CDC50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43CEC43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040A247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A9E52C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56D9DBE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7ED7122C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1BE12496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2745590C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2A75F0E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09A8D6EC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2D49C3E6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2B063DF0" w14:textId="77777777" w:rsidR="0062119E" w:rsidRDefault="0062119E" w:rsidP="00C27A1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ED0FD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14:paraId="7E84A6C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  <w:p w14:paraId="41FF290A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64211" w14:textId="77777777" w:rsidR="00C27A13" w:rsidRPr="00C27A13" w:rsidRDefault="00C27A13" w:rsidP="00C27A13">
            <w:pPr>
              <w:spacing w:after="0"/>
              <w:ind w:left="-249" w:right="-108" w:firstLine="141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5AB1736C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64A5C9C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473AC570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4B533FA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2697D2F1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984283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аттестующего педагогического работника</w:t>
            </w:r>
          </w:p>
          <w:p w14:paraId="4E079674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423BD21" w14:textId="77777777" w:rsidR="00C27A13" w:rsidRPr="00C27A13" w:rsidRDefault="00C27A13" w:rsidP="00C27A13">
            <w:pPr>
              <w:spacing w:after="0"/>
              <w:ind w:left="-108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</w:p>
        </w:tc>
      </w:tr>
      <w:tr w:rsidR="00C27A13" w:rsidRPr="00C27A13" w14:paraId="3C921E05" w14:textId="77777777" w:rsidTr="00D83859">
        <w:trPr>
          <w:tblCellSpacing w:w="0" w:type="dxa"/>
        </w:trPr>
        <w:tc>
          <w:tcPr>
            <w:tcW w:w="14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2415B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27A13" w:rsidRPr="00C27A13" w14:paraId="06824FD6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6771D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47072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Участие в научно-практических конференциях, семинарах, круглых столах, мастер-классах различного уровня:</w:t>
            </w:r>
          </w:p>
          <w:p w14:paraId="7F3AA83E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на уровне ОО;</w:t>
            </w:r>
          </w:p>
          <w:p w14:paraId="085542C5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на региональном уровне;</w:t>
            </w:r>
          </w:p>
          <w:p w14:paraId="49EF36F0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на межрегиональном уровне;</w:t>
            </w:r>
          </w:p>
          <w:p w14:paraId="791B77F1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на всероссийском уровне;</w:t>
            </w:r>
          </w:p>
          <w:p w14:paraId="2DD541D4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на международном уровне.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B1D6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1B506BE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8D04B3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09E24C8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499FD0A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13158F09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3D1D0E5B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C9AD8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448D058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711989D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Официальные сайты ОО, ИРО</w:t>
            </w:r>
          </w:p>
          <w:p w14:paraId="7BCAFF9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35BBF3BC" w14:textId="77777777" w:rsidR="00C27A13" w:rsidRPr="00C27A13" w:rsidRDefault="00C27A13" w:rsidP="00C27A13">
            <w:pPr>
              <w:spacing w:after="0"/>
              <w:ind w:left="-108" w:right="-108" w:firstLine="108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</w:p>
        </w:tc>
      </w:tr>
      <w:tr w:rsidR="00C27A13" w:rsidRPr="00C27A13" w14:paraId="4CA66CBB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D84BB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9D86B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14:paraId="71905C95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уровень образовательной организации;</w:t>
            </w:r>
          </w:p>
          <w:p w14:paraId="4A3CA68E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муниципальный уровень;</w:t>
            </w:r>
          </w:p>
          <w:p w14:paraId="13CE7B1E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региональный уровень;</w:t>
            </w:r>
          </w:p>
          <w:p w14:paraId="7355E618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межрегиональный уровень;</w:t>
            </w:r>
          </w:p>
          <w:p w14:paraId="41690966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всероссийский уровень.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A706F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0D83F1F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2FA5836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916E231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1DF02BB9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21CA1B58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6187CF37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32255F6D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AA865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1FAB15B1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016BE977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23E83C9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1F6A50B2" w14:textId="77777777" w:rsidR="00C27A13" w:rsidRPr="00C27A13" w:rsidRDefault="00C27A13" w:rsidP="00C27A13">
            <w:pPr>
              <w:spacing w:after="0"/>
              <w:ind w:left="-108" w:right="-108" w:firstLine="108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</w:p>
        </w:tc>
      </w:tr>
      <w:tr w:rsidR="00C27A13" w:rsidRPr="00C27A13" w14:paraId="3DC7CD26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61CA3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55B27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Участие в работе инновационных площадок, лабораторий, ресурсных центров:</w:t>
            </w:r>
          </w:p>
          <w:p w14:paraId="24A6BB04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регионального уровня;</w:t>
            </w:r>
          </w:p>
          <w:p w14:paraId="2B6145BF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федерального уровня.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D7A31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905806A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631C61C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1336A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247E54F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1D8E009D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6BBA570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66AAB3FD" w14:textId="77777777" w:rsidR="00C27A13" w:rsidRPr="00C27A13" w:rsidRDefault="00C27A13" w:rsidP="00C27A13">
            <w:pPr>
              <w:spacing w:after="0"/>
              <w:ind w:left="-108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 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</w:p>
        </w:tc>
      </w:tr>
      <w:tr w:rsidR="00C27A13" w:rsidRPr="00C27A13" w14:paraId="48E6928F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5F549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FBA20" w14:textId="77777777" w:rsidR="00C27A13" w:rsidRPr="00C27A13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Участие в работе жюри </w:t>
            </w: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муниципальных и региональных конкурсов, олимпиад, соревнований, чемпионатов и пр., а также работа в составе экспертной (аттестационной, конкурсной и пр.) комиссий (кроме уровня мероприятий образовательной организации):</w:t>
            </w:r>
          </w:p>
          <w:p w14:paraId="274437D7" w14:textId="77777777" w:rsidR="00C27A13" w:rsidRPr="00C27A13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председатель</w:t>
            </w: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F1F0141" w14:textId="77777777" w:rsidR="00C27A13" w:rsidRPr="00C27A13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члены жюри:</w:t>
            </w:r>
          </w:p>
          <w:p w14:paraId="638005C2" w14:textId="77777777" w:rsidR="00C27A13" w:rsidRPr="00C27A13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   на 3 и более мероприятиях;</w:t>
            </w:r>
          </w:p>
          <w:p w14:paraId="4169DA17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     на 1-2 мероприятиях.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06C70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00ACD47E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160840C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EB68285" w14:textId="77777777" w:rsidR="00C27A13" w:rsidRPr="00C27A13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ABA1C90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00E6B5BB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DD66C40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  <w:p w14:paraId="16039843" w14:textId="77777777" w:rsidR="00C27A13" w:rsidRPr="00C27A13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50C7C" w14:textId="77777777" w:rsidR="00C27A13" w:rsidRPr="00C27A13" w:rsidRDefault="00C27A13" w:rsidP="00C27A13">
            <w:pPr>
              <w:spacing w:after="0"/>
              <w:ind w:left="111"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«Портфолио учителя»</w:t>
            </w:r>
          </w:p>
          <w:p w14:paraId="2DECAD7A" w14:textId="77777777" w:rsidR="00C27A13" w:rsidRPr="00C27A13" w:rsidRDefault="00C27A13" w:rsidP="00C27A13">
            <w:pPr>
              <w:spacing w:after="0"/>
              <w:ind w:left="111"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6BC7FAE5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71F11604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ИРО</w:t>
            </w:r>
          </w:p>
        </w:tc>
      </w:tr>
      <w:tr w:rsidR="00C27A13" w:rsidRPr="00C27A13" w14:paraId="10AEB52A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1629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3.5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F6715" w14:textId="77777777" w:rsidR="00C27A13" w:rsidRPr="00D83859" w:rsidRDefault="00C27A13" w:rsidP="00C27A13">
            <w:pPr>
              <w:spacing w:after="0"/>
              <w:ind w:left="110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Наличие наград, знаков отличия, грамот, дипломов, благодарностей, полученных в </w:t>
            </w:r>
            <w:proofErr w:type="spellStart"/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межаттестационный</w:t>
            </w:r>
            <w:proofErr w:type="spellEnd"/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период: </w:t>
            </w: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 </w:t>
            </w:r>
          </w:p>
          <w:p w14:paraId="56A28DFC" w14:textId="77777777" w:rsidR="00C27A13" w:rsidRPr="00D83859" w:rsidRDefault="00C27A13" w:rsidP="00C27A13">
            <w:pPr>
              <w:spacing w:after="0"/>
              <w:ind w:left="110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почетное звание (начинающееся со слов «почетный», «заслуженный»);</w:t>
            </w:r>
          </w:p>
          <w:p w14:paraId="352DD20B" w14:textId="77777777" w:rsidR="00C27A13" w:rsidRPr="00D83859" w:rsidRDefault="00C27A13" w:rsidP="00C27A13">
            <w:pPr>
              <w:spacing w:after="0"/>
              <w:ind w:left="110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нагрудный знак;</w:t>
            </w:r>
          </w:p>
          <w:p w14:paraId="39DFAD23" w14:textId="77777777" w:rsidR="00C27A13" w:rsidRPr="00D83859" w:rsidRDefault="00C27A13" w:rsidP="00C27A13">
            <w:pPr>
              <w:spacing w:after="0"/>
              <w:ind w:left="110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Почетная грамота или благодарность Министерства образования и науки (просвещения) РФ;</w:t>
            </w:r>
          </w:p>
          <w:p w14:paraId="5501F9F2" w14:textId="77777777" w:rsidR="00C27A13" w:rsidRPr="00D83859" w:rsidRDefault="00C27A13" w:rsidP="00C27A13">
            <w:pPr>
              <w:spacing w:after="0"/>
              <w:ind w:left="110" w:right="-108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 грамоты, благодарности Правительства Севастополя, Законодательного собрания,</w:t>
            </w:r>
          </w:p>
          <w:p w14:paraId="47DE97C6" w14:textId="77777777" w:rsidR="00C27A13" w:rsidRPr="00D83859" w:rsidRDefault="00C27A13" w:rsidP="00C27A13">
            <w:pPr>
              <w:spacing w:after="0"/>
              <w:ind w:left="110" w:right="-108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грамоты Департамента образования и науки</w:t>
            </w:r>
            <w:r w:rsidRPr="00D83859">
              <w:rPr>
                <w:rFonts w:ascii="Calibri" w:eastAsia="Times New Roman" w:hAnsi="Calibri" w:cs="Calibri"/>
                <w:kern w:val="0"/>
                <w:sz w:val="22"/>
                <w:lang w:eastAsia="ru-RU"/>
                <w14:ligatures w14:val="none"/>
              </w:rPr>
              <w:t> </w:t>
            </w: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города Севастополя, других органов исполнительной власти города Севастополя по профилю деятельности </w:t>
            </w:r>
          </w:p>
          <w:p w14:paraId="41715F1F" w14:textId="77777777" w:rsidR="00C27A13" w:rsidRPr="00D83859" w:rsidRDefault="00C27A13" w:rsidP="00C27A13">
            <w:pPr>
              <w:spacing w:after="0"/>
              <w:ind w:left="110" w:right="-108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грамоты ИРО, Ресурсных центров</w:t>
            </w:r>
          </w:p>
          <w:p w14:paraId="355AFA16" w14:textId="77777777" w:rsidR="00C27A13" w:rsidRPr="00D83859" w:rsidRDefault="00C27A13" w:rsidP="00C27A13">
            <w:pPr>
              <w:spacing w:after="0"/>
              <w:ind w:left="110" w:right="-108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грамоты общественных и иных организаций города Севастополя и/или Российской Федерации по профилю деятельности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8DEF4" w14:textId="77777777" w:rsidR="00C27A13" w:rsidRPr="00D83859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6CE22FC" w14:textId="77777777" w:rsidR="00C27A13" w:rsidRPr="00D83859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D211091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14:paraId="4885372F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39A2DBDE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37D9ACAA" w14:textId="77777777" w:rsidR="00C27A13" w:rsidRPr="00D83859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4C1C781" w14:textId="77777777" w:rsidR="00C27A13" w:rsidRPr="00D83859" w:rsidRDefault="00C27A13" w:rsidP="00C27A13">
            <w:pPr>
              <w:spacing w:after="0"/>
              <w:ind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090F803A" w14:textId="77777777" w:rsidR="00C27A13" w:rsidRPr="00D83859" w:rsidRDefault="00C27A13" w:rsidP="00C27A13">
            <w:pPr>
              <w:spacing w:after="0"/>
              <w:ind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32B6D4D0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B0EFBB1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1 </w:t>
            </w:r>
          </w:p>
          <w:p w14:paraId="78DA7DC1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747C0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25288DA8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1FCF3814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BA72D22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077B5157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0EC1DF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1D458E41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06F1614" w14:textId="77777777" w:rsidR="00C27A13" w:rsidRPr="00C27A13" w:rsidRDefault="00C27A13" w:rsidP="00C27A13">
            <w:pPr>
              <w:spacing w:after="0"/>
              <w:ind w:left="-108" w:right="-108" w:firstLine="108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</w:p>
        </w:tc>
      </w:tr>
      <w:tr w:rsidR="00C27A13" w:rsidRPr="00C27A13" w14:paraId="6575FF9A" w14:textId="77777777" w:rsidTr="00D83859">
        <w:trPr>
          <w:tblCellSpacing w:w="0" w:type="dxa"/>
        </w:trPr>
        <w:tc>
          <w:tcPr>
            <w:tcW w:w="14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8D311" w14:textId="77777777" w:rsidR="00C27A13" w:rsidRPr="00C27A13" w:rsidRDefault="00C27A13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 Активное участие в работе методических объединений педагогических работников,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27A13" w:rsidRPr="00C27A13" w14:paraId="7C13B430" w14:textId="77777777" w:rsidTr="00D83859">
        <w:trPr>
          <w:trHeight w:val="523"/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B9B4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0AE96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Результативность участия в </w:t>
            </w: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профессиональных конкурсах</w:t>
            </w: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определяемых приказами Министерства просвещения РФ, Департамента образования и науки города Севастополя, ГАОУ ПО ИРО, Ресурсных центров:</w:t>
            </w:r>
          </w:p>
          <w:p w14:paraId="27968889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участник конкурса регионального уровня, регионального этапа Всероссийского конкурса;</w:t>
            </w:r>
          </w:p>
          <w:p w14:paraId="5500B3A7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призер конкурса регионального уровня, регионального этапа Всероссийского конкурса;</w:t>
            </w:r>
          </w:p>
          <w:p w14:paraId="16F8FD3D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победитель конкурса регионального уровня, регионального этапа Всероссийского конкурса;</w:t>
            </w:r>
          </w:p>
          <w:p w14:paraId="6917D264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участник заключительного этапа Всероссийского конкурса;</w:t>
            </w:r>
          </w:p>
          <w:p w14:paraId="51EF403C" w14:textId="77777777" w:rsidR="00C27A13" w:rsidRPr="00D83859" w:rsidRDefault="00C27A13" w:rsidP="00C27A13">
            <w:pPr>
              <w:spacing w:after="0"/>
              <w:ind w:left="-21"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призер, победитель </w:t>
            </w: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аключительного этапа Всероссийского конкурса.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02BF1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A2296D6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C018B39" w14:textId="77777777" w:rsidR="00C27A13" w:rsidRPr="00D83859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246F0BB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268E2CC6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7585EB4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5435F0C3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4624CB8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3A260D8E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0E2CAD7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778C742B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17C32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6B167DA0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58DE5FC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60E4544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ОО</w:t>
            </w:r>
          </w:p>
          <w:p w14:paraId="4C841CF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35812B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  <w:p w14:paraId="64D2A7EE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081512C" w14:textId="77777777" w:rsidR="00C27A13" w:rsidRPr="00C27A13" w:rsidRDefault="00C27A13" w:rsidP="00C27A13">
            <w:pPr>
              <w:spacing w:after="0"/>
              <w:ind w:left="111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Приказы, распоряжения ИРО, </w:t>
            </w:r>
            <w:proofErr w:type="spellStart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ДОиН</w:t>
            </w:r>
            <w:proofErr w:type="spellEnd"/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C27A13" w:rsidRPr="00C27A13" w14:paraId="367FE9C4" w14:textId="77777777" w:rsidTr="00D83859">
        <w:trPr>
          <w:trHeight w:val="523"/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47FEA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F75F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Наличие собственных методических разработок (методических материалов, рекомендаций, сценариев мероприятий, конспектов занятий и пр.), опубликованных:</w:t>
            </w:r>
          </w:p>
          <w:p w14:paraId="01ADB64E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в профессиональных журналах, научных сборниках (в том числе электронных):  </w:t>
            </w:r>
          </w:p>
          <w:p w14:paraId="00378A0F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* 3-4 статьи </w:t>
            </w:r>
          </w:p>
          <w:p w14:paraId="6DB80C02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* 1-2 статьи </w:t>
            </w:r>
          </w:p>
          <w:p w14:paraId="48B1A028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- на сайте ГАОУ ПО ИРО, в сборниках, журналах (в том числе и электронных), информационных порталах в сети «Интернет»: </w:t>
            </w:r>
          </w:p>
          <w:p w14:paraId="6159FCB7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* 5 и более разработок;</w:t>
            </w:r>
          </w:p>
          <w:p w14:paraId="5440DEAF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* 3-4 разработки;</w:t>
            </w:r>
          </w:p>
          <w:p w14:paraId="57ABB01F" w14:textId="77777777" w:rsidR="00C27A13" w:rsidRPr="00D83859" w:rsidRDefault="00C27A13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* 1-2 разработки.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7937" w14:textId="77777777" w:rsidR="00C27A13" w:rsidRPr="00D83859" w:rsidRDefault="00C27A13" w:rsidP="00C27A13">
            <w:pPr>
              <w:spacing w:after="0"/>
              <w:ind w:right="64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718718A8" w14:textId="77777777" w:rsidR="00C27A13" w:rsidRPr="00D83859" w:rsidRDefault="00C27A13" w:rsidP="00C27A13">
            <w:pPr>
              <w:spacing w:after="0"/>
              <w:ind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6C9D19A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77AE26D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14:paraId="704D557F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61D5EA89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6937E48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43607B4E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67672F6F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7C9395D4" w14:textId="77777777" w:rsidR="00C27A13" w:rsidRPr="00D83859" w:rsidRDefault="00C27A13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46B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«Портфолио учителя»</w:t>
            </w:r>
          </w:p>
          <w:p w14:paraId="0F32C733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2A109957" w14:textId="77777777" w:rsidR="00C27A13" w:rsidRPr="00C27A13" w:rsidRDefault="00C27A13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Официальный сайт ИРО</w:t>
            </w:r>
          </w:p>
          <w:p w14:paraId="59D75FB8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</w:t>
            </w:r>
          </w:p>
        </w:tc>
      </w:tr>
      <w:tr w:rsidR="00D83859" w:rsidRPr="00C27A13" w14:paraId="4FB8020E" w14:textId="77777777" w:rsidTr="00D83859">
        <w:trPr>
          <w:trHeight w:val="523"/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7C876" w14:textId="77777777" w:rsidR="00D83859" w:rsidRPr="00D83859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3949" w14:textId="77777777" w:rsidR="00D83859" w:rsidRPr="00D83859" w:rsidRDefault="00D83859" w:rsidP="00C90B4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Наличие сформированной системы воспитательной работы с </w:t>
            </w:r>
            <w:proofErr w:type="gramStart"/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обучающимися</w:t>
            </w:r>
            <w:proofErr w:type="gramEnd"/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детских объединений: </w:t>
            </w:r>
          </w:p>
          <w:p w14:paraId="61A05865" w14:textId="77777777" w:rsidR="00D83859" w:rsidRPr="00D83859" w:rsidRDefault="00D83859" w:rsidP="00C90B4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выполнение плана воспитательной работы;</w:t>
            </w:r>
          </w:p>
          <w:p w14:paraId="6F935421" w14:textId="5F6C0157" w:rsidR="00D83859" w:rsidRPr="00D83859" w:rsidRDefault="00D83859" w:rsidP="00C27A13">
            <w:pPr>
              <w:spacing w:after="0"/>
              <w:ind w:left="110" w:right="64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взаимодействие с родителями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60F6" w14:textId="77777777" w:rsidR="00D83859" w:rsidRPr="00D83859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7A0AEF6" w14:textId="77777777" w:rsidR="00D83859" w:rsidRPr="00D83859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A64D4EE" w14:textId="77777777" w:rsidR="00D83859" w:rsidRPr="00D83859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794985D3" w14:textId="77777777" w:rsidR="00D83859" w:rsidRPr="00D83859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149FE7EA" w14:textId="77777777" w:rsidR="00D83859" w:rsidRPr="00D83859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FD47515" w14:textId="5590C403" w:rsidR="00D83859" w:rsidRPr="00D83859" w:rsidRDefault="00D83859" w:rsidP="00C27A13">
            <w:pPr>
              <w:spacing w:after="0"/>
              <w:ind w:left="110" w:right="64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9649" w14:textId="77777777" w:rsidR="00D83859" w:rsidRPr="00C27A13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36DE3747" w14:textId="77777777" w:rsidR="00D83859" w:rsidRPr="00C27A13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05FB6095" w14:textId="77777777" w:rsidR="00D83859" w:rsidRPr="00C27A13" w:rsidRDefault="00D83859" w:rsidP="00C90B40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работника. Методические материалы. Протоколы заседаний родительского комитета</w:t>
            </w:r>
          </w:p>
          <w:p w14:paraId="57F0E618" w14:textId="17B4FA0A" w:rsidR="00D83859" w:rsidRPr="00C27A13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Приказы, распоряжения ОО</w:t>
            </w:r>
          </w:p>
        </w:tc>
      </w:tr>
      <w:tr w:rsidR="00D83859" w:rsidRPr="00C27A13" w14:paraId="7D10E03D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793A8" w14:textId="77777777" w:rsidR="00D83859" w:rsidRPr="00D83859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84C4E" w14:textId="77777777" w:rsidR="00D83859" w:rsidRPr="00D83859" w:rsidRDefault="00D83859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Исполнение функций наставника в соответствии с утвержденными в учреждении формами наставничества (за одного)   </w:t>
            </w:r>
          </w:p>
          <w:p w14:paraId="49340F9F" w14:textId="77777777" w:rsidR="00D83859" w:rsidRPr="00D83859" w:rsidRDefault="00D83859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Исполнение функций руководителя школы начинающего педагога (молодого специалиста)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824F2" w14:textId="77777777" w:rsidR="00D83859" w:rsidRPr="00D83859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3BE3E1F" w14:textId="77777777" w:rsidR="00D83859" w:rsidRPr="00D83859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3461D573" w14:textId="77777777" w:rsidR="00D83859" w:rsidRPr="00D83859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385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5A5F" w14:textId="77777777" w:rsidR="00D83859" w:rsidRPr="00C27A13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«Портфолио учителя»</w:t>
            </w:r>
          </w:p>
          <w:p w14:paraId="2E05ADD4" w14:textId="77777777" w:rsidR="00D83859" w:rsidRPr="00C27A13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РИС ЦОСС</w:t>
            </w:r>
          </w:p>
          <w:p w14:paraId="2AEA6426" w14:textId="77777777" w:rsidR="00D83859" w:rsidRPr="00C27A13" w:rsidRDefault="00D83859" w:rsidP="00C27A13">
            <w:pPr>
              <w:spacing w:after="0"/>
              <w:ind w:right="95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 аттестуемого педагогического работника Приказы, распоряжения ОО, ИРО</w:t>
            </w:r>
          </w:p>
        </w:tc>
      </w:tr>
      <w:tr w:rsidR="00D83859" w:rsidRPr="00C27A13" w14:paraId="3B28E46B" w14:textId="77777777" w:rsidTr="00D83859">
        <w:trPr>
          <w:tblCellSpacing w:w="0" w:type="dxa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78D95" w14:textId="77777777" w:rsidR="00D83859" w:rsidRPr="00C27A13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F45B4" w14:textId="77777777" w:rsidR="00D83859" w:rsidRPr="00C27A13" w:rsidRDefault="00D83859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1C330" w14:textId="77777777" w:rsidR="00D83859" w:rsidRPr="00C27A13" w:rsidRDefault="00D83859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9D623" w14:textId="77777777" w:rsidR="00D83859" w:rsidRPr="00C27A13" w:rsidRDefault="00D83859" w:rsidP="00C27A13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2ACF9F56" w14:textId="77777777" w:rsidR="00C27A13" w:rsidRPr="00C27A13" w:rsidRDefault="00C27A13" w:rsidP="00C27A13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A205E23" w14:textId="77777777" w:rsidR="00C27A13" w:rsidRPr="00C27A13" w:rsidRDefault="00C27A13" w:rsidP="00C27A13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6C851E3" w14:textId="77777777" w:rsidR="00C27A13" w:rsidRPr="00C27A13" w:rsidRDefault="00C27A13" w:rsidP="00C27A13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Соответствие суммы баллов квалификационной категории</w:t>
      </w:r>
    </w:p>
    <w:p w14:paraId="0DFA3DF8" w14:textId="77777777" w:rsidR="00C27A13" w:rsidRPr="00C27A13" w:rsidRDefault="00C27A13" w:rsidP="00C27A13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0" w:type="auto"/>
        <w:tblCellSpacing w:w="0" w:type="dxa"/>
        <w:tblInd w:w="1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7"/>
        <w:gridCol w:w="5342"/>
        <w:gridCol w:w="5365"/>
      </w:tblGrid>
      <w:tr w:rsidR="00C27A13" w:rsidRPr="00C27A13" w14:paraId="198C2760" w14:textId="77777777" w:rsidTr="00C27A13">
        <w:trPr>
          <w:trHeight w:val="638"/>
          <w:tblCellSpacing w:w="0" w:type="dxa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81807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Должность</w:t>
            </w: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EA295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баллов</w:t>
            </w:r>
          </w:p>
          <w:p w14:paraId="151FE009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 первую квалификационную категорию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26BB3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баллов</w:t>
            </w:r>
          </w:p>
          <w:p w14:paraId="434A6ED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 высшую квалификационную категорию</w:t>
            </w:r>
          </w:p>
        </w:tc>
      </w:tr>
      <w:tr w:rsidR="00C27A13" w:rsidRPr="00C27A13" w14:paraId="58E782FC" w14:textId="77777777" w:rsidTr="00C27A13">
        <w:trPr>
          <w:trHeight w:val="552"/>
          <w:tblCellSpacing w:w="0" w:type="dxa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F477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Педагог дополнительного образования</w:t>
            </w: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6A0C4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18-30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23994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 и более</w:t>
            </w:r>
          </w:p>
        </w:tc>
      </w:tr>
      <w:tr w:rsidR="00C27A13" w:rsidRPr="00C27A13" w14:paraId="3091AFEB" w14:textId="77777777" w:rsidTr="00C27A13">
        <w:trPr>
          <w:trHeight w:val="552"/>
          <w:tblCellSpacing w:w="0" w:type="dxa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8DB6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Концертмейстер </w:t>
            </w: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712A8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18-25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38EFF" w14:textId="77777777" w:rsidR="00C27A13" w:rsidRPr="00C27A13" w:rsidRDefault="00C27A13" w:rsidP="00C27A1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27A13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 и более</w:t>
            </w:r>
          </w:p>
        </w:tc>
      </w:tr>
    </w:tbl>
    <w:p w14:paraId="601697C5" w14:textId="77777777" w:rsidR="00C27A13" w:rsidRPr="00C27A13" w:rsidRDefault="00C27A13" w:rsidP="00C27A13">
      <w:pPr>
        <w:spacing w:after="200" w:line="273" w:lineRule="auto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C27A13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884564F" w14:textId="77777777" w:rsidR="00F12C76" w:rsidRDefault="00F12C76" w:rsidP="006C0B77">
      <w:pPr>
        <w:spacing w:after="0"/>
        <w:ind w:firstLine="709"/>
        <w:jc w:val="both"/>
      </w:pPr>
    </w:p>
    <w:sectPr w:rsidR="00F12C76" w:rsidSect="00C27A13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B2"/>
    <w:rsid w:val="00011942"/>
    <w:rsid w:val="0062119E"/>
    <w:rsid w:val="006C0B77"/>
    <w:rsid w:val="007935B8"/>
    <w:rsid w:val="008242FF"/>
    <w:rsid w:val="00870751"/>
    <w:rsid w:val="00922C48"/>
    <w:rsid w:val="00984D2B"/>
    <w:rsid w:val="00B911BC"/>
    <w:rsid w:val="00B915B7"/>
    <w:rsid w:val="00C27A13"/>
    <w:rsid w:val="00D83859"/>
    <w:rsid w:val="00EA59DF"/>
    <w:rsid w:val="00EE4070"/>
    <w:rsid w:val="00EF6BB2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7</cp:revision>
  <dcterms:created xsi:type="dcterms:W3CDTF">2023-11-21T10:00:00Z</dcterms:created>
  <dcterms:modified xsi:type="dcterms:W3CDTF">2023-12-20T09:06:00Z</dcterms:modified>
</cp:coreProperties>
</file>