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212C7B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АВТОНОМНОЕ ОБРАЗОВАТЕЛЬНОЕ УЧРЕЖДЕНИЕ ПРОФЕССИОНАЛЬНОГО ОБРАЗОВАНИЯ </w:t>
      </w:r>
    </w:p>
    <w:p w14:paraId="0AB45071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14:paraId="427EA5CA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14:paraId="0FAB0CB4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30131275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66B7EDC4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106DC3" w14:paraId="33855812" w14:textId="77777777" w:rsidTr="00FA354B">
        <w:tc>
          <w:tcPr>
            <w:tcW w:w="5353" w:type="dxa"/>
            <w:hideMark/>
          </w:tcPr>
          <w:p w14:paraId="39295B2F" w14:textId="77777777" w:rsidR="00106DC3" w:rsidRDefault="00106DC3" w:rsidP="00FA354B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  <w:hideMark/>
          </w:tcPr>
          <w:p w14:paraId="029BF1E5" w14:textId="77777777" w:rsidR="00106DC3" w:rsidRDefault="00106DC3" w:rsidP="00FA354B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339B8D2C" w14:textId="77777777" w:rsidR="00106DC3" w:rsidRDefault="00106DC3" w:rsidP="00FA354B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ГАОУ ПО ИРО</w:t>
            </w:r>
          </w:p>
          <w:p w14:paraId="7183A68D" w14:textId="0B128AF9" w:rsidR="00106DC3" w:rsidRDefault="00106DC3" w:rsidP="00FA354B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 /С.Л.</w:t>
            </w:r>
            <w:r w:rsidR="00351E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Данильченко/</w:t>
            </w:r>
          </w:p>
          <w:p w14:paraId="629970B2" w14:textId="77777777" w:rsidR="00106DC3" w:rsidRDefault="00106DC3" w:rsidP="00FA354B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 2020 г.</w:t>
            </w:r>
          </w:p>
        </w:tc>
      </w:tr>
    </w:tbl>
    <w:p w14:paraId="1D908A99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eastAsia="Calibri" w:hAnsi="Times New Roman"/>
          <w:sz w:val="28"/>
          <w:szCs w:val="28"/>
        </w:rPr>
      </w:pPr>
    </w:p>
    <w:p w14:paraId="4D21E42D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283B6EF6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0B1C9A54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63593C84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7173700A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749E1289" w14:textId="77777777" w:rsidR="00106DC3" w:rsidRPr="00E820F8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E820F8">
        <w:rPr>
          <w:rFonts w:ascii="Times New Roman" w:hAnsi="Times New Roman" w:cs="Times New Roman"/>
          <w:sz w:val="28"/>
          <w:szCs w:val="28"/>
        </w:rPr>
        <w:t>ПЛАН РАБОТЫ</w:t>
      </w:r>
    </w:p>
    <w:p w14:paraId="6F3A08FA" w14:textId="0BC3A88E" w:rsidR="00106DC3" w:rsidRPr="00E820F8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  <w:r w:rsidRPr="00E820F8">
        <w:rPr>
          <w:rFonts w:ascii="Times New Roman" w:hAnsi="Times New Roman" w:cs="Times New Roman"/>
          <w:sz w:val="28"/>
          <w:szCs w:val="28"/>
        </w:rPr>
        <w:t xml:space="preserve">творческой группы учителей </w:t>
      </w:r>
      <w:r>
        <w:rPr>
          <w:rFonts w:ascii="Times New Roman" w:hAnsi="Times New Roman" w:cs="Times New Roman"/>
          <w:sz w:val="28"/>
          <w:szCs w:val="28"/>
        </w:rPr>
        <w:t>истории, обществознания</w:t>
      </w:r>
      <w:r w:rsidRPr="00E820F8">
        <w:rPr>
          <w:rFonts w:ascii="Times New Roman" w:hAnsi="Times New Roman" w:cs="Times New Roman"/>
          <w:sz w:val="28"/>
          <w:szCs w:val="28"/>
        </w:rPr>
        <w:t xml:space="preserve"> города Севастополя</w:t>
      </w:r>
    </w:p>
    <w:p w14:paraId="767CD28B" w14:textId="68B20A93" w:rsidR="00106DC3" w:rsidRP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06DC3">
        <w:rPr>
          <w:rFonts w:ascii="Times New Roman" w:hAnsi="Times New Roman" w:cs="Times New Roman"/>
          <w:b/>
          <w:sz w:val="28"/>
          <w:szCs w:val="28"/>
        </w:rPr>
        <w:t>Моделирование современного урока с использованием дистанционных форм обучения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06DC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1E79BB72" w14:textId="5E838471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14:paraId="3F18CEE5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35C5EFCC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058D3F54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16C3214E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56E1721E" w14:textId="77777777" w:rsid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21E3DF5D" w14:textId="2F441C40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62FC7E84" w14:textId="0B8E81CC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75161B8A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3DFCACEE" w14:textId="4D348743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творческой группы – </w:t>
      </w:r>
      <w:r>
        <w:rPr>
          <w:rFonts w:ascii="Times New Roman" w:hAnsi="Times New Roman"/>
          <w:sz w:val="28"/>
          <w:szCs w:val="28"/>
        </w:rPr>
        <w:t>Антропова Г.Е</w:t>
      </w:r>
      <w:r>
        <w:rPr>
          <w:rFonts w:ascii="Times New Roman" w:hAnsi="Times New Roman"/>
          <w:sz w:val="28"/>
          <w:szCs w:val="28"/>
        </w:rPr>
        <w:t xml:space="preserve">., </w:t>
      </w:r>
    </w:p>
    <w:p w14:paraId="2182FE81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ГАОУ ПО ИРО</w:t>
      </w:r>
    </w:p>
    <w:p w14:paraId="396A5EC0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40C1B4F5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6247E03C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7A7257B4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0F9B828A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5BEB9C35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78D4804E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0B4B357D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5F4FA758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0DD3B7E2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0E421592" w14:textId="77777777" w:rsidR="00106DC3" w:rsidRDefault="00106DC3" w:rsidP="00106DC3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18424BEC" w14:textId="77777777" w:rsidR="00106DC3" w:rsidRDefault="00106DC3" w:rsidP="00106DC3">
      <w:pPr>
        <w:spacing w:after="0" w:line="240" w:lineRule="auto"/>
        <w:ind w:right="-143"/>
        <w:jc w:val="center"/>
        <w:rPr>
          <w:rFonts w:ascii="Calibri" w:hAnsi="Calibri"/>
        </w:rPr>
      </w:pPr>
      <w:r>
        <w:rPr>
          <w:rFonts w:ascii="Times New Roman" w:hAnsi="Times New Roman"/>
          <w:sz w:val="28"/>
          <w:szCs w:val="28"/>
        </w:rPr>
        <w:t>Севастополь 2020</w:t>
      </w:r>
    </w:p>
    <w:p w14:paraId="6CB7D7B7" w14:textId="77777777" w:rsidR="00106DC3" w:rsidRDefault="00106DC3" w:rsidP="00106DC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14:paraId="77B798E8" w14:textId="77777777" w:rsidR="00106DC3" w:rsidRDefault="00106DC3" w:rsidP="00106DC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14:paraId="0104C002" w14:textId="77777777" w:rsidR="00106DC3" w:rsidRDefault="00106DC3" w:rsidP="00106DC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</w:p>
    <w:p w14:paraId="426753F5" w14:textId="2A224551" w:rsidR="00106DC3" w:rsidRPr="00944C02" w:rsidRDefault="00106DC3" w:rsidP="00106DC3">
      <w:pPr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944C02">
        <w:rPr>
          <w:rFonts w:ascii="Times New Roman" w:hAnsi="Times New Roman" w:cs="Times New Roman"/>
          <w:sz w:val="28"/>
          <w:szCs w:val="28"/>
        </w:rPr>
        <w:t>План работы творческой группы</w:t>
      </w:r>
    </w:p>
    <w:p w14:paraId="110CB2D3" w14:textId="684D5B29" w:rsidR="00106DC3" w:rsidRPr="00944C02" w:rsidRDefault="00106DC3" w:rsidP="00106D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44C02">
        <w:rPr>
          <w:rFonts w:ascii="Times New Roman" w:hAnsi="Times New Roman" w:cs="Times New Roman"/>
          <w:sz w:val="28"/>
          <w:szCs w:val="28"/>
        </w:rPr>
        <w:t>учителей истории</w:t>
      </w:r>
      <w:r>
        <w:rPr>
          <w:rFonts w:ascii="Times New Roman" w:hAnsi="Times New Roman" w:cs="Times New Roman"/>
          <w:sz w:val="28"/>
          <w:szCs w:val="28"/>
        </w:rPr>
        <w:t>, обществознания</w:t>
      </w:r>
    </w:p>
    <w:p w14:paraId="4B89F6F4" w14:textId="77777777" w:rsidR="00106DC3" w:rsidRPr="00106DC3" w:rsidRDefault="00106DC3" w:rsidP="00106DC3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106DC3">
        <w:rPr>
          <w:rFonts w:ascii="Times New Roman" w:hAnsi="Times New Roman" w:cs="Times New Roman"/>
          <w:b/>
          <w:sz w:val="28"/>
          <w:szCs w:val="28"/>
        </w:rPr>
        <w:t>Моделирование современного урока с использованием дистанционных форм обучения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106DC3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14:paraId="2245A6CC" w14:textId="4D4DE52F" w:rsidR="00106DC3" w:rsidRDefault="00106DC3" w:rsidP="00106DC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2020</w:t>
      </w:r>
      <w:r>
        <w:rPr>
          <w:rFonts w:ascii="Times New Roman" w:hAnsi="Times New Roman" w:cs="Times New Roman"/>
          <w:b/>
          <w:sz w:val="28"/>
          <w:szCs w:val="28"/>
        </w:rPr>
        <w:t>-</w:t>
      </w:r>
      <w:r>
        <w:rPr>
          <w:rFonts w:ascii="Times New Roman" w:hAnsi="Times New Roman" w:cs="Times New Roman"/>
          <w:b/>
          <w:sz w:val="28"/>
          <w:szCs w:val="28"/>
        </w:rPr>
        <w:t xml:space="preserve">2021 </w:t>
      </w:r>
      <w:r w:rsidRPr="00AC6A53">
        <w:rPr>
          <w:rFonts w:ascii="Times New Roman" w:hAnsi="Times New Roman" w:cs="Times New Roman"/>
          <w:b/>
          <w:sz w:val="28"/>
          <w:szCs w:val="28"/>
        </w:rPr>
        <w:t>учебный</w:t>
      </w:r>
      <w:r w:rsidRPr="00AC6A53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24A23CBA" w14:textId="77777777" w:rsidR="00106DC3" w:rsidRPr="00106DC3" w:rsidRDefault="00106DC3" w:rsidP="0010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FF1">
        <w:rPr>
          <w:rFonts w:ascii="Times New Roman" w:hAnsi="Times New Roman" w:cs="Times New Roman"/>
          <w:b/>
          <w:sz w:val="28"/>
          <w:szCs w:val="28"/>
        </w:rPr>
        <w:t>Цель:</w:t>
      </w:r>
      <w:r w:rsidRPr="00995FF1">
        <w:rPr>
          <w:rFonts w:ascii="Times New Roman" w:hAnsi="Times New Roman" w:cs="Times New Roman"/>
          <w:sz w:val="28"/>
          <w:szCs w:val="28"/>
        </w:rPr>
        <w:t xml:space="preserve"> </w:t>
      </w: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условий для развития познавательной, исследовательской и творческой деятельности учащихся через применение творческих заданий, активных форм и методов урочной и внеурочной деятельности, реализацию межпредметных связей.</w:t>
      </w:r>
    </w:p>
    <w:p w14:paraId="7F007BAA" w14:textId="77777777" w:rsidR="00106DC3" w:rsidRPr="00106DC3" w:rsidRDefault="00106DC3" w:rsidP="0010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D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Задачи:</w:t>
      </w: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>    </w:t>
      </w:r>
    </w:p>
    <w:p w14:paraId="50952FA1" w14:textId="502B09B6" w:rsidR="00106DC3" w:rsidRPr="00106DC3" w:rsidRDefault="00106DC3" w:rsidP="00106D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Создать </w:t>
      </w: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копилку методических</w:t>
      </w: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разработок и заданий творческого характера для стимулирования интеллектуальной и творческой активности учащихся;</w:t>
      </w:r>
    </w:p>
    <w:p w14:paraId="06510B88" w14:textId="77777777" w:rsidR="00106DC3" w:rsidRPr="00106DC3" w:rsidRDefault="00106DC3" w:rsidP="00106D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проведение уроков с использованием заданий творческого характера, включением межпредметных связей между учебными предметами «История» и «Искусство»;</w:t>
      </w:r>
    </w:p>
    <w:p w14:paraId="6E34244A" w14:textId="77777777" w:rsidR="00106DC3" w:rsidRPr="00106DC3" w:rsidRDefault="00106DC3" w:rsidP="00106DC3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06D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Организовать внеурочную деятельность учащихся посредством интеграции программного материала по учебным предметам «История» и «Обществознание», направленную на реализацию творческого потенциала учащихся.</w:t>
      </w:r>
    </w:p>
    <w:p w14:paraId="13F07ED1" w14:textId="2CB0958C" w:rsidR="00106DC3" w:rsidRDefault="00106DC3" w:rsidP="00106D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0C3DD54C" w14:textId="77777777" w:rsidR="00106DC3" w:rsidRPr="00995FF1" w:rsidRDefault="00106DC3" w:rsidP="00106DC3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3B2C6F05" w14:textId="77777777" w:rsidR="00106DC3" w:rsidRPr="00995FF1" w:rsidRDefault="00106DC3" w:rsidP="00106DC3">
      <w:pPr>
        <w:ind w:left="-142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995F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2ABE550" w14:textId="77777777" w:rsidR="00106DC3" w:rsidRPr="00995FF1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7890761" w14:textId="77777777" w:rsidR="00106DC3" w:rsidRPr="00995FF1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CDB7F" w14:textId="77777777" w:rsidR="00106DC3" w:rsidRPr="00995FF1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AD6702" w14:textId="77777777" w:rsidR="00106DC3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55A9B1" w14:textId="77777777" w:rsidR="00106DC3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35BCFB4" w14:textId="77777777" w:rsidR="00106DC3" w:rsidRDefault="00106DC3" w:rsidP="00106DC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3C1585" w14:textId="405E2C2B" w:rsidR="00106DC3" w:rsidRDefault="00106DC3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tbl>
      <w:tblPr>
        <w:tblStyle w:val="a4"/>
        <w:tblW w:w="0" w:type="auto"/>
        <w:tblInd w:w="-601" w:type="dxa"/>
        <w:tblLook w:val="04A0" w:firstRow="1" w:lastRow="0" w:firstColumn="1" w:lastColumn="0" w:noHBand="0" w:noVBand="1"/>
      </w:tblPr>
      <w:tblGrid>
        <w:gridCol w:w="709"/>
        <w:gridCol w:w="5387"/>
        <w:gridCol w:w="1683"/>
        <w:gridCol w:w="2393"/>
      </w:tblGrid>
      <w:tr w:rsidR="00106DC3" w:rsidRPr="00AC6A53" w14:paraId="19CC714E" w14:textId="77777777" w:rsidTr="00FA354B">
        <w:tc>
          <w:tcPr>
            <w:tcW w:w="709" w:type="dxa"/>
          </w:tcPr>
          <w:p w14:paraId="57A85C1E" w14:textId="77777777" w:rsidR="00106DC3" w:rsidRPr="00AC6A53" w:rsidRDefault="00106DC3" w:rsidP="00FA3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A5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 п/п</w:t>
            </w:r>
          </w:p>
        </w:tc>
        <w:tc>
          <w:tcPr>
            <w:tcW w:w="5387" w:type="dxa"/>
          </w:tcPr>
          <w:p w14:paraId="70E2C123" w14:textId="57DDFF8A" w:rsidR="00106DC3" w:rsidRPr="00AC6A53" w:rsidRDefault="00106DC3" w:rsidP="00FA3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A53">
              <w:rPr>
                <w:rFonts w:ascii="Times New Roman" w:hAnsi="Times New Roman" w:cs="Times New Roman"/>
                <w:sz w:val="28"/>
                <w:szCs w:val="28"/>
              </w:rPr>
              <w:t xml:space="preserve">Тематика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заседаний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83" w:type="dxa"/>
          </w:tcPr>
          <w:p w14:paraId="46185E8A" w14:textId="77777777" w:rsidR="00106DC3" w:rsidRPr="00AC6A53" w:rsidRDefault="00106DC3" w:rsidP="00FA3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A53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база проведения</w:t>
            </w:r>
          </w:p>
        </w:tc>
        <w:tc>
          <w:tcPr>
            <w:tcW w:w="2393" w:type="dxa"/>
          </w:tcPr>
          <w:p w14:paraId="2FEFB3AB" w14:textId="77777777" w:rsidR="00106DC3" w:rsidRPr="00AC6A53" w:rsidRDefault="00106DC3" w:rsidP="00FA354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C6A53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106DC3" w:rsidRPr="00AC6A53" w14:paraId="2CB67EA9" w14:textId="77777777" w:rsidTr="00FA354B">
        <w:tc>
          <w:tcPr>
            <w:tcW w:w="709" w:type="dxa"/>
          </w:tcPr>
          <w:p w14:paraId="53236A11" w14:textId="77777777" w:rsidR="00106DC3" w:rsidRPr="00AC6A53" w:rsidRDefault="00106DC3" w:rsidP="00106DC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38A0946A" w14:textId="5B41246C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деятельности творческой группы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137E032E" w14:textId="5F7F075E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Обсуждение рабочей программы педагогов творческой группы, направлений деятельности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89CBD6A" w14:textId="0B1968F1" w:rsidR="00106DC3" w:rsidRPr="00CF56AD" w:rsidRDefault="00106DC3" w:rsidP="00CF56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3" w:type="dxa"/>
          </w:tcPr>
          <w:p w14:paraId="701B614C" w14:textId="1E9556C3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Октябрь 2020,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2393" w:type="dxa"/>
          </w:tcPr>
          <w:p w14:paraId="65709FFC" w14:textId="3354E91A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Антропова Г.Е., ИРО</w:t>
            </w:r>
          </w:p>
        </w:tc>
      </w:tr>
      <w:tr w:rsidR="00106DC3" w:rsidRPr="00AC6A53" w14:paraId="40DBEF24" w14:textId="77777777" w:rsidTr="00FA354B">
        <w:tc>
          <w:tcPr>
            <w:tcW w:w="709" w:type="dxa"/>
          </w:tcPr>
          <w:p w14:paraId="7025D363" w14:textId="77777777" w:rsidR="00106DC3" w:rsidRPr="00AC6A53" w:rsidRDefault="00106DC3" w:rsidP="00106DC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6205CED" w14:textId="0EF9A556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Роль заданий творческого характера, межпредметных связей в развитии интеллектуального и творческого потенциала учащихся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391E2D27" w14:textId="0EBD31CF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Развитие творческих способностей учащихся на уроках истории посредством применения современных методов обучения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55B6F713" w14:textId="2C7C0F6F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возможностях реализации культурологического подхода на уроках истории и обществознания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67317FCC" w14:textId="255BA58B" w:rsidR="00CF56AD" w:rsidRPr="00CF56AD" w:rsidRDefault="00CF56AD" w:rsidP="00CF56A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3.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Современный урок как средство развития интеллектуального и творческого потенциала учащихся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14:paraId="06F0C4B3" w14:textId="7FF91EF2" w:rsidR="00106DC3" w:rsidRPr="00CF56AD" w:rsidRDefault="00CF56AD" w:rsidP="00CF56AD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 С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овместн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ая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внеурочной деятельности учащихся. Планирование работы.</w:t>
            </w:r>
          </w:p>
        </w:tc>
        <w:tc>
          <w:tcPr>
            <w:tcW w:w="1683" w:type="dxa"/>
          </w:tcPr>
          <w:p w14:paraId="5DB6BA5A" w14:textId="3E9C3432" w:rsidR="00106DC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 2020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ИРО</w:t>
            </w:r>
          </w:p>
          <w:p w14:paraId="4617F8CB" w14:textId="58DC4B3F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14:paraId="050F8E8A" w14:textId="7489858A" w:rsidR="00106DC3" w:rsidRPr="00AC6A53" w:rsidRDefault="00106DC3" w:rsidP="00106D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Антропова Г.Е., ИРО</w:t>
            </w:r>
          </w:p>
        </w:tc>
      </w:tr>
      <w:tr w:rsidR="00106DC3" w:rsidRPr="00AC6A53" w14:paraId="5A602506" w14:textId="77777777" w:rsidTr="00FA354B">
        <w:tc>
          <w:tcPr>
            <w:tcW w:w="709" w:type="dxa"/>
          </w:tcPr>
          <w:p w14:paraId="50721BF5" w14:textId="77777777" w:rsidR="00106DC3" w:rsidRPr="00AC6A53" w:rsidRDefault="00106DC3" w:rsidP="00106DC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7CC57E76" w14:textId="77777777" w:rsidR="00351E9D" w:rsidRPr="00CF56AD" w:rsidRDefault="00351E9D" w:rsidP="00351E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Изучение методической литературы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14:paraId="44A764B7" w14:textId="46DDB6CA" w:rsidR="00106DC3" w:rsidRPr="00351E9D" w:rsidRDefault="00351E9D" w:rsidP="00351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Взаимопосещение уроков с целью обмена опытом, проведение интегрированных уроков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3" w:type="dxa"/>
          </w:tcPr>
          <w:p w14:paraId="64CF8ABC" w14:textId="3D0589FC" w:rsidR="00106DC3" w:rsidRPr="002236C1" w:rsidRDefault="00106DC3" w:rsidP="00FA354B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Март 2021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ИРО</w:t>
            </w:r>
          </w:p>
        </w:tc>
        <w:tc>
          <w:tcPr>
            <w:tcW w:w="2393" w:type="dxa"/>
          </w:tcPr>
          <w:p w14:paraId="090A285D" w14:textId="0769AB48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Антропова Г.Е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., ИРО</w:t>
            </w:r>
          </w:p>
          <w:p w14:paraId="65BB37FF" w14:textId="77777777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06DC3" w:rsidRPr="00AC6A53" w14:paraId="738F6F19" w14:textId="77777777" w:rsidTr="00FA354B">
        <w:tc>
          <w:tcPr>
            <w:tcW w:w="709" w:type="dxa"/>
          </w:tcPr>
          <w:p w14:paraId="35794CE5" w14:textId="77777777" w:rsidR="00106DC3" w:rsidRPr="00AC6A53" w:rsidRDefault="00106DC3" w:rsidP="00106DC3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7" w:type="dxa"/>
          </w:tcPr>
          <w:p w14:paraId="5DB9655F" w14:textId="77777777" w:rsidR="00351E9D" w:rsidRPr="00CF56AD" w:rsidRDefault="00351E9D" w:rsidP="00351E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достигнутых результатов работы творческой группы и определение перспектив дальнейшей работы</w:t>
            </w:r>
          </w:p>
          <w:p w14:paraId="2C72DD4E" w14:textId="1FFE7A72" w:rsidR="00351E9D" w:rsidRPr="00351E9D" w:rsidRDefault="00351E9D" w:rsidP="00351E9D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51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1E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Подведение итогов работы творческой группы учителей.</w:t>
            </w:r>
          </w:p>
          <w:p w14:paraId="35399A21" w14:textId="6E69884A" w:rsidR="00351E9D" w:rsidRPr="00CF56AD" w:rsidRDefault="00351E9D" w:rsidP="00351E9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Pr="00CF56A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Планирование работы на следующий учебный год.</w:t>
            </w:r>
          </w:p>
        </w:tc>
        <w:tc>
          <w:tcPr>
            <w:tcW w:w="1683" w:type="dxa"/>
          </w:tcPr>
          <w:p w14:paraId="7DDAA420" w14:textId="18723D30" w:rsidR="00106DC3" w:rsidRDefault="00CF56AD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  <w:r w:rsidR="00106DC3"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</w:p>
          <w:p w14:paraId="47D74C0C" w14:textId="047543E7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ИРО</w:t>
            </w:r>
          </w:p>
        </w:tc>
        <w:tc>
          <w:tcPr>
            <w:tcW w:w="2393" w:type="dxa"/>
          </w:tcPr>
          <w:p w14:paraId="298D3BE8" w14:textId="48988EF2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Антропова Г.Е</w:t>
            </w:r>
            <w:r w:rsidRPr="00AC6A5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ИРО</w:t>
            </w:r>
          </w:p>
          <w:p w14:paraId="2A3FFB10" w14:textId="77777777" w:rsidR="00106DC3" w:rsidRPr="00AC6A53" w:rsidRDefault="00106DC3" w:rsidP="00FA354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0A60D90" w14:textId="77777777" w:rsidR="00106DC3" w:rsidRDefault="00106DC3" w:rsidP="00106DC3">
      <w:pPr>
        <w:rPr>
          <w:rFonts w:ascii="Times New Roman" w:hAnsi="Times New Roman" w:cs="Times New Roman"/>
          <w:sz w:val="28"/>
          <w:szCs w:val="28"/>
        </w:rPr>
      </w:pPr>
    </w:p>
    <w:p w14:paraId="5D633456" w14:textId="704E2756" w:rsidR="00106DC3" w:rsidRPr="00E042C2" w:rsidRDefault="00106DC3" w:rsidP="00106DC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Методист ГАОУ ПО ИРО                                       </w:t>
      </w:r>
      <w:r>
        <w:rPr>
          <w:rFonts w:ascii="Times New Roman" w:hAnsi="Times New Roman" w:cs="Times New Roman"/>
          <w:sz w:val="28"/>
          <w:szCs w:val="28"/>
        </w:rPr>
        <w:t>Антропова Г.Е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1DBBE14" w14:textId="77777777" w:rsidR="00106DC3" w:rsidRPr="00625B5B" w:rsidRDefault="00106DC3" w:rsidP="00106DC3">
      <w:pPr>
        <w:ind w:left="6521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2617E241" w14:textId="77777777" w:rsidR="00106DC3" w:rsidRDefault="00106DC3" w:rsidP="00106DC3">
      <w:pPr>
        <w:spacing w:after="0"/>
        <w:jc w:val="center"/>
        <w:rPr>
          <w:rFonts w:ascii="Arial" w:hAnsi="Arial" w:cs="Arial"/>
          <w:color w:val="000000"/>
          <w:sz w:val="19"/>
          <w:szCs w:val="19"/>
        </w:rPr>
      </w:pPr>
    </w:p>
    <w:p w14:paraId="34757A2A" w14:textId="77777777" w:rsidR="004B79E5" w:rsidRDefault="004B79E5"/>
    <w:sectPr w:rsidR="004B79E5" w:rsidSect="00DF1D08">
      <w:pgSz w:w="11906" w:h="16838"/>
      <w:pgMar w:top="993" w:right="566" w:bottom="709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1E4CA4"/>
    <w:multiLevelType w:val="multilevel"/>
    <w:tmpl w:val="F90AB8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7F5911"/>
    <w:multiLevelType w:val="hybridMultilevel"/>
    <w:tmpl w:val="63EA66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1B0802"/>
    <w:multiLevelType w:val="multilevel"/>
    <w:tmpl w:val="BB4AA78E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" w15:restartNumberingAfterBreak="0">
    <w:nsid w:val="2D3A37DC"/>
    <w:multiLevelType w:val="hybridMultilevel"/>
    <w:tmpl w:val="ABC06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95FF7"/>
    <w:multiLevelType w:val="hybridMultilevel"/>
    <w:tmpl w:val="EAD828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71B65"/>
    <w:multiLevelType w:val="hybridMultilevel"/>
    <w:tmpl w:val="2300FE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B3206C"/>
    <w:multiLevelType w:val="multilevel"/>
    <w:tmpl w:val="FC8A02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1D5796D"/>
    <w:multiLevelType w:val="multilevel"/>
    <w:tmpl w:val="283862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86651D8"/>
    <w:multiLevelType w:val="hybridMultilevel"/>
    <w:tmpl w:val="70668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3578"/>
    <w:rsid w:val="00106DC3"/>
    <w:rsid w:val="00351E9D"/>
    <w:rsid w:val="004B79E5"/>
    <w:rsid w:val="00964855"/>
    <w:rsid w:val="00CF56AD"/>
    <w:rsid w:val="00DC3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F9B0C"/>
  <w15:chartTrackingRefBased/>
  <w15:docId w15:val="{35F1C033-1645-47D9-9C49-83A0786D4C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6D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6DC3"/>
    <w:pPr>
      <w:ind w:left="720"/>
      <w:contextualSpacing/>
    </w:pPr>
  </w:style>
  <w:style w:type="table" w:styleId="a4">
    <w:name w:val="Table Grid"/>
    <w:basedOn w:val="a1"/>
    <w:uiPriority w:val="59"/>
    <w:rsid w:val="0010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3</Pages>
  <Words>406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2020-10-09T10:07:00Z</dcterms:created>
  <dcterms:modified xsi:type="dcterms:W3CDTF">2020-10-09T10:43:00Z</dcterms:modified>
</cp:coreProperties>
</file>