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39EBA" w14:textId="61184FAA" w:rsidR="00410308" w:rsidRPr="00434FF4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caps/>
          <w:sz w:val="24"/>
          <w:szCs w:val="24"/>
        </w:rPr>
      </w:pPr>
      <w:r w:rsidRPr="00434FF4">
        <w:rPr>
          <w:caps/>
          <w:sz w:val="24"/>
          <w:szCs w:val="24"/>
        </w:rPr>
        <w:t xml:space="preserve">ГОСУДАРСТВЕННОЕ </w:t>
      </w:r>
      <w:r w:rsidR="00C95729" w:rsidRPr="00434FF4">
        <w:rPr>
          <w:caps/>
          <w:sz w:val="24"/>
          <w:szCs w:val="24"/>
        </w:rPr>
        <w:t>АВТОНОМНОЕ</w:t>
      </w:r>
      <w:r w:rsidRPr="00434FF4">
        <w:rPr>
          <w:caps/>
          <w:sz w:val="24"/>
          <w:szCs w:val="24"/>
        </w:rPr>
        <w:t xml:space="preserve"> ОБРАЗОВАТЕЛЬНОЕ УЧРЕЖДЕНИЕ ПРОФЕССИОНАЛЬНОГО ОБРАЗОВАНИЯ</w:t>
      </w:r>
      <w:r w:rsidR="00434FF4">
        <w:rPr>
          <w:caps/>
          <w:sz w:val="24"/>
          <w:szCs w:val="24"/>
        </w:rPr>
        <w:t xml:space="preserve"> </w:t>
      </w:r>
      <w:r w:rsidRPr="00434FF4">
        <w:rPr>
          <w:caps/>
          <w:sz w:val="24"/>
          <w:szCs w:val="24"/>
        </w:rPr>
        <w:t>ГОРОДА СЕВАСТОПОЛЯ</w:t>
      </w:r>
    </w:p>
    <w:p w14:paraId="556D464C" w14:textId="603731FA" w:rsidR="00410308" w:rsidRPr="00434FF4" w:rsidRDefault="00410308" w:rsidP="00410308">
      <w:pPr>
        <w:widowControl w:val="0"/>
        <w:tabs>
          <w:tab w:val="left" w:pos="3969"/>
        </w:tabs>
        <w:spacing w:line="276" w:lineRule="auto"/>
        <w:jc w:val="center"/>
        <w:rPr>
          <w:sz w:val="24"/>
          <w:szCs w:val="24"/>
        </w:rPr>
      </w:pPr>
      <w:r w:rsidRPr="00434FF4">
        <w:rPr>
          <w:caps/>
          <w:sz w:val="24"/>
          <w:szCs w:val="24"/>
        </w:rPr>
        <w:t>«</w:t>
      </w:r>
      <w:r w:rsidR="00C95729" w:rsidRPr="00434FF4">
        <w:rPr>
          <w:caps/>
          <w:sz w:val="24"/>
          <w:szCs w:val="24"/>
        </w:rPr>
        <w:t xml:space="preserve">ИНСТИТУТ </w:t>
      </w:r>
      <w:r w:rsidRPr="00434FF4">
        <w:rPr>
          <w:caps/>
          <w:sz w:val="24"/>
          <w:szCs w:val="24"/>
        </w:rPr>
        <w:t>РАЗВИТИЯ ОБРАЗОВАНИЯ»</w:t>
      </w:r>
    </w:p>
    <w:p w14:paraId="5C2EC4C6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093FC0BE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6DD1E035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27935162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59A5E774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4CAD3896" w14:textId="7777777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2C60BE77" w14:textId="2ED01FAA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Директор Г</w:t>
      </w:r>
      <w:r w:rsidR="00C95729">
        <w:rPr>
          <w:sz w:val="28"/>
          <w:szCs w:val="28"/>
        </w:rPr>
        <w:t>А</w:t>
      </w:r>
      <w:r>
        <w:rPr>
          <w:sz w:val="28"/>
          <w:szCs w:val="28"/>
        </w:rPr>
        <w:t xml:space="preserve">ОУ ПО </w:t>
      </w:r>
      <w:r w:rsidR="00C95729">
        <w:rPr>
          <w:sz w:val="28"/>
          <w:szCs w:val="28"/>
        </w:rPr>
        <w:t>И</w:t>
      </w:r>
      <w:r>
        <w:rPr>
          <w:sz w:val="28"/>
          <w:szCs w:val="28"/>
        </w:rPr>
        <w:t xml:space="preserve">РО </w:t>
      </w:r>
    </w:p>
    <w:p w14:paraId="1677AB42" w14:textId="1B333B8B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434FF4">
        <w:rPr>
          <w:sz w:val="28"/>
          <w:szCs w:val="28"/>
        </w:rPr>
        <w:t>С.Л. Данильченко</w:t>
      </w:r>
    </w:p>
    <w:p w14:paraId="07F1B628" w14:textId="77777777" w:rsidR="00410308" w:rsidRDefault="00410308" w:rsidP="00927CAE">
      <w:pPr>
        <w:rPr>
          <w:sz w:val="28"/>
          <w:szCs w:val="28"/>
        </w:rPr>
      </w:pPr>
    </w:p>
    <w:p w14:paraId="5EE5D254" w14:textId="79B09E6E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__  ________20</w:t>
      </w:r>
      <w:r w:rsidR="00434FF4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14:paraId="31C2CA64" w14:textId="77777777" w:rsidR="00410308" w:rsidRDefault="00410308" w:rsidP="00410308">
      <w:pPr>
        <w:rPr>
          <w:sz w:val="28"/>
          <w:szCs w:val="28"/>
        </w:rPr>
      </w:pPr>
    </w:p>
    <w:p w14:paraId="18DB2B0F" w14:textId="77777777" w:rsidR="00410308" w:rsidRDefault="00410308" w:rsidP="00410308">
      <w:pPr>
        <w:rPr>
          <w:sz w:val="28"/>
          <w:szCs w:val="28"/>
        </w:rPr>
      </w:pPr>
    </w:p>
    <w:p w14:paraId="2B0F91ED" w14:textId="77777777" w:rsidR="00410308" w:rsidRDefault="00410308" w:rsidP="00410308">
      <w:pPr>
        <w:rPr>
          <w:sz w:val="28"/>
          <w:szCs w:val="28"/>
        </w:rPr>
      </w:pPr>
    </w:p>
    <w:p w14:paraId="0F5E02C6" w14:textId="77777777" w:rsidR="00410308" w:rsidRDefault="00410308" w:rsidP="00410308">
      <w:pPr>
        <w:rPr>
          <w:sz w:val="28"/>
          <w:szCs w:val="28"/>
        </w:rPr>
      </w:pPr>
    </w:p>
    <w:p w14:paraId="249D18F5" w14:textId="77777777" w:rsidR="00410308" w:rsidRDefault="00410308" w:rsidP="00410308">
      <w:pPr>
        <w:rPr>
          <w:sz w:val="28"/>
          <w:szCs w:val="28"/>
        </w:rPr>
      </w:pPr>
    </w:p>
    <w:p w14:paraId="39D33D3B" w14:textId="77777777" w:rsidR="00410308" w:rsidRDefault="00410308" w:rsidP="00410308">
      <w:pPr>
        <w:rPr>
          <w:sz w:val="28"/>
          <w:szCs w:val="28"/>
        </w:rPr>
      </w:pPr>
    </w:p>
    <w:p w14:paraId="77E0CC2F" w14:textId="77777777" w:rsidR="00410308" w:rsidRDefault="00410308" w:rsidP="00410308">
      <w:pPr>
        <w:rPr>
          <w:sz w:val="28"/>
          <w:szCs w:val="28"/>
        </w:rPr>
      </w:pPr>
    </w:p>
    <w:p w14:paraId="0606196B" w14:textId="77777777" w:rsidR="00410308" w:rsidRDefault="00410308" w:rsidP="00410308">
      <w:pPr>
        <w:rPr>
          <w:sz w:val="28"/>
          <w:szCs w:val="28"/>
        </w:rPr>
      </w:pPr>
    </w:p>
    <w:p w14:paraId="3309D88B" w14:textId="77777777" w:rsidR="00410308" w:rsidRDefault="00410308" w:rsidP="00410308">
      <w:pPr>
        <w:jc w:val="center"/>
        <w:rPr>
          <w:sz w:val="28"/>
          <w:szCs w:val="28"/>
        </w:rPr>
      </w:pPr>
      <w:bookmarkStart w:id="0" w:name="_Hlk499670788"/>
      <w:r>
        <w:rPr>
          <w:sz w:val="28"/>
          <w:szCs w:val="28"/>
        </w:rPr>
        <w:t xml:space="preserve">ПЛАН работы </w:t>
      </w:r>
    </w:p>
    <w:p w14:paraId="1BC50897" w14:textId="400FC170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bookmarkEnd w:id="0"/>
    <w:p w14:paraId="6CDFE41C" w14:textId="48C8F405" w:rsidR="002644A3" w:rsidRDefault="00927CAE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644A3" w:rsidRPr="002644A3">
        <w:rPr>
          <w:sz w:val="28"/>
          <w:szCs w:val="28"/>
        </w:rPr>
        <w:t>Краеведение на уроках литературы</w:t>
      </w:r>
      <w:r w:rsidR="002644A3">
        <w:rPr>
          <w:sz w:val="28"/>
          <w:szCs w:val="28"/>
        </w:rPr>
        <w:t>»</w:t>
      </w:r>
    </w:p>
    <w:p w14:paraId="75E4EDCD" w14:textId="1FD79779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434FF4">
        <w:rPr>
          <w:sz w:val="28"/>
          <w:szCs w:val="28"/>
        </w:rPr>
        <w:t>20</w:t>
      </w:r>
      <w:r>
        <w:rPr>
          <w:sz w:val="28"/>
          <w:szCs w:val="28"/>
        </w:rPr>
        <w:t>–20</w:t>
      </w:r>
      <w:r w:rsidR="00C95729">
        <w:rPr>
          <w:sz w:val="28"/>
          <w:szCs w:val="28"/>
        </w:rPr>
        <w:t>2</w:t>
      </w:r>
      <w:r w:rsidR="00434FF4">
        <w:rPr>
          <w:sz w:val="28"/>
          <w:szCs w:val="28"/>
        </w:rPr>
        <w:t>1</w:t>
      </w:r>
      <w:r>
        <w:rPr>
          <w:sz w:val="28"/>
          <w:szCs w:val="28"/>
        </w:rPr>
        <w:t xml:space="preserve"> учебный год</w:t>
      </w:r>
    </w:p>
    <w:p w14:paraId="6A83CAC7" w14:textId="77777777" w:rsidR="00410308" w:rsidRDefault="00410308" w:rsidP="00927CAE">
      <w:pPr>
        <w:rPr>
          <w:sz w:val="28"/>
          <w:szCs w:val="28"/>
        </w:rPr>
      </w:pPr>
    </w:p>
    <w:p w14:paraId="5D07377E" w14:textId="77777777" w:rsidR="00410308" w:rsidRDefault="00410308" w:rsidP="00927CAE">
      <w:pPr>
        <w:rPr>
          <w:sz w:val="28"/>
          <w:szCs w:val="28"/>
        </w:rPr>
      </w:pPr>
    </w:p>
    <w:p w14:paraId="78E8B8A2" w14:textId="77777777" w:rsidR="00410308" w:rsidRDefault="00410308" w:rsidP="00927CAE">
      <w:pPr>
        <w:rPr>
          <w:sz w:val="28"/>
          <w:szCs w:val="28"/>
        </w:rPr>
      </w:pPr>
    </w:p>
    <w:p w14:paraId="13001338" w14:textId="77777777" w:rsidR="00410308" w:rsidRDefault="00410308" w:rsidP="00927CAE">
      <w:pPr>
        <w:rPr>
          <w:sz w:val="28"/>
          <w:szCs w:val="28"/>
        </w:rPr>
      </w:pPr>
    </w:p>
    <w:p w14:paraId="04EE0245" w14:textId="77777777" w:rsidR="00410308" w:rsidRDefault="00410308" w:rsidP="00927CAE">
      <w:pPr>
        <w:rPr>
          <w:sz w:val="28"/>
          <w:szCs w:val="28"/>
        </w:rPr>
      </w:pPr>
    </w:p>
    <w:p w14:paraId="39D9CA03" w14:textId="77777777" w:rsidR="00410308" w:rsidRDefault="00410308" w:rsidP="00927CAE">
      <w:pPr>
        <w:rPr>
          <w:sz w:val="28"/>
          <w:szCs w:val="28"/>
        </w:rPr>
      </w:pPr>
    </w:p>
    <w:p w14:paraId="7327B0B9" w14:textId="77777777" w:rsidR="00410308" w:rsidRDefault="00410308" w:rsidP="00410308">
      <w:pPr>
        <w:rPr>
          <w:sz w:val="28"/>
          <w:szCs w:val="28"/>
        </w:rPr>
      </w:pPr>
    </w:p>
    <w:p w14:paraId="54B3AF07" w14:textId="77777777" w:rsidR="00410308" w:rsidRDefault="00410308" w:rsidP="00927CAE">
      <w:pPr>
        <w:rPr>
          <w:sz w:val="28"/>
          <w:szCs w:val="28"/>
        </w:rPr>
      </w:pPr>
    </w:p>
    <w:p w14:paraId="0C4E8945" w14:textId="77777777" w:rsidR="00410308" w:rsidRDefault="00410308" w:rsidP="00927CAE">
      <w:pPr>
        <w:rPr>
          <w:sz w:val="28"/>
          <w:szCs w:val="28"/>
        </w:rPr>
      </w:pPr>
    </w:p>
    <w:p w14:paraId="3BF4DADB" w14:textId="77777777" w:rsidR="00410308" w:rsidRDefault="00410308" w:rsidP="00927CAE">
      <w:pPr>
        <w:rPr>
          <w:sz w:val="28"/>
          <w:szCs w:val="28"/>
        </w:rPr>
      </w:pPr>
    </w:p>
    <w:p w14:paraId="3B7CE5A4" w14:textId="77777777" w:rsidR="00410308" w:rsidRDefault="00410308" w:rsidP="00927CAE">
      <w:pPr>
        <w:rPr>
          <w:sz w:val="28"/>
          <w:szCs w:val="28"/>
        </w:rPr>
      </w:pPr>
    </w:p>
    <w:p w14:paraId="41829580" w14:textId="0472C133" w:rsidR="00410308" w:rsidRDefault="00410308" w:rsidP="00927CAE">
      <w:pPr>
        <w:rPr>
          <w:sz w:val="28"/>
          <w:szCs w:val="28"/>
        </w:rPr>
      </w:pPr>
    </w:p>
    <w:p w14:paraId="416A8005" w14:textId="2DBE0607" w:rsidR="00321E29" w:rsidRDefault="00321E29" w:rsidP="00927CAE">
      <w:pPr>
        <w:rPr>
          <w:sz w:val="28"/>
          <w:szCs w:val="28"/>
        </w:rPr>
      </w:pPr>
    </w:p>
    <w:p w14:paraId="6DF9F596" w14:textId="294F5A6E" w:rsidR="00321E29" w:rsidRDefault="00321E29" w:rsidP="00927CAE">
      <w:pPr>
        <w:rPr>
          <w:sz w:val="28"/>
          <w:szCs w:val="28"/>
        </w:rPr>
      </w:pPr>
    </w:p>
    <w:p w14:paraId="644CE6D4" w14:textId="75404E0C" w:rsidR="00321E29" w:rsidRDefault="00321E29" w:rsidP="00927CAE">
      <w:pPr>
        <w:rPr>
          <w:sz w:val="28"/>
          <w:szCs w:val="28"/>
        </w:rPr>
      </w:pPr>
    </w:p>
    <w:p w14:paraId="3EFF05F1" w14:textId="5893B176" w:rsidR="00321E29" w:rsidRDefault="00321E29" w:rsidP="00927CAE">
      <w:pPr>
        <w:rPr>
          <w:sz w:val="28"/>
          <w:szCs w:val="28"/>
        </w:rPr>
      </w:pPr>
    </w:p>
    <w:p w14:paraId="350BDD93" w14:textId="234024D9" w:rsidR="00321E29" w:rsidRDefault="00321E29" w:rsidP="00927CAE">
      <w:pPr>
        <w:rPr>
          <w:sz w:val="28"/>
          <w:szCs w:val="28"/>
        </w:rPr>
      </w:pPr>
    </w:p>
    <w:p w14:paraId="6ED26781" w14:textId="18D9B56E" w:rsidR="00321E29" w:rsidRDefault="00321E29" w:rsidP="00927CAE">
      <w:pPr>
        <w:rPr>
          <w:sz w:val="28"/>
          <w:szCs w:val="28"/>
        </w:rPr>
      </w:pPr>
    </w:p>
    <w:p w14:paraId="7311F049" w14:textId="77777777" w:rsidR="00321E29" w:rsidRDefault="00321E29" w:rsidP="00927CAE">
      <w:pPr>
        <w:rPr>
          <w:sz w:val="28"/>
          <w:szCs w:val="28"/>
        </w:rPr>
      </w:pPr>
    </w:p>
    <w:p w14:paraId="5C75E695" w14:textId="123C0A9F" w:rsidR="00434FF4" w:rsidRDefault="00410308" w:rsidP="00321E29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Севастополь</w:t>
      </w:r>
      <w:bookmarkStart w:id="1" w:name="_GoBack"/>
      <w:bookmarkEnd w:id="1"/>
    </w:p>
    <w:p w14:paraId="10F2DBC0" w14:textId="2CDAAEF0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 работы </w:t>
      </w:r>
    </w:p>
    <w:p w14:paraId="4FE51B2F" w14:textId="77777777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p w14:paraId="2350C107" w14:textId="4E794385" w:rsidR="00410308" w:rsidRP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2644A3" w:rsidRPr="002644A3">
        <w:rPr>
          <w:sz w:val="28"/>
          <w:szCs w:val="28"/>
        </w:rPr>
        <w:t>Краеведение на уроках литературы</w:t>
      </w:r>
      <w:r>
        <w:rPr>
          <w:sz w:val="28"/>
          <w:szCs w:val="28"/>
        </w:rPr>
        <w:t>»</w:t>
      </w:r>
      <w:r w:rsidRPr="00410308">
        <w:rPr>
          <w:sz w:val="28"/>
          <w:szCs w:val="28"/>
        </w:rPr>
        <w:t xml:space="preserve"> </w:t>
      </w:r>
    </w:p>
    <w:p w14:paraId="7F7A8270" w14:textId="19EAF21C" w:rsidR="00410308" w:rsidRDefault="00410308" w:rsidP="00410308">
      <w:pPr>
        <w:jc w:val="center"/>
        <w:rPr>
          <w:sz w:val="28"/>
          <w:szCs w:val="28"/>
        </w:rPr>
      </w:pPr>
    </w:p>
    <w:p w14:paraId="437937A3" w14:textId="77777777" w:rsidR="00410308" w:rsidRDefault="00410308" w:rsidP="00410308">
      <w:pPr>
        <w:rPr>
          <w:sz w:val="28"/>
          <w:szCs w:val="28"/>
        </w:rPr>
      </w:pPr>
    </w:p>
    <w:tbl>
      <w:tblPr>
        <w:tblW w:w="99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9"/>
        <w:gridCol w:w="5683"/>
        <w:gridCol w:w="1560"/>
        <w:gridCol w:w="2184"/>
      </w:tblGrid>
      <w:tr w:rsidR="00410308" w:rsidRPr="00410308" w14:paraId="017A8B0F" w14:textId="77777777" w:rsidTr="00C11170">
        <w:trPr>
          <w:trHeight w:val="567"/>
          <w:tblHeader/>
          <w:jc w:val="center"/>
        </w:trPr>
        <w:tc>
          <w:tcPr>
            <w:tcW w:w="549" w:type="dxa"/>
          </w:tcPr>
          <w:p w14:paraId="2EE9C308" w14:textId="1A19A63A" w:rsidR="00410308" w:rsidRPr="00C11170" w:rsidRDefault="00410308" w:rsidP="00410308">
            <w:pPr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№ п/п</w:t>
            </w:r>
          </w:p>
        </w:tc>
        <w:tc>
          <w:tcPr>
            <w:tcW w:w="5683" w:type="dxa"/>
            <w:tcBorders>
              <w:right w:val="single" w:sz="2" w:space="0" w:color="auto"/>
            </w:tcBorders>
          </w:tcPr>
          <w:p w14:paraId="58EBC89F" w14:textId="77777777" w:rsidR="00410308" w:rsidRPr="00C11170" w:rsidRDefault="00410308" w:rsidP="00410308">
            <w:pPr>
              <w:ind w:left="-43"/>
              <w:jc w:val="center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Тема занятия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14:paraId="687C56DF" w14:textId="77777777" w:rsidR="00410308" w:rsidRPr="00C11170" w:rsidRDefault="00410308" w:rsidP="00410308">
            <w:pPr>
              <w:ind w:left="-43"/>
              <w:jc w:val="center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Сроки</w:t>
            </w:r>
          </w:p>
          <w:p w14:paraId="051DA46C" w14:textId="77777777" w:rsidR="00410308" w:rsidRPr="00C11170" w:rsidRDefault="00410308" w:rsidP="00410308">
            <w:pPr>
              <w:ind w:left="-43"/>
              <w:jc w:val="center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проведения</w:t>
            </w:r>
          </w:p>
        </w:tc>
        <w:tc>
          <w:tcPr>
            <w:tcW w:w="2184" w:type="dxa"/>
            <w:tcBorders>
              <w:left w:val="single" w:sz="2" w:space="0" w:color="auto"/>
            </w:tcBorders>
          </w:tcPr>
          <w:p w14:paraId="5D397CED" w14:textId="77777777" w:rsidR="00410308" w:rsidRPr="00C11170" w:rsidRDefault="00410308" w:rsidP="00410308">
            <w:pPr>
              <w:ind w:left="-43"/>
              <w:jc w:val="center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Ответственные</w:t>
            </w:r>
          </w:p>
        </w:tc>
      </w:tr>
      <w:tr w:rsidR="00410308" w:rsidRPr="00410308" w14:paraId="01F6D342" w14:textId="77777777" w:rsidTr="00C11170">
        <w:trPr>
          <w:trHeight w:val="1351"/>
          <w:tblHeader/>
          <w:jc w:val="center"/>
        </w:trPr>
        <w:tc>
          <w:tcPr>
            <w:tcW w:w="549" w:type="dxa"/>
          </w:tcPr>
          <w:p w14:paraId="51A2E964" w14:textId="5E84C246" w:rsidR="00410308" w:rsidRPr="00C11170" w:rsidRDefault="00410308" w:rsidP="00410308">
            <w:pPr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1.</w:t>
            </w:r>
          </w:p>
        </w:tc>
        <w:tc>
          <w:tcPr>
            <w:tcW w:w="5683" w:type="dxa"/>
            <w:tcBorders>
              <w:right w:val="single" w:sz="2" w:space="0" w:color="auto"/>
            </w:tcBorders>
          </w:tcPr>
          <w:p w14:paraId="3EC89FD2" w14:textId="1A45A65D" w:rsidR="00410308" w:rsidRPr="00C11170" w:rsidRDefault="00410308" w:rsidP="00410308">
            <w:pPr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Заседание № 1. Организационное.</w:t>
            </w:r>
          </w:p>
          <w:p w14:paraId="71E089ED" w14:textId="41EED507" w:rsidR="00410308" w:rsidRPr="00C11170" w:rsidRDefault="00A77390" w:rsidP="00410308">
            <w:pPr>
              <w:jc w:val="both"/>
              <w:rPr>
                <w:sz w:val="28"/>
                <w:szCs w:val="28"/>
              </w:rPr>
            </w:pPr>
            <w:r w:rsidRPr="00C11170">
              <w:rPr>
                <w:rFonts w:eastAsia="Calibri"/>
                <w:sz w:val="28"/>
                <w:szCs w:val="28"/>
                <w:lang w:eastAsia="en-US"/>
              </w:rPr>
              <w:t>Содержа</w:t>
            </w:r>
            <w:r w:rsidR="00C11170" w:rsidRPr="00C11170">
              <w:rPr>
                <w:rFonts w:eastAsia="Calibri"/>
                <w:sz w:val="28"/>
                <w:szCs w:val="28"/>
                <w:lang w:eastAsia="en-US"/>
              </w:rPr>
              <w:t>ние</w:t>
            </w:r>
            <w:r w:rsidRPr="00C11170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C11170" w:rsidRPr="00C11170">
              <w:rPr>
                <w:rFonts w:eastAsia="Calibri"/>
                <w:sz w:val="28"/>
                <w:szCs w:val="28"/>
                <w:lang w:eastAsia="en-US"/>
              </w:rPr>
              <w:t xml:space="preserve">дидактического материала по литературному краеведению для 9 класса </w:t>
            </w:r>
            <w:r w:rsidR="00A2560D" w:rsidRPr="00C11170">
              <w:rPr>
                <w:rFonts w:eastAsia="Calibri"/>
                <w:sz w:val="28"/>
                <w:szCs w:val="28"/>
                <w:lang w:eastAsia="en-US"/>
              </w:rPr>
              <w:t>Организация работы в подгруппах.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14:paraId="4E1838D1" w14:textId="552E2896" w:rsidR="00410308" w:rsidRPr="00C11170" w:rsidRDefault="00410308" w:rsidP="00410308">
            <w:pPr>
              <w:ind w:left="-43"/>
              <w:jc w:val="center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октябрь</w:t>
            </w:r>
          </w:p>
        </w:tc>
        <w:tc>
          <w:tcPr>
            <w:tcW w:w="2184" w:type="dxa"/>
            <w:tcBorders>
              <w:left w:val="single" w:sz="2" w:space="0" w:color="auto"/>
            </w:tcBorders>
          </w:tcPr>
          <w:p w14:paraId="62A273EC" w14:textId="77777777" w:rsidR="00410308" w:rsidRPr="00C11170" w:rsidRDefault="00410308" w:rsidP="00410308">
            <w:pPr>
              <w:ind w:left="-43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Маслова О.В.</w:t>
            </w:r>
          </w:p>
          <w:p w14:paraId="29571851" w14:textId="77777777" w:rsidR="00410308" w:rsidRPr="00C11170" w:rsidRDefault="002644A3" w:rsidP="00410308">
            <w:pPr>
              <w:ind w:left="-43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Филатьева Т.С.</w:t>
            </w:r>
          </w:p>
          <w:p w14:paraId="12487D2D" w14:textId="5A8FA88D" w:rsidR="002644A3" w:rsidRPr="00C11170" w:rsidRDefault="002644A3" w:rsidP="00410308">
            <w:pPr>
              <w:ind w:left="-43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Головкина Л.Г.</w:t>
            </w:r>
          </w:p>
        </w:tc>
      </w:tr>
      <w:tr w:rsidR="00410308" w:rsidRPr="00410308" w14:paraId="13279B51" w14:textId="77777777" w:rsidTr="00C11170">
        <w:trPr>
          <w:trHeight w:val="954"/>
          <w:tblHeader/>
          <w:jc w:val="center"/>
        </w:trPr>
        <w:tc>
          <w:tcPr>
            <w:tcW w:w="549" w:type="dxa"/>
          </w:tcPr>
          <w:p w14:paraId="3B63C182" w14:textId="0D14F8A7" w:rsidR="00410308" w:rsidRPr="00C11170" w:rsidRDefault="00410308" w:rsidP="00410308">
            <w:pPr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2.</w:t>
            </w:r>
          </w:p>
        </w:tc>
        <w:tc>
          <w:tcPr>
            <w:tcW w:w="5683" w:type="dxa"/>
            <w:tcBorders>
              <w:right w:val="single" w:sz="2" w:space="0" w:color="auto"/>
            </w:tcBorders>
          </w:tcPr>
          <w:p w14:paraId="0449313C" w14:textId="443BFD26" w:rsidR="00410308" w:rsidRPr="00C11170" w:rsidRDefault="00410308" w:rsidP="00410308">
            <w:pPr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Заседание № 2. Практическое.</w:t>
            </w:r>
          </w:p>
          <w:p w14:paraId="7D035F68" w14:textId="73BAA60A" w:rsidR="00410308" w:rsidRPr="00C11170" w:rsidRDefault="00C11170" w:rsidP="00410308">
            <w:pPr>
              <w:jc w:val="both"/>
              <w:rPr>
                <w:sz w:val="28"/>
                <w:szCs w:val="28"/>
              </w:rPr>
            </w:pPr>
            <w:r w:rsidRPr="00C11170">
              <w:rPr>
                <w:rFonts w:eastAsia="Calibri"/>
                <w:sz w:val="28"/>
                <w:szCs w:val="28"/>
                <w:lang w:eastAsia="en-US"/>
              </w:rPr>
              <w:t>Обсуждение рабочих материалов</w:t>
            </w:r>
            <w:r w:rsidR="00077F86" w:rsidRPr="00C11170">
              <w:rPr>
                <w:rFonts w:eastAsia="Calibri"/>
                <w:sz w:val="28"/>
                <w:szCs w:val="28"/>
                <w:lang w:eastAsia="en-US"/>
              </w:rPr>
              <w:t>. Разработка вопросов и заданий. Редактирование</w:t>
            </w:r>
            <w:r w:rsidRPr="00C11170">
              <w:rPr>
                <w:rFonts w:eastAsia="Calibri"/>
                <w:sz w:val="28"/>
                <w:szCs w:val="28"/>
                <w:lang w:eastAsia="en-US"/>
              </w:rPr>
              <w:t xml:space="preserve"> материалов</w:t>
            </w:r>
            <w:r w:rsidR="00077F86" w:rsidRPr="00C11170">
              <w:rPr>
                <w:rFonts w:eastAsia="Calibri"/>
                <w:sz w:val="28"/>
                <w:szCs w:val="28"/>
                <w:lang w:eastAsia="en-US"/>
              </w:rPr>
              <w:t>.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14:paraId="0570080E" w14:textId="4F830CFF" w:rsidR="00410308" w:rsidRPr="00C11170" w:rsidRDefault="00410308" w:rsidP="00410308">
            <w:pPr>
              <w:ind w:left="-43"/>
              <w:jc w:val="center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январь</w:t>
            </w:r>
          </w:p>
        </w:tc>
        <w:tc>
          <w:tcPr>
            <w:tcW w:w="2184" w:type="dxa"/>
            <w:tcBorders>
              <w:left w:val="single" w:sz="2" w:space="0" w:color="auto"/>
            </w:tcBorders>
          </w:tcPr>
          <w:p w14:paraId="0F8C04DA" w14:textId="77777777" w:rsidR="002644A3" w:rsidRPr="00C11170" w:rsidRDefault="002644A3" w:rsidP="002644A3">
            <w:pPr>
              <w:ind w:left="-43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Маслова О.В.</w:t>
            </w:r>
          </w:p>
          <w:p w14:paraId="09A2E99A" w14:textId="77777777" w:rsidR="002644A3" w:rsidRPr="00C11170" w:rsidRDefault="002644A3" w:rsidP="002644A3">
            <w:pPr>
              <w:ind w:left="-43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Филатьева Т.С.</w:t>
            </w:r>
          </w:p>
          <w:p w14:paraId="35F1AA86" w14:textId="49E87A95" w:rsidR="00410308" w:rsidRPr="00C11170" w:rsidRDefault="002644A3" w:rsidP="002644A3">
            <w:pPr>
              <w:ind w:left="-43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Головкина Л.Г.</w:t>
            </w:r>
          </w:p>
        </w:tc>
      </w:tr>
      <w:tr w:rsidR="00410308" w:rsidRPr="00410308" w14:paraId="36AFFD4C" w14:textId="77777777" w:rsidTr="00C11170">
        <w:trPr>
          <w:trHeight w:val="1325"/>
          <w:tblHeader/>
          <w:jc w:val="center"/>
        </w:trPr>
        <w:tc>
          <w:tcPr>
            <w:tcW w:w="549" w:type="dxa"/>
          </w:tcPr>
          <w:p w14:paraId="7B43F5FA" w14:textId="0F769609" w:rsidR="00410308" w:rsidRPr="00C11170" w:rsidRDefault="00410308" w:rsidP="00410308">
            <w:pPr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3.</w:t>
            </w:r>
          </w:p>
        </w:tc>
        <w:tc>
          <w:tcPr>
            <w:tcW w:w="5683" w:type="dxa"/>
            <w:tcBorders>
              <w:right w:val="single" w:sz="2" w:space="0" w:color="auto"/>
            </w:tcBorders>
          </w:tcPr>
          <w:p w14:paraId="2D3DFEB3" w14:textId="5DF61824" w:rsidR="00410308" w:rsidRPr="00C11170" w:rsidRDefault="00410308" w:rsidP="00410308">
            <w:pPr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Заседание № 3. Итоговое.</w:t>
            </w:r>
          </w:p>
          <w:p w14:paraId="79407DDD" w14:textId="1A619F40" w:rsidR="00410308" w:rsidRPr="00C11170" w:rsidRDefault="00410308" w:rsidP="00A2560D">
            <w:pPr>
              <w:jc w:val="both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Презентация </w:t>
            </w:r>
            <w:r w:rsidR="00A77390" w:rsidRPr="00C11170">
              <w:rPr>
                <w:sz w:val="28"/>
                <w:szCs w:val="28"/>
              </w:rPr>
              <w:t xml:space="preserve">работы </w:t>
            </w:r>
            <w:r w:rsidR="00A2560D" w:rsidRPr="00C11170">
              <w:rPr>
                <w:sz w:val="28"/>
                <w:szCs w:val="28"/>
              </w:rPr>
              <w:t xml:space="preserve">подгрупп. </w:t>
            </w:r>
            <w:r w:rsidRPr="00C11170">
              <w:rPr>
                <w:sz w:val="28"/>
                <w:szCs w:val="28"/>
              </w:rPr>
              <w:t xml:space="preserve">Анализ </w:t>
            </w:r>
            <w:r w:rsidR="00C11170" w:rsidRPr="00C11170">
              <w:rPr>
                <w:sz w:val="28"/>
                <w:szCs w:val="28"/>
              </w:rPr>
              <w:t>работы</w:t>
            </w:r>
            <w:r w:rsidR="00A2560D" w:rsidRPr="00C11170">
              <w:rPr>
                <w:sz w:val="28"/>
                <w:szCs w:val="28"/>
              </w:rPr>
              <w:t>. Рекомендации по подготовке итогового продукта работы творческой группы.</w:t>
            </w:r>
            <w:r w:rsidR="00077F86" w:rsidRPr="00C11170">
              <w:rPr>
                <w:sz w:val="28"/>
                <w:szCs w:val="28"/>
              </w:rPr>
              <w:t xml:space="preserve"> </w:t>
            </w:r>
          </w:p>
        </w:tc>
        <w:tc>
          <w:tcPr>
            <w:tcW w:w="1560" w:type="dxa"/>
            <w:tcBorders>
              <w:left w:val="single" w:sz="2" w:space="0" w:color="auto"/>
            </w:tcBorders>
          </w:tcPr>
          <w:p w14:paraId="3A2985D7" w14:textId="5F240466" w:rsidR="00410308" w:rsidRPr="00C11170" w:rsidRDefault="00410308" w:rsidP="00410308">
            <w:pPr>
              <w:ind w:left="-43"/>
              <w:jc w:val="center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апрель</w:t>
            </w:r>
          </w:p>
        </w:tc>
        <w:tc>
          <w:tcPr>
            <w:tcW w:w="2184" w:type="dxa"/>
            <w:tcBorders>
              <w:left w:val="single" w:sz="2" w:space="0" w:color="auto"/>
            </w:tcBorders>
          </w:tcPr>
          <w:p w14:paraId="08B4C1F9" w14:textId="77777777" w:rsidR="002644A3" w:rsidRPr="00C11170" w:rsidRDefault="002644A3" w:rsidP="002644A3">
            <w:pPr>
              <w:ind w:left="-43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Маслова О.В.</w:t>
            </w:r>
          </w:p>
          <w:p w14:paraId="198229B4" w14:textId="77777777" w:rsidR="002644A3" w:rsidRPr="00C11170" w:rsidRDefault="002644A3" w:rsidP="002644A3">
            <w:pPr>
              <w:ind w:left="-43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Филатьева Т.С.</w:t>
            </w:r>
          </w:p>
          <w:p w14:paraId="66005B00" w14:textId="3186935E" w:rsidR="00410308" w:rsidRPr="00C11170" w:rsidRDefault="002644A3" w:rsidP="002644A3">
            <w:pPr>
              <w:ind w:left="-43"/>
              <w:rPr>
                <w:sz w:val="28"/>
                <w:szCs w:val="28"/>
              </w:rPr>
            </w:pPr>
            <w:r w:rsidRPr="00C11170">
              <w:rPr>
                <w:sz w:val="28"/>
                <w:szCs w:val="28"/>
              </w:rPr>
              <w:t>Головкина Л.Г.</w:t>
            </w:r>
          </w:p>
        </w:tc>
      </w:tr>
    </w:tbl>
    <w:p w14:paraId="77889B3C" w14:textId="77777777" w:rsidR="00A77390" w:rsidRPr="00410308" w:rsidRDefault="00A77390" w:rsidP="00077F86">
      <w:pPr>
        <w:spacing w:after="200" w:line="276" w:lineRule="auto"/>
        <w:rPr>
          <w:sz w:val="28"/>
          <w:szCs w:val="28"/>
        </w:rPr>
      </w:pPr>
    </w:p>
    <w:sectPr w:rsidR="00A77390" w:rsidRPr="00410308" w:rsidSect="00434F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44"/>
    <w:rsid w:val="00077F86"/>
    <w:rsid w:val="00107AD2"/>
    <w:rsid w:val="00152644"/>
    <w:rsid w:val="002644A3"/>
    <w:rsid w:val="00321E29"/>
    <w:rsid w:val="00410308"/>
    <w:rsid w:val="00434FF4"/>
    <w:rsid w:val="00927CAE"/>
    <w:rsid w:val="00A2560D"/>
    <w:rsid w:val="00A77390"/>
    <w:rsid w:val="00C11170"/>
    <w:rsid w:val="00C9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A390"/>
  <w15:chartTrackingRefBased/>
  <w15:docId w15:val="{894FDC9E-CCAB-4D71-B2FB-F26F2E44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2017-11-28T19:09:00Z</dcterms:created>
  <dcterms:modified xsi:type="dcterms:W3CDTF">2020-10-12T07:01:00Z</dcterms:modified>
</cp:coreProperties>
</file>