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58A8F" w14:textId="77777777" w:rsidR="00EF4E99" w:rsidRPr="007740C0" w:rsidRDefault="00EF4E99" w:rsidP="00EF4E99">
      <w:pPr>
        <w:jc w:val="right"/>
        <w:rPr>
          <w:rFonts w:eastAsia="Times New Roman"/>
        </w:rPr>
      </w:pPr>
      <w:r w:rsidRPr="007740C0">
        <w:rPr>
          <w:rFonts w:eastAsia="Times New Roman"/>
        </w:rPr>
        <w:t>ПРИЛОЖЕНИЕ 3</w:t>
      </w:r>
    </w:p>
    <w:p w14:paraId="14913544" w14:textId="77777777" w:rsidR="00EF4E99" w:rsidRPr="00EF4E99" w:rsidRDefault="00EF4E99" w:rsidP="00EF4E99">
      <w:pPr>
        <w:spacing w:after="200" w:line="276" w:lineRule="auto"/>
        <w:rPr>
          <w:rFonts w:eastAsia="Times New Roman"/>
          <w:b/>
          <w:sz w:val="28"/>
          <w:szCs w:val="28"/>
        </w:rPr>
      </w:pPr>
      <w:r w:rsidRPr="00EF4E99">
        <w:rPr>
          <w:rFonts w:eastAsia="Times New Roman"/>
          <w:b/>
          <w:sz w:val="28"/>
          <w:szCs w:val="28"/>
        </w:rPr>
        <w:t>ИНДИВИДУАЛЬНАЯ КАРТОЧКА РАЗВИТИЯ РЕБЕНКА____________________________________________________________</w:t>
      </w:r>
    </w:p>
    <w:tbl>
      <w:tblPr>
        <w:tblW w:w="0" w:type="auto"/>
        <w:tblInd w:w="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367"/>
        <w:gridCol w:w="1592"/>
        <w:gridCol w:w="1592"/>
        <w:gridCol w:w="1592"/>
        <w:gridCol w:w="803"/>
        <w:gridCol w:w="835"/>
        <w:gridCol w:w="1592"/>
        <w:gridCol w:w="1818"/>
        <w:gridCol w:w="1701"/>
        <w:gridCol w:w="1096"/>
      </w:tblGrid>
      <w:tr w:rsidR="00EF4E99" w:rsidRPr="00EF4E99" w14:paraId="497FB1C9" w14:textId="77777777" w:rsidTr="00481C3A">
        <w:tc>
          <w:tcPr>
            <w:tcW w:w="817" w:type="dxa"/>
            <w:vMerge w:val="restart"/>
            <w:textDirection w:val="btLr"/>
          </w:tcPr>
          <w:p w14:paraId="21B536B7" w14:textId="77777777" w:rsidR="00EF4E99" w:rsidRPr="00EF4E99" w:rsidRDefault="00EF4E99" w:rsidP="00EF4E99">
            <w:pPr>
              <w:spacing w:after="200" w:line="276" w:lineRule="auto"/>
              <w:ind w:right="113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F4E99">
              <w:rPr>
                <w:rFonts w:eastAsia="Times New Roman"/>
                <w:b/>
                <w:sz w:val="28"/>
                <w:szCs w:val="28"/>
              </w:rPr>
              <w:t>Ф.И.</w:t>
            </w:r>
          </w:p>
        </w:tc>
        <w:tc>
          <w:tcPr>
            <w:tcW w:w="7143" w:type="dxa"/>
            <w:gridSpan w:val="4"/>
            <w:tcBorders>
              <w:right w:val="single" w:sz="4" w:space="0" w:color="auto"/>
            </w:tcBorders>
          </w:tcPr>
          <w:p w14:paraId="4000C91F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F4E99">
              <w:rPr>
                <w:rFonts w:eastAsia="Times New Roman"/>
                <w:b/>
                <w:sz w:val="28"/>
                <w:szCs w:val="28"/>
              </w:rPr>
              <w:t>Зрительное восприятие</w:t>
            </w:r>
          </w:p>
        </w:tc>
        <w:tc>
          <w:tcPr>
            <w:tcW w:w="803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79307E67" w14:textId="77777777" w:rsidR="00EF4E99" w:rsidRPr="00EF4E99" w:rsidRDefault="00EF4E99" w:rsidP="00EF4E99">
            <w:pPr>
              <w:spacing w:after="200" w:line="276" w:lineRule="auto"/>
              <w:ind w:right="113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F4E99">
              <w:rPr>
                <w:rFonts w:eastAsia="Times New Roman"/>
                <w:b/>
                <w:sz w:val="28"/>
                <w:szCs w:val="28"/>
              </w:rPr>
              <w:t>ЗП.ЗВ.</w:t>
            </w:r>
          </w:p>
        </w:tc>
        <w:tc>
          <w:tcPr>
            <w:tcW w:w="835" w:type="dxa"/>
            <w:vMerge w:val="restart"/>
            <w:tcBorders>
              <w:left w:val="single" w:sz="4" w:space="0" w:color="auto"/>
            </w:tcBorders>
            <w:textDirection w:val="btLr"/>
          </w:tcPr>
          <w:p w14:paraId="546E34F2" w14:textId="77777777" w:rsidR="00EF4E99" w:rsidRPr="00EF4E99" w:rsidRDefault="00EF4E99" w:rsidP="00EF4E99">
            <w:pPr>
              <w:spacing w:after="200" w:line="276" w:lineRule="auto"/>
              <w:ind w:right="113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F4E99">
              <w:rPr>
                <w:rFonts w:eastAsia="Times New Roman"/>
                <w:b/>
                <w:sz w:val="28"/>
                <w:szCs w:val="28"/>
              </w:rPr>
              <w:t>АСД</w:t>
            </w:r>
          </w:p>
        </w:tc>
        <w:tc>
          <w:tcPr>
            <w:tcW w:w="1592" w:type="dxa"/>
            <w:vMerge w:val="restart"/>
          </w:tcPr>
          <w:p w14:paraId="22F207C0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F4E99">
              <w:rPr>
                <w:rFonts w:eastAsia="Times New Roman"/>
                <w:b/>
                <w:sz w:val="28"/>
                <w:szCs w:val="28"/>
              </w:rPr>
              <w:t>РНО</w:t>
            </w:r>
          </w:p>
        </w:tc>
        <w:tc>
          <w:tcPr>
            <w:tcW w:w="1818" w:type="dxa"/>
            <w:vMerge w:val="restart"/>
          </w:tcPr>
          <w:p w14:paraId="3A201071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F4E99">
              <w:rPr>
                <w:rFonts w:eastAsia="Times New Roman"/>
                <w:b/>
                <w:sz w:val="28"/>
                <w:szCs w:val="28"/>
              </w:rPr>
              <w:t>СБО</w:t>
            </w:r>
          </w:p>
        </w:tc>
        <w:tc>
          <w:tcPr>
            <w:tcW w:w="1701" w:type="dxa"/>
            <w:vMerge w:val="restart"/>
          </w:tcPr>
          <w:p w14:paraId="7B2381A9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F4E99">
              <w:rPr>
                <w:rFonts w:eastAsia="Times New Roman"/>
                <w:b/>
                <w:sz w:val="28"/>
                <w:szCs w:val="28"/>
              </w:rPr>
              <w:t>Осязание и мелкая моторика</w:t>
            </w:r>
          </w:p>
        </w:tc>
        <w:tc>
          <w:tcPr>
            <w:tcW w:w="1096" w:type="dxa"/>
            <w:vMerge w:val="restart"/>
          </w:tcPr>
          <w:p w14:paraId="1C321C98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F4E99">
              <w:rPr>
                <w:rFonts w:eastAsia="Times New Roman"/>
                <w:b/>
                <w:sz w:val="28"/>
                <w:szCs w:val="28"/>
              </w:rPr>
              <w:t>Примечание</w:t>
            </w:r>
          </w:p>
        </w:tc>
      </w:tr>
      <w:tr w:rsidR="00EF4E99" w:rsidRPr="00EF4E99" w14:paraId="4241E99E" w14:textId="77777777" w:rsidTr="00481C3A">
        <w:tc>
          <w:tcPr>
            <w:tcW w:w="817" w:type="dxa"/>
            <w:vMerge/>
          </w:tcPr>
          <w:p w14:paraId="42D43932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67" w:type="dxa"/>
          </w:tcPr>
          <w:p w14:paraId="62A31073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F4E99">
              <w:rPr>
                <w:rFonts w:eastAsia="Times New Roman"/>
                <w:b/>
                <w:sz w:val="28"/>
                <w:szCs w:val="28"/>
              </w:rPr>
              <w:t>Цвет</w:t>
            </w:r>
          </w:p>
        </w:tc>
        <w:tc>
          <w:tcPr>
            <w:tcW w:w="1592" w:type="dxa"/>
          </w:tcPr>
          <w:p w14:paraId="24BAEB17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F4E99">
              <w:rPr>
                <w:rFonts w:eastAsia="Times New Roman"/>
                <w:b/>
                <w:sz w:val="28"/>
                <w:szCs w:val="28"/>
              </w:rPr>
              <w:t>Форма</w:t>
            </w:r>
          </w:p>
        </w:tc>
        <w:tc>
          <w:tcPr>
            <w:tcW w:w="1592" w:type="dxa"/>
          </w:tcPr>
          <w:p w14:paraId="31D986A1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F4E99">
              <w:rPr>
                <w:rFonts w:eastAsia="Times New Roman"/>
                <w:b/>
                <w:sz w:val="28"/>
                <w:szCs w:val="28"/>
              </w:rPr>
              <w:t>Величина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14:paraId="010EADF3" w14:textId="1ADE6BFD" w:rsidR="00EF4E99" w:rsidRPr="00EF4E99" w:rsidRDefault="00B675F6" w:rsidP="00EF4E99">
            <w:pPr>
              <w:spacing w:after="200" w:line="276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>ФПП</w:t>
            </w:r>
          </w:p>
        </w:tc>
        <w:tc>
          <w:tcPr>
            <w:tcW w:w="8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34067D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left w:val="single" w:sz="4" w:space="0" w:color="auto"/>
            </w:tcBorders>
          </w:tcPr>
          <w:p w14:paraId="05E9C0A2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1592" w:type="dxa"/>
            <w:vMerge/>
          </w:tcPr>
          <w:p w14:paraId="738FAFF2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1818" w:type="dxa"/>
            <w:vMerge/>
          </w:tcPr>
          <w:p w14:paraId="6A5DDC19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14:paraId="2DD19302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1096" w:type="dxa"/>
            <w:vMerge/>
          </w:tcPr>
          <w:p w14:paraId="5C018B17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</w:tr>
      <w:tr w:rsidR="00EF4E99" w:rsidRPr="00EF4E99" w14:paraId="04254B89" w14:textId="77777777" w:rsidTr="00481C3A">
        <w:trPr>
          <w:cantSplit/>
          <w:trHeight w:val="2232"/>
        </w:trPr>
        <w:tc>
          <w:tcPr>
            <w:tcW w:w="817" w:type="dxa"/>
            <w:textDirection w:val="btLr"/>
          </w:tcPr>
          <w:p w14:paraId="75AC1A54" w14:textId="77777777" w:rsidR="00EF4E99" w:rsidRPr="00EF4E99" w:rsidRDefault="00EF4E99" w:rsidP="00EF4E99">
            <w:pPr>
              <w:spacing w:after="200" w:line="276" w:lineRule="auto"/>
              <w:ind w:right="113"/>
              <w:jc w:val="center"/>
              <w:rPr>
                <w:rFonts w:eastAsia="Times New Roman"/>
                <w:b/>
              </w:rPr>
            </w:pPr>
            <w:r w:rsidRPr="00EF4E99">
              <w:rPr>
                <w:rFonts w:eastAsia="Times New Roman"/>
                <w:b/>
              </w:rPr>
              <w:t>Октябрь-декабрь</w:t>
            </w:r>
          </w:p>
        </w:tc>
        <w:tc>
          <w:tcPr>
            <w:tcW w:w="2367" w:type="dxa"/>
          </w:tcPr>
          <w:p w14:paraId="667AF0BD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  <w:p w14:paraId="157275FA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  <w:p w14:paraId="6324C033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  <w:p w14:paraId="13EE5034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  <w:p w14:paraId="38878F0B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  <w:p w14:paraId="43875CA8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1592" w:type="dxa"/>
          </w:tcPr>
          <w:p w14:paraId="3AFA73B2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1592" w:type="dxa"/>
          </w:tcPr>
          <w:p w14:paraId="35354543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1592" w:type="dxa"/>
          </w:tcPr>
          <w:p w14:paraId="57AEEDC3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803" w:type="dxa"/>
            <w:tcBorders>
              <w:right w:val="single" w:sz="4" w:space="0" w:color="auto"/>
            </w:tcBorders>
          </w:tcPr>
          <w:p w14:paraId="6CE4242F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835" w:type="dxa"/>
            <w:tcBorders>
              <w:left w:val="single" w:sz="4" w:space="0" w:color="auto"/>
            </w:tcBorders>
          </w:tcPr>
          <w:p w14:paraId="074D10D2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1592" w:type="dxa"/>
          </w:tcPr>
          <w:p w14:paraId="328AF193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1818" w:type="dxa"/>
          </w:tcPr>
          <w:p w14:paraId="17627177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36A7ACA3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1096" w:type="dxa"/>
          </w:tcPr>
          <w:p w14:paraId="5996AADA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</w:tr>
      <w:tr w:rsidR="00EF4E99" w:rsidRPr="00EF4E99" w14:paraId="3FFB0156" w14:textId="77777777" w:rsidTr="00481C3A">
        <w:trPr>
          <w:cantSplit/>
          <w:trHeight w:val="975"/>
        </w:trPr>
        <w:tc>
          <w:tcPr>
            <w:tcW w:w="817" w:type="dxa"/>
            <w:textDirection w:val="btLr"/>
          </w:tcPr>
          <w:p w14:paraId="25CF6E2F" w14:textId="77777777" w:rsidR="00EF4E99" w:rsidRPr="00EF4E99" w:rsidRDefault="00EF4E99" w:rsidP="00EF4E99">
            <w:pPr>
              <w:ind w:right="113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F4E99">
              <w:rPr>
                <w:rFonts w:eastAsia="Times New Roman"/>
                <w:b/>
                <w:sz w:val="20"/>
                <w:szCs w:val="20"/>
              </w:rPr>
              <w:t xml:space="preserve">Результаты </w:t>
            </w:r>
          </w:p>
          <w:p w14:paraId="21C2C962" w14:textId="77777777" w:rsidR="00EF4E99" w:rsidRPr="00EF4E99" w:rsidRDefault="00EF4E99" w:rsidP="00EF4E99">
            <w:pPr>
              <w:ind w:right="113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F4E99">
              <w:rPr>
                <w:rFonts w:eastAsia="Times New Roman"/>
                <w:b/>
                <w:sz w:val="20"/>
                <w:szCs w:val="20"/>
              </w:rPr>
              <w:t>(январь)</w:t>
            </w:r>
          </w:p>
        </w:tc>
        <w:tc>
          <w:tcPr>
            <w:tcW w:w="2367" w:type="dxa"/>
          </w:tcPr>
          <w:p w14:paraId="48B472F1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14:paraId="4DAA662F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14:paraId="1D1F02BA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14:paraId="49B85164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803" w:type="dxa"/>
            <w:tcBorders>
              <w:right w:val="single" w:sz="4" w:space="0" w:color="auto"/>
            </w:tcBorders>
          </w:tcPr>
          <w:p w14:paraId="3F174F88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835" w:type="dxa"/>
            <w:tcBorders>
              <w:left w:val="single" w:sz="4" w:space="0" w:color="auto"/>
            </w:tcBorders>
          </w:tcPr>
          <w:p w14:paraId="7C52E4F3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14:paraId="13264899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18" w:type="dxa"/>
          </w:tcPr>
          <w:p w14:paraId="3EBBD50C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6E9016E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96" w:type="dxa"/>
          </w:tcPr>
          <w:p w14:paraId="73E8AB28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EF4E99" w:rsidRPr="00EF4E99" w14:paraId="5A179B2C" w14:textId="77777777" w:rsidTr="00481C3A">
        <w:trPr>
          <w:cantSplit/>
          <w:trHeight w:val="1963"/>
        </w:trPr>
        <w:tc>
          <w:tcPr>
            <w:tcW w:w="817" w:type="dxa"/>
            <w:textDirection w:val="btLr"/>
          </w:tcPr>
          <w:p w14:paraId="1B6F17FC" w14:textId="77777777" w:rsidR="00EF4E99" w:rsidRPr="00EF4E99" w:rsidRDefault="00EF4E99" w:rsidP="00EF4E99">
            <w:pPr>
              <w:spacing w:after="200" w:line="276" w:lineRule="auto"/>
              <w:ind w:right="113"/>
              <w:jc w:val="center"/>
              <w:rPr>
                <w:rFonts w:eastAsia="Times New Roman"/>
                <w:b/>
              </w:rPr>
            </w:pPr>
            <w:r w:rsidRPr="00EF4E99">
              <w:rPr>
                <w:rFonts w:eastAsia="Times New Roman"/>
                <w:b/>
              </w:rPr>
              <w:t>Январь-апрель</w:t>
            </w:r>
          </w:p>
        </w:tc>
        <w:tc>
          <w:tcPr>
            <w:tcW w:w="2367" w:type="dxa"/>
          </w:tcPr>
          <w:p w14:paraId="0FF7ECED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</w:p>
          <w:p w14:paraId="3548F36D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</w:p>
          <w:p w14:paraId="4AAF6055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</w:p>
          <w:p w14:paraId="450F7E83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</w:p>
          <w:p w14:paraId="7E753510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</w:p>
          <w:p w14:paraId="71819FF8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14:paraId="14E2E25C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14:paraId="5F12A13C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14:paraId="68C07561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803" w:type="dxa"/>
            <w:tcBorders>
              <w:right w:val="single" w:sz="4" w:space="0" w:color="auto"/>
            </w:tcBorders>
          </w:tcPr>
          <w:p w14:paraId="3A63EA5F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835" w:type="dxa"/>
            <w:tcBorders>
              <w:left w:val="single" w:sz="4" w:space="0" w:color="auto"/>
            </w:tcBorders>
          </w:tcPr>
          <w:p w14:paraId="26231A13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14:paraId="2BAC2365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18" w:type="dxa"/>
          </w:tcPr>
          <w:p w14:paraId="05D6A107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5EC3A06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96" w:type="dxa"/>
          </w:tcPr>
          <w:p w14:paraId="227ABFAA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EF4E99" w:rsidRPr="00EF4E99" w14:paraId="18B949A9" w14:textId="77777777" w:rsidTr="00481C3A">
        <w:trPr>
          <w:cantSplit/>
          <w:trHeight w:val="715"/>
        </w:trPr>
        <w:tc>
          <w:tcPr>
            <w:tcW w:w="817" w:type="dxa"/>
            <w:textDirection w:val="btLr"/>
          </w:tcPr>
          <w:p w14:paraId="56A8CC96" w14:textId="77777777" w:rsidR="00EF4E99" w:rsidRPr="00EF4E99" w:rsidRDefault="00EF4E99" w:rsidP="00EF4E99">
            <w:pPr>
              <w:spacing w:after="200"/>
              <w:ind w:right="113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F4E99">
              <w:rPr>
                <w:rFonts w:eastAsia="Times New Roman"/>
                <w:b/>
                <w:sz w:val="20"/>
                <w:szCs w:val="20"/>
              </w:rPr>
              <w:t>Результаты (май)</w:t>
            </w:r>
          </w:p>
        </w:tc>
        <w:tc>
          <w:tcPr>
            <w:tcW w:w="2367" w:type="dxa"/>
          </w:tcPr>
          <w:p w14:paraId="24BD7C06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14:paraId="144BAA61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14:paraId="35D4078E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14:paraId="2232B4E5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803" w:type="dxa"/>
            <w:tcBorders>
              <w:right w:val="single" w:sz="4" w:space="0" w:color="auto"/>
            </w:tcBorders>
          </w:tcPr>
          <w:p w14:paraId="0E5274A9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835" w:type="dxa"/>
            <w:tcBorders>
              <w:left w:val="single" w:sz="4" w:space="0" w:color="auto"/>
            </w:tcBorders>
          </w:tcPr>
          <w:p w14:paraId="0C52251B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14:paraId="466628A4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18" w:type="dxa"/>
          </w:tcPr>
          <w:p w14:paraId="5831FF62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11F2A59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96" w:type="dxa"/>
          </w:tcPr>
          <w:p w14:paraId="73A84057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</w:p>
        </w:tc>
      </w:tr>
    </w:tbl>
    <w:p w14:paraId="21905D99" w14:textId="77777777" w:rsidR="00B675F6" w:rsidRDefault="00B675F6" w:rsidP="00EF4E99">
      <w:pPr>
        <w:spacing w:after="200"/>
        <w:jc w:val="right"/>
        <w:rPr>
          <w:rFonts w:eastAsia="Times New Roman"/>
          <w:sz w:val="28"/>
          <w:szCs w:val="28"/>
        </w:rPr>
      </w:pPr>
      <w:bookmarkStart w:id="0" w:name="_GoBack"/>
      <w:bookmarkEnd w:id="0"/>
    </w:p>
    <w:sectPr w:rsidR="00B675F6" w:rsidSect="00EF08D2">
      <w:pgSz w:w="16838" w:h="11906" w:orient="landscape"/>
      <w:pgMar w:top="567" w:right="289" w:bottom="193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26D20"/>
    <w:multiLevelType w:val="hybridMultilevel"/>
    <w:tmpl w:val="3E860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262FC"/>
    <w:multiLevelType w:val="hybridMultilevel"/>
    <w:tmpl w:val="3BF209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646C3"/>
    <w:multiLevelType w:val="hybridMultilevel"/>
    <w:tmpl w:val="B3E26C4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862877"/>
    <w:multiLevelType w:val="hybridMultilevel"/>
    <w:tmpl w:val="11DA5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EA57AF"/>
    <w:multiLevelType w:val="multilevel"/>
    <w:tmpl w:val="E60CE4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sz w:val="28"/>
      </w:rPr>
    </w:lvl>
  </w:abstractNum>
  <w:abstractNum w:abstractNumId="5" w15:restartNumberingAfterBreak="0">
    <w:nsid w:val="47BB0B58"/>
    <w:multiLevelType w:val="hybridMultilevel"/>
    <w:tmpl w:val="2C727606"/>
    <w:lvl w:ilvl="0" w:tplc="1B8AC248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</w:lvl>
    <w:lvl w:ilvl="1" w:tplc="5C90871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996137"/>
    <w:multiLevelType w:val="hybridMultilevel"/>
    <w:tmpl w:val="BFFA5FEC"/>
    <w:lvl w:ilvl="0" w:tplc="38AC6972">
      <w:start w:val="4"/>
      <w:numFmt w:val="upperRoman"/>
      <w:lvlText w:val="%1.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" w15:restartNumberingAfterBreak="0">
    <w:nsid w:val="4D7D07C1"/>
    <w:multiLevelType w:val="hybridMultilevel"/>
    <w:tmpl w:val="D76CD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4C28C0"/>
    <w:multiLevelType w:val="hybridMultilevel"/>
    <w:tmpl w:val="0B588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2D2C50"/>
    <w:multiLevelType w:val="hybridMultilevel"/>
    <w:tmpl w:val="E572EFE2"/>
    <w:lvl w:ilvl="0" w:tplc="F9304C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1F26A1"/>
    <w:multiLevelType w:val="hybridMultilevel"/>
    <w:tmpl w:val="7B0044DC"/>
    <w:lvl w:ilvl="0" w:tplc="7308833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2"/>
  </w:num>
  <w:num w:numId="7">
    <w:abstractNumId w:val="4"/>
  </w:num>
  <w:num w:numId="8">
    <w:abstractNumId w:val="6"/>
  </w:num>
  <w:num w:numId="9">
    <w:abstractNumId w:val="9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48B1"/>
    <w:rsid w:val="0000254B"/>
    <w:rsid w:val="000341A9"/>
    <w:rsid w:val="00103D58"/>
    <w:rsid w:val="00141BAC"/>
    <w:rsid w:val="001455AA"/>
    <w:rsid w:val="001B11FE"/>
    <w:rsid w:val="00211230"/>
    <w:rsid w:val="00320DE7"/>
    <w:rsid w:val="00345356"/>
    <w:rsid w:val="003E6634"/>
    <w:rsid w:val="00481C3A"/>
    <w:rsid w:val="00505985"/>
    <w:rsid w:val="006B0173"/>
    <w:rsid w:val="00733D93"/>
    <w:rsid w:val="007740C0"/>
    <w:rsid w:val="0078262A"/>
    <w:rsid w:val="007D222F"/>
    <w:rsid w:val="007D4FC6"/>
    <w:rsid w:val="00821482"/>
    <w:rsid w:val="00860B27"/>
    <w:rsid w:val="00885A03"/>
    <w:rsid w:val="008C718F"/>
    <w:rsid w:val="00926641"/>
    <w:rsid w:val="00930A5D"/>
    <w:rsid w:val="009554DE"/>
    <w:rsid w:val="009C6E54"/>
    <w:rsid w:val="00A20771"/>
    <w:rsid w:val="00A331C7"/>
    <w:rsid w:val="00B675F6"/>
    <w:rsid w:val="00B82A65"/>
    <w:rsid w:val="00BB48B1"/>
    <w:rsid w:val="00BF085F"/>
    <w:rsid w:val="00C55012"/>
    <w:rsid w:val="00C812CB"/>
    <w:rsid w:val="00CA300E"/>
    <w:rsid w:val="00D1378D"/>
    <w:rsid w:val="00D147AD"/>
    <w:rsid w:val="00D239D5"/>
    <w:rsid w:val="00D271B4"/>
    <w:rsid w:val="00DA01A6"/>
    <w:rsid w:val="00EE2D59"/>
    <w:rsid w:val="00EE50D2"/>
    <w:rsid w:val="00EF08D2"/>
    <w:rsid w:val="00EF4E99"/>
    <w:rsid w:val="00F51769"/>
    <w:rsid w:val="00F579FB"/>
    <w:rsid w:val="00F83DE7"/>
    <w:rsid w:val="00FB788F"/>
    <w:rsid w:val="00FE51BB"/>
    <w:rsid w:val="00FE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3844C"/>
  <w15:docId w15:val="{E1C325DE-FB07-4259-A9A4-54CC681EE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0A5D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4E99"/>
    <w:pPr>
      <w:keepNext/>
      <w:jc w:val="center"/>
      <w:outlineLvl w:val="0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0A5D"/>
    <w:rPr>
      <w:rFonts w:eastAsia="Times New Roman"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EF4E99"/>
    <w:rPr>
      <w:rFonts w:ascii="Times New Roman" w:eastAsia="Times New Roman" w:hAnsi="Times New Roman"/>
      <w:b/>
      <w:bCs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F4E99"/>
  </w:style>
  <w:style w:type="paragraph" w:styleId="a4">
    <w:name w:val="List Paragraph"/>
    <w:basedOn w:val="a"/>
    <w:uiPriority w:val="34"/>
    <w:qFormat/>
    <w:rsid w:val="00EF4E9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table" w:styleId="a5">
    <w:name w:val="Table Grid"/>
    <w:basedOn w:val="a1"/>
    <w:rsid w:val="00EF4E99"/>
    <w:rPr>
      <w:rFonts w:ascii="Times New Roman" w:eastAsia="Times New Roman" w:hAnsi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EF4E99"/>
  </w:style>
  <w:style w:type="paragraph" w:styleId="a6">
    <w:name w:val="Title"/>
    <w:basedOn w:val="a"/>
    <w:link w:val="a7"/>
    <w:qFormat/>
    <w:rsid w:val="00EF4E99"/>
    <w:pPr>
      <w:jc w:val="center"/>
    </w:pPr>
    <w:rPr>
      <w:rFonts w:eastAsia="Times New Roman"/>
      <w:b/>
      <w:bCs/>
      <w:sz w:val="28"/>
    </w:rPr>
  </w:style>
  <w:style w:type="character" w:customStyle="1" w:styleId="a7">
    <w:name w:val="Заголовок Знак"/>
    <w:basedOn w:val="a0"/>
    <w:link w:val="a6"/>
    <w:rsid w:val="00EF4E99"/>
    <w:rPr>
      <w:rFonts w:ascii="Times New Roman" w:eastAsia="Times New Roman" w:hAnsi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AAE86-8C54-4144-BB91-0697F8A74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Ирина</cp:lastModifiedBy>
  <cp:revision>31</cp:revision>
  <dcterms:created xsi:type="dcterms:W3CDTF">2015-09-21T19:13:00Z</dcterms:created>
  <dcterms:modified xsi:type="dcterms:W3CDTF">2023-08-18T14:21:00Z</dcterms:modified>
</cp:coreProperties>
</file>