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49A7B" w14:textId="77777777" w:rsidR="00BA6AA6" w:rsidRPr="00EB6C41" w:rsidRDefault="00BA6AA6" w:rsidP="00EB6C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6C41">
        <w:rPr>
          <w:rFonts w:ascii="Times New Roman" w:hAnsi="Times New Roman"/>
          <w:b/>
          <w:sz w:val="28"/>
          <w:szCs w:val="28"/>
        </w:rPr>
        <w:t>Индивидуальный образовательный маршрут</w:t>
      </w:r>
    </w:p>
    <w:p w14:paraId="71170FA9" w14:textId="77777777" w:rsidR="00BA6AA6" w:rsidRPr="00EB6C41" w:rsidRDefault="00BA6AA6" w:rsidP="00EB6C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B6C41">
        <w:rPr>
          <w:rFonts w:ascii="Times New Roman" w:hAnsi="Times New Roman"/>
          <w:b/>
          <w:sz w:val="28"/>
          <w:szCs w:val="28"/>
        </w:rPr>
        <w:t xml:space="preserve"> ребенка </w:t>
      </w:r>
      <w:r w:rsidR="00A2380B" w:rsidRPr="00EB6C41">
        <w:rPr>
          <w:rFonts w:ascii="Times New Roman" w:hAnsi="Times New Roman"/>
          <w:b/>
          <w:sz w:val="28"/>
          <w:szCs w:val="28"/>
        </w:rPr>
        <w:t>с ТНР</w:t>
      </w:r>
      <w:r w:rsidR="00016BE4">
        <w:rPr>
          <w:rFonts w:ascii="Times New Roman" w:hAnsi="Times New Roman"/>
          <w:b/>
          <w:sz w:val="28"/>
          <w:szCs w:val="28"/>
        </w:rPr>
        <w:t xml:space="preserve"> на 20__ - 20__ учебный год</w:t>
      </w:r>
    </w:p>
    <w:p w14:paraId="1CC0C254" w14:textId="77777777" w:rsidR="00E76397" w:rsidRPr="00E76397" w:rsidRDefault="00E76397" w:rsidP="00E76397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E76397">
        <w:rPr>
          <w:rFonts w:ascii="Times New Roman" w:hAnsi="Times New Roman"/>
          <w:b/>
          <w:sz w:val="24"/>
          <w:szCs w:val="24"/>
        </w:rPr>
        <w:t>Ф.И. ребенка _________</w:t>
      </w:r>
      <w:r w:rsidR="00A2380B">
        <w:rPr>
          <w:rFonts w:ascii="Times New Roman" w:hAnsi="Times New Roman"/>
          <w:b/>
          <w:sz w:val="24"/>
          <w:szCs w:val="24"/>
        </w:rPr>
        <w:t>_____________________________________</w:t>
      </w:r>
      <w:r w:rsidRPr="00E76397">
        <w:rPr>
          <w:rFonts w:ascii="Times New Roman" w:hAnsi="Times New Roman"/>
          <w:b/>
          <w:sz w:val="24"/>
          <w:szCs w:val="24"/>
        </w:rPr>
        <w:t>___________</w:t>
      </w:r>
    </w:p>
    <w:p w14:paraId="29EBD4C7" w14:textId="77777777" w:rsidR="00E76397" w:rsidRPr="00E76397" w:rsidRDefault="00E76397" w:rsidP="00E76397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E76397">
        <w:rPr>
          <w:rFonts w:ascii="Times New Roman" w:hAnsi="Times New Roman"/>
          <w:b/>
          <w:sz w:val="24"/>
          <w:szCs w:val="24"/>
        </w:rPr>
        <w:t>Дата рождения _____________</w:t>
      </w:r>
      <w:r w:rsidR="001B4FB5">
        <w:rPr>
          <w:rFonts w:ascii="Times New Roman" w:hAnsi="Times New Roman"/>
          <w:b/>
          <w:sz w:val="24"/>
          <w:szCs w:val="24"/>
        </w:rPr>
        <w:t>_____  возраст _____ лет (________</w:t>
      </w:r>
      <w:r w:rsidRPr="00E76397">
        <w:rPr>
          <w:rFonts w:ascii="Times New Roman" w:hAnsi="Times New Roman"/>
          <w:b/>
          <w:sz w:val="24"/>
          <w:szCs w:val="24"/>
        </w:rPr>
        <w:t xml:space="preserve"> год обучения)</w:t>
      </w:r>
    </w:p>
    <w:p w14:paraId="574E9BFA" w14:textId="77777777" w:rsidR="00BA6AA6" w:rsidRPr="00A17FF1" w:rsidRDefault="00E76397" w:rsidP="00A17FF1">
      <w:pPr>
        <w:spacing w:after="0" w:line="240" w:lineRule="auto"/>
        <w:ind w:firstLine="426"/>
        <w:rPr>
          <w:rFonts w:ascii="Times New Roman" w:hAnsi="Times New Roman"/>
          <w:i/>
          <w:sz w:val="24"/>
          <w:szCs w:val="24"/>
        </w:rPr>
      </w:pPr>
      <w:r w:rsidRPr="00E76397">
        <w:rPr>
          <w:rFonts w:ascii="Times New Roman" w:hAnsi="Times New Roman"/>
          <w:b/>
          <w:sz w:val="24"/>
          <w:szCs w:val="24"/>
        </w:rPr>
        <w:t>Рекомендации ГПМПК: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1B4FB5">
        <w:rPr>
          <w:rFonts w:ascii="Times New Roman" w:hAnsi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C29CCF" w14:textId="77777777" w:rsidR="00BA6AA6" w:rsidRDefault="00BA6AA6" w:rsidP="00BA6AA6">
      <w:pPr>
        <w:spacing w:line="240" w:lineRule="auto"/>
        <w:contextualSpacing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Информация о ребенке </w:t>
      </w:r>
    </w:p>
    <w:tbl>
      <w:tblPr>
        <w:tblW w:w="97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828"/>
        <w:gridCol w:w="3702"/>
        <w:gridCol w:w="5184"/>
      </w:tblGrid>
      <w:tr w:rsidR="00BA6AA6" w14:paraId="4035AEA6" w14:textId="77777777" w:rsidTr="00D129FC"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E06ACFB" w14:textId="77777777" w:rsidR="00BA6AA6" w:rsidRDefault="00EB6C41" w:rsidP="00D129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26F5B8" w14:textId="77777777" w:rsidR="00BA6AA6" w:rsidRDefault="00BA6AA6" w:rsidP="00D129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Статус ребенка</w:t>
            </w:r>
          </w:p>
        </w:tc>
        <w:tc>
          <w:tcPr>
            <w:tcW w:w="5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D7A32" w14:textId="77777777" w:rsidR="00BA6AA6" w:rsidRDefault="00BA6AA6" w:rsidP="00D129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BA6AA6" w14:paraId="171EA98B" w14:textId="77777777" w:rsidTr="00D129FC"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79F204" w14:textId="77777777" w:rsidR="00BA6AA6" w:rsidRDefault="00EB6C41" w:rsidP="00D129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F4669E1" w14:textId="77777777" w:rsidR="00BA6AA6" w:rsidRDefault="00BA6AA6" w:rsidP="00D129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заключения ПМПК</w:t>
            </w:r>
          </w:p>
        </w:tc>
        <w:tc>
          <w:tcPr>
            <w:tcW w:w="5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58C230" w14:textId="77777777" w:rsidR="00BA6AA6" w:rsidRDefault="00BA6AA6" w:rsidP="00D129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A6AA6" w14:paraId="47A22D76" w14:textId="77777777" w:rsidTr="00D129FC"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5B07F3" w14:textId="77777777" w:rsidR="00BA6AA6" w:rsidRDefault="00EB6C41" w:rsidP="00D129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4CAF92" w14:textId="77777777" w:rsidR="00BA6AA6" w:rsidRDefault="00BA6AA6" w:rsidP="00D129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справки МСЭ</w:t>
            </w:r>
          </w:p>
        </w:tc>
        <w:tc>
          <w:tcPr>
            <w:tcW w:w="5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F85A03" w14:textId="77777777" w:rsidR="00BA6AA6" w:rsidRDefault="00BA6AA6" w:rsidP="00D129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A6AA6" w14:paraId="0211A127" w14:textId="77777777" w:rsidTr="00D129FC">
        <w:tc>
          <w:tcPr>
            <w:tcW w:w="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B6D1D3" w14:textId="77777777" w:rsidR="00BA6AA6" w:rsidRDefault="00EB6C41" w:rsidP="00D129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9C49D9" w14:textId="77777777" w:rsidR="00BA6AA6" w:rsidRDefault="00BA6AA6" w:rsidP="00D129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Программа обучения</w:t>
            </w:r>
          </w:p>
        </w:tc>
        <w:tc>
          <w:tcPr>
            <w:tcW w:w="5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C9B42B" w14:textId="77777777" w:rsidR="00BA6AA6" w:rsidRDefault="00BA6AA6" w:rsidP="00D129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Адаптированная </w:t>
            </w:r>
            <w:r w:rsidR="00A17F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основная</w:t>
            </w:r>
            <w:r w:rsidR="00A17F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образовательная программа для детей с </w:t>
            </w:r>
          </w:p>
        </w:tc>
      </w:tr>
    </w:tbl>
    <w:p w14:paraId="79600C3D" w14:textId="77777777" w:rsidR="00BA6AA6" w:rsidRPr="00A17FF1" w:rsidRDefault="00BA6AA6" w:rsidP="00A17FF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C26D68" w14:textId="77777777" w:rsidR="00BA6AA6" w:rsidRDefault="00BA6AA6" w:rsidP="00A17F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Индивидуальный маршрут коррекции речевого развития</w:t>
      </w:r>
    </w:p>
    <w:p w14:paraId="61EC1941" w14:textId="77777777" w:rsidR="00BA6AA6" w:rsidRDefault="00BA6AA6" w:rsidP="00A17FF1">
      <w:pPr>
        <w:spacing w:after="0" w:line="240" w:lineRule="auto"/>
        <w:jc w:val="center"/>
        <w:rPr>
          <w:i/>
        </w:rPr>
      </w:pPr>
    </w:p>
    <w:tbl>
      <w:tblPr>
        <w:tblW w:w="10504" w:type="dxa"/>
        <w:tblInd w:w="-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709"/>
        <w:gridCol w:w="2300"/>
        <w:gridCol w:w="7495"/>
      </w:tblGrid>
      <w:tr w:rsidR="00BA6AA6" w14:paraId="659590CD" w14:textId="77777777" w:rsidTr="00D129FC"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91B0CD" w14:textId="77777777" w:rsidR="00BA6AA6" w:rsidRPr="00B42DBE" w:rsidRDefault="00BA6AA6" w:rsidP="00D12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2DBE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</w:t>
            </w:r>
          </w:p>
          <w:p w14:paraId="25386850" w14:textId="77777777" w:rsidR="00BA6AA6" w:rsidRDefault="00BA6AA6" w:rsidP="00D12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DBE">
              <w:rPr>
                <w:rFonts w:ascii="Times New Roman" w:hAnsi="Times New Roman"/>
                <w:b/>
                <w:sz w:val="24"/>
                <w:szCs w:val="24"/>
              </w:rPr>
              <w:t>коррекционной работы</w:t>
            </w:r>
          </w:p>
        </w:tc>
        <w:tc>
          <w:tcPr>
            <w:tcW w:w="7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06959D" w14:textId="77777777" w:rsidR="00BA6AA6" w:rsidRPr="00B42DBE" w:rsidRDefault="00BA6AA6" w:rsidP="00D12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2DB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  <w:p w14:paraId="17A665A1" w14:textId="77777777" w:rsidR="00016BE4" w:rsidRDefault="00016BE4" w:rsidP="00D12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содержание прописывает учитель-логопед на каждого ребенка персонально, в соответствии с рекомендациями ПМПК и результатами обследования речи на начало учебного года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A6AA6" w14:paraId="7BBC38B3" w14:textId="77777777" w:rsidTr="00D129FC">
        <w:trPr>
          <w:trHeight w:val="837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textDirection w:val="btLr"/>
            <w:vAlign w:val="center"/>
          </w:tcPr>
          <w:p w14:paraId="35E102A0" w14:textId="77777777" w:rsidR="00BA6AA6" w:rsidRDefault="00BD7881" w:rsidP="00D129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BA6AA6">
              <w:rPr>
                <w:rFonts w:ascii="Times New Roman" w:hAnsi="Times New Roman"/>
                <w:sz w:val="24"/>
                <w:szCs w:val="24"/>
              </w:rPr>
              <w:t>оторика</w:t>
            </w: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2E88F2" w14:textId="77777777" w:rsidR="00BA6AA6" w:rsidRDefault="00BA6AA6" w:rsidP="00EB6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Общая,</w:t>
            </w:r>
          </w:p>
          <w:p w14:paraId="58487711" w14:textId="77777777" w:rsidR="00BA6AA6" w:rsidRDefault="00BA6AA6" w:rsidP="00D12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мелкая</w:t>
            </w:r>
          </w:p>
          <w:p w14:paraId="6F0CA821" w14:textId="77777777" w:rsidR="00BA6AA6" w:rsidRDefault="00BA6AA6" w:rsidP="00D129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9AFBD7" w14:textId="77777777" w:rsidR="00BA6AA6" w:rsidRDefault="00BA6AA6" w:rsidP="00EB6C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Разучить и запомнить названия пальцев рук, освоить различные движения пальцами рук; сопровождать пальчиковые упражнения стихотворными текстами</w:t>
            </w:r>
            <w:r w:rsidR="00EB6C4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A6AA6" w14:paraId="1950B916" w14:textId="77777777" w:rsidTr="00D129FC"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D823CF" w14:textId="77777777" w:rsidR="00BA6AA6" w:rsidRDefault="00BA6AA6" w:rsidP="00D12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E2B4E9" w14:textId="77777777" w:rsidR="00BA6AA6" w:rsidRDefault="00BA6AA6" w:rsidP="00D12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Артикуляционная</w:t>
            </w:r>
          </w:p>
          <w:p w14:paraId="48431A19" w14:textId="77777777" w:rsidR="00BA6AA6" w:rsidRDefault="00BA6AA6" w:rsidP="00D12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4D078C" w14:textId="77777777" w:rsidR="00BA6AA6" w:rsidRDefault="00BA6AA6" w:rsidP="00D12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27773B" w14:textId="77777777" w:rsidR="00BA6AA6" w:rsidRDefault="00BA6AA6" w:rsidP="00D12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15BF17" w14:textId="77777777" w:rsidR="00BA6AA6" w:rsidRDefault="00BA6AA6" w:rsidP="00EB6C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Вырабатывать полноценные движения и определённые положения органов артикуляционного аппарата (точность д</w:t>
            </w:r>
            <w:r w:rsidR="00EB6C41">
              <w:rPr>
                <w:rFonts w:ascii="Times New Roman" w:hAnsi="Times New Roman"/>
                <w:sz w:val="24"/>
                <w:szCs w:val="24"/>
              </w:rPr>
              <w:t xml:space="preserve">вижения, плавность и лёгкость,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устойчивости </w:t>
            </w:r>
            <w:r w:rsidR="001D5CCE">
              <w:rPr>
                <w:rFonts w:ascii="Times New Roman" w:hAnsi="Times New Roman"/>
                <w:sz w:val="24"/>
                <w:szCs w:val="24"/>
              </w:rPr>
              <w:t xml:space="preserve">конечного результата, плавного </w:t>
            </w:r>
            <w:r>
              <w:rPr>
                <w:rFonts w:ascii="Times New Roman" w:hAnsi="Times New Roman"/>
                <w:sz w:val="24"/>
                <w:szCs w:val="24"/>
              </w:rPr>
              <w:t>переключения с одного  движения к другому ).</w:t>
            </w:r>
          </w:p>
        </w:tc>
      </w:tr>
      <w:tr w:rsidR="00016BE4" w14:paraId="3D757C3C" w14:textId="77777777" w:rsidTr="00D129FC"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D951D7" w14:textId="77777777" w:rsidR="00016BE4" w:rsidRPr="00016BE4" w:rsidRDefault="00016BE4" w:rsidP="00D129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BE4">
              <w:rPr>
                <w:rFonts w:ascii="Times New Roman" w:eastAsia="Calibri" w:hAnsi="Times New Roman"/>
                <w:sz w:val="24"/>
                <w:szCs w:val="24"/>
              </w:rPr>
              <w:t>Дыхательная гимнастика</w:t>
            </w:r>
          </w:p>
        </w:tc>
        <w:tc>
          <w:tcPr>
            <w:tcW w:w="7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257E92" w14:textId="77777777" w:rsidR="00016BE4" w:rsidRPr="00016BE4" w:rsidRDefault="00016BE4" w:rsidP="00016B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Pr="00016BE4">
              <w:rPr>
                <w:rFonts w:ascii="Times New Roman" w:eastAsia="Calibri" w:hAnsi="Times New Roman"/>
                <w:sz w:val="24"/>
                <w:szCs w:val="24"/>
              </w:rPr>
              <w:t>ыработка правильного диафрагмального дыхания;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16BE4">
              <w:rPr>
                <w:rFonts w:ascii="Times New Roman" w:eastAsia="Calibri" w:hAnsi="Times New Roman"/>
                <w:sz w:val="24"/>
                <w:szCs w:val="24"/>
              </w:rPr>
              <w:t>развитие длительного ротового выдоха;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16BE4">
              <w:rPr>
                <w:rFonts w:ascii="Times New Roman" w:eastAsia="Calibri" w:hAnsi="Times New Roman"/>
                <w:sz w:val="24"/>
                <w:szCs w:val="24"/>
              </w:rPr>
              <w:t>формирование длительного речевого выдоха</w:t>
            </w:r>
          </w:p>
        </w:tc>
      </w:tr>
      <w:tr w:rsidR="00016BE4" w14:paraId="4B88ED7C" w14:textId="77777777" w:rsidTr="005873A0">
        <w:trPr>
          <w:trHeight w:val="610"/>
        </w:trPr>
        <w:tc>
          <w:tcPr>
            <w:tcW w:w="1050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457"/>
              <w:gridCol w:w="305"/>
              <w:gridCol w:w="423"/>
              <w:gridCol w:w="297"/>
              <w:gridCol w:w="420"/>
              <w:gridCol w:w="332"/>
              <w:gridCol w:w="385"/>
              <w:gridCol w:w="362"/>
              <w:gridCol w:w="329"/>
              <w:gridCol w:w="385"/>
              <w:gridCol w:w="329"/>
              <w:gridCol w:w="434"/>
              <w:gridCol w:w="328"/>
              <w:gridCol w:w="433"/>
              <w:gridCol w:w="1001"/>
            </w:tblGrid>
            <w:tr w:rsidR="00016BE4" w:rsidRPr="009A4D96" w14:paraId="2F0E3550" w14:textId="77777777" w:rsidTr="00986B50">
              <w:tc>
                <w:tcPr>
                  <w:tcW w:w="10220" w:type="dxa"/>
                  <w:gridSpan w:val="15"/>
                </w:tcPr>
                <w:p w14:paraId="5F2BD16D" w14:textId="77777777" w:rsidR="00016BE4" w:rsidRPr="009A4D96" w:rsidRDefault="00016BE4" w:rsidP="00016BE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i/>
                    </w:rPr>
                  </w:pPr>
                  <w:r w:rsidRPr="009A4D96">
                    <w:rPr>
                      <w:rFonts w:ascii="Times New Roman" w:eastAsia="Calibri" w:hAnsi="Times New Roman"/>
                      <w:b/>
                      <w:i/>
                    </w:rPr>
                    <w:t>Коррекция звукопроизношения</w:t>
                  </w:r>
                </w:p>
              </w:tc>
            </w:tr>
            <w:tr w:rsidR="00016BE4" w:rsidRPr="009A4D96" w14:paraId="6EF9DF10" w14:textId="77777777" w:rsidTr="00986B50">
              <w:tc>
                <w:tcPr>
                  <w:tcW w:w="4457" w:type="dxa"/>
                </w:tcPr>
                <w:p w14:paraId="4F201B6C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Звуки</w:t>
                  </w:r>
                </w:p>
              </w:tc>
              <w:tc>
                <w:tcPr>
                  <w:tcW w:w="305" w:type="dxa"/>
                </w:tcPr>
                <w:p w14:paraId="1DC8E48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423" w:type="dxa"/>
                </w:tcPr>
                <w:p w14:paraId="3EF34D1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сь</w:t>
                  </w:r>
                  <w:proofErr w:type="spellEnd"/>
                </w:p>
              </w:tc>
              <w:tc>
                <w:tcPr>
                  <w:tcW w:w="297" w:type="dxa"/>
                </w:tcPr>
                <w:p w14:paraId="16E1E4A5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з</w:t>
                  </w:r>
                </w:p>
              </w:tc>
              <w:tc>
                <w:tcPr>
                  <w:tcW w:w="420" w:type="dxa"/>
                </w:tcPr>
                <w:p w14:paraId="730D4DA1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зь</w:t>
                  </w:r>
                  <w:proofErr w:type="spellEnd"/>
                </w:p>
              </w:tc>
              <w:tc>
                <w:tcPr>
                  <w:tcW w:w="332" w:type="dxa"/>
                </w:tcPr>
                <w:p w14:paraId="60680276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ц</w:t>
                  </w:r>
                </w:p>
              </w:tc>
              <w:tc>
                <w:tcPr>
                  <w:tcW w:w="385" w:type="dxa"/>
                </w:tcPr>
                <w:p w14:paraId="1133552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ш</w:t>
                  </w:r>
                </w:p>
              </w:tc>
              <w:tc>
                <w:tcPr>
                  <w:tcW w:w="362" w:type="dxa"/>
                </w:tcPr>
                <w:p w14:paraId="79560B9C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ж</w:t>
                  </w:r>
                </w:p>
              </w:tc>
              <w:tc>
                <w:tcPr>
                  <w:tcW w:w="329" w:type="dxa"/>
                </w:tcPr>
                <w:p w14:paraId="75084F16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ч</w:t>
                  </w:r>
                </w:p>
              </w:tc>
              <w:tc>
                <w:tcPr>
                  <w:tcW w:w="385" w:type="dxa"/>
                </w:tcPr>
                <w:p w14:paraId="5ACF0317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щ</w:t>
                  </w:r>
                </w:p>
              </w:tc>
              <w:tc>
                <w:tcPr>
                  <w:tcW w:w="329" w:type="dxa"/>
                </w:tcPr>
                <w:p w14:paraId="52B66C2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л</w:t>
                  </w:r>
                </w:p>
              </w:tc>
              <w:tc>
                <w:tcPr>
                  <w:tcW w:w="434" w:type="dxa"/>
                </w:tcPr>
                <w:p w14:paraId="3B613751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ль</w:t>
                  </w:r>
                </w:p>
              </w:tc>
              <w:tc>
                <w:tcPr>
                  <w:tcW w:w="328" w:type="dxa"/>
                </w:tcPr>
                <w:p w14:paraId="1B93FC0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р</w:t>
                  </w:r>
                </w:p>
              </w:tc>
              <w:tc>
                <w:tcPr>
                  <w:tcW w:w="433" w:type="dxa"/>
                </w:tcPr>
                <w:p w14:paraId="1737D3E9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рь</w:t>
                  </w:r>
                  <w:proofErr w:type="spellEnd"/>
                </w:p>
              </w:tc>
              <w:tc>
                <w:tcPr>
                  <w:tcW w:w="1001" w:type="dxa"/>
                </w:tcPr>
                <w:p w14:paraId="53C95CCC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др.звуки</w:t>
                  </w:r>
                  <w:proofErr w:type="spellEnd"/>
                </w:p>
              </w:tc>
            </w:tr>
            <w:tr w:rsidR="00016BE4" w:rsidRPr="009A4D96" w14:paraId="7AE468CF" w14:textId="77777777" w:rsidTr="00986B50">
              <w:tc>
                <w:tcPr>
                  <w:tcW w:w="4457" w:type="dxa"/>
                </w:tcPr>
                <w:p w14:paraId="02EF6AA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sz w:val="18"/>
                      <w:szCs w:val="18"/>
                    </w:rPr>
                  </w:pPr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>Выработка воздушной струи</w:t>
                  </w:r>
                </w:p>
              </w:tc>
              <w:tc>
                <w:tcPr>
                  <w:tcW w:w="305" w:type="dxa"/>
                </w:tcPr>
                <w:p w14:paraId="35DBCD5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3" w:type="dxa"/>
                </w:tcPr>
                <w:p w14:paraId="4C61EE7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14:paraId="6406CE08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</w:tcPr>
                <w:p w14:paraId="741AF19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</w:tcPr>
                <w:p w14:paraId="48B2B17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0A4E7E32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62" w:type="dxa"/>
                </w:tcPr>
                <w:p w14:paraId="004BE97C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7B48D8B0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34ADE34E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0DF609D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" w:type="dxa"/>
                </w:tcPr>
                <w:p w14:paraId="32E55E05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8" w:type="dxa"/>
                </w:tcPr>
                <w:p w14:paraId="2454AD86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5F91C100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01" w:type="dxa"/>
                </w:tcPr>
                <w:p w14:paraId="75A5F63D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6BE4" w:rsidRPr="009A4D96" w14:paraId="21F71F27" w14:textId="77777777" w:rsidTr="00986B50">
              <w:tc>
                <w:tcPr>
                  <w:tcW w:w="4457" w:type="dxa"/>
                </w:tcPr>
                <w:p w14:paraId="2795C7B5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sz w:val="18"/>
                      <w:szCs w:val="18"/>
                    </w:rPr>
                  </w:pPr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>Выработка необходимых движений губ и языка</w:t>
                  </w:r>
                </w:p>
              </w:tc>
              <w:tc>
                <w:tcPr>
                  <w:tcW w:w="305" w:type="dxa"/>
                </w:tcPr>
                <w:p w14:paraId="381B43F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3" w:type="dxa"/>
                </w:tcPr>
                <w:p w14:paraId="090C4DEE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14:paraId="38165118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</w:tcPr>
                <w:p w14:paraId="4B31D0F2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</w:tcPr>
                <w:p w14:paraId="5129BBD7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4917FE79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62" w:type="dxa"/>
                </w:tcPr>
                <w:p w14:paraId="388A39D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29DA4E7E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3701F9A3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61D2AF17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" w:type="dxa"/>
                </w:tcPr>
                <w:p w14:paraId="6A93ED21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8" w:type="dxa"/>
                </w:tcPr>
                <w:p w14:paraId="47FCFAC8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4F2DA4C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01" w:type="dxa"/>
                </w:tcPr>
                <w:p w14:paraId="2517ED4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6BE4" w:rsidRPr="009A4D96" w14:paraId="4C9358DF" w14:textId="77777777" w:rsidTr="00986B50">
              <w:tc>
                <w:tcPr>
                  <w:tcW w:w="4457" w:type="dxa"/>
                </w:tcPr>
                <w:p w14:paraId="2072EAE5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sz w:val="18"/>
                      <w:szCs w:val="18"/>
                    </w:rPr>
                  </w:pPr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>Постановка звука</w:t>
                  </w:r>
                </w:p>
                <w:p w14:paraId="73AA10D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sz w:val="18"/>
                      <w:szCs w:val="18"/>
                    </w:rPr>
                  </w:pPr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>(по подражанию или с механической помощью)</w:t>
                  </w:r>
                </w:p>
              </w:tc>
              <w:tc>
                <w:tcPr>
                  <w:tcW w:w="305" w:type="dxa"/>
                </w:tcPr>
                <w:p w14:paraId="5E558E3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3" w:type="dxa"/>
                </w:tcPr>
                <w:p w14:paraId="133D496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14:paraId="31365042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</w:tcPr>
                <w:p w14:paraId="0BB1CB46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</w:tcPr>
                <w:p w14:paraId="3ECFE0F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47F762B0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62" w:type="dxa"/>
                </w:tcPr>
                <w:p w14:paraId="7891E1C9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0F8FD2C9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1B9618C0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68404C46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" w:type="dxa"/>
                </w:tcPr>
                <w:p w14:paraId="05BB010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8" w:type="dxa"/>
                </w:tcPr>
                <w:p w14:paraId="722457F1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774E9AEE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01" w:type="dxa"/>
                </w:tcPr>
                <w:p w14:paraId="1D9A8956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6BE4" w:rsidRPr="009A4D96" w14:paraId="65D824D8" w14:textId="77777777" w:rsidTr="00986B50">
              <w:tc>
                <w:tcPr>
                  <w:tcW w:w="4457" w:type="dxa"/>
                </w:tcPr>
                <w:p w14:paraId="4BC5386E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sz w:val="18"/>
                      <w:szCs w:val="18"/>
                    </w:rPr>
                  </w:pPr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 xml:space="preserve">Выработка умения </w:t>
                  </w:r>
                  <w:proofErr w:type="spellStart"/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>изолиров</w:t>
                  </w:r>
                  <w:proofErr w:type="spellEnd"/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>. произносить звук</w:t>
                  </w:r>
                </w:p>
                <w:p w14:paraId="6812B07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sz w:val="18"/>
                      <w:szCs w:val="18"/>
                    </w:rPr>
                  </w:pPr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>(по подражанию или с механической помощью)</w:t>
                  </w:r>
                </w:p>
              </w:tc>
              <w:tc>
                <w:tcPr>
                  <w:tcW w:w="305" w:type="dxa"/>
                </w:tcPr>
                <w:p w14:paraId="3009DE7D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3" w:type="dxa"/>
                </w:tcPr>
                <w:p w14:paraId="05A93FE6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14:paraId="49050FE7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</w:tcPr>
                <w:p w14:paraId="623FF758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</w:tcPr>
                <w:p w14:paraId="4B00D06C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794896D3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62" w:type="dxa"/>
                </w:tcPr>
                <w:p w14:paraId="70CF037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50C45B12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17E6AAF7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07398F0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" w:type="dxa"/>
                </w:tcPr>
                <w:p w14:paraId="4630324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8" w:type="dxa"/>
                </w:tcPr>
                <w:p w14:paraId="420636AC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036C2CA5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01" w:type="dxa"/>
                </w:tcPr>
                <w:p w14:paraId="67F96658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6BE4" w:rsidRPr="009A4D96" w14:paraId="7A7DD6A4" w14:textId="77777777" w:rsidTr="00986B50">
              <w:tc>
                <w:tcPr>
                  <w:tcW w:w="4457" w:type="dxa"/>
                </w:tcPr>
                <w:p w14:paraId="300A5B5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Автоматизация звуков</w:t>
                  </w:r>
                </w:p>
              </w:tc>
              <w:tc>
                <w:tcPr>
                  <w:tcW w:w="305" w:type="dxa"/>
                </w:tcPr>
                <w:p w14:paraId="18600A61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3" w:type="dxa"/>
                </w:tcPr>
                <w:p w14:paraId="377AEDED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14:paraId="020669E7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</w:tcPr>
                <w:p w14:paraId="4B197D5D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</w:tcPr>
                <w:p w14:paraId="2BEB2657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772AA202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62" w:type="dxa"/>
                </w:tcPr>
                <w:p w14:paraId="39960EBA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4CBFD3E8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7631390E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5966BCC1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" w:type="dxa"/>
                </w:tcPr>
                <w:p w14:paraId="55641CE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8" w:type="dxa"/>
                </w:tcPr>
                <w:p w14:paraId="7CB53C6D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4FDC2D7D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01" w:type="dxa"/>
                </w:tcPr>
                <w:p w14:paraId="4CC9F30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6BE4" w:rsidRPr="009A4D96" w14:paraId="5E1D77BF" w14:textId="77777777" w:rsidTr="00986B50">
              <w:tc>
                <w:tcPr>
                  <w:tcW w:w="4457" w:type="dxa"/>
                </w:tcPr>
                <w:p w14:paraId="48A05620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sz w:val="18"/>
                      <w:szCs w:val="18"/>
                    </w:rPr>
                  </w:pPr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>Слог: (прямой; обратный; со стечением согласных звуков)</w:t>
                  </w:r>
                </w:p>
              </w:tc>
              <w:tc>
                <w:tcPr>
                  <w:tcW w:w="305" w:type="dxa"/>
                </w:tcPr>
                <w:p w14:paraId="4A14EFE7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3" w:type="dxa"/>
                </w:tcPr>
                <w:p w14:paraId="20444870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14:paraId="769BAA28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</w:tcPr>
                <w:p w14:paraId="4CDBA695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</w:tcPr>
                <w:p w14:paraId="21928B41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0DF51063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62" w:type="dxa"/>
                </w:tcPr>
                <w:p w14:paraId="0D825C4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5D1B50C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7BF7EB70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71102A82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" w:type="dxa"/>
                </w:tcPr>
                <w:p w14:paraId="143BC320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8" w:type="dxa"/>
                </w:tcPr>
                <w:p w14:paraId="53B96CE1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0B92CDCE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01" w:type="dxa"/>
                </w:tcPr>
                <w:p w14:paraId="19EE180D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6BE4" w:rsidRPr="009A4D96" w14:paraId="468AEB86" w14:textId="77777777" w:rsidTr="00986B50">
              <w:tc>
                <w:tcPr>
                  <w:tcW w:w="4457" w:type="dxa"/>
                </w:tcPr>
                <w:p w14:paraId="2B87D01A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sz w:val="18"/>
                      <w:szCs w:val="18"/>
                    </w:rPr>
                  </w:pPr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>Слова: (начало; середина; конец)</w:t>
                  </w:r>
                </w:p>
              </w:tc>
              <w:tc>
                <w:tcPr>
                  <w:tcW w:w="305" w:type="dxa"/>
                </w:tcPr>
                <w:p w14:paraId="144736A3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3" w:type="dxa"/>
                </w:tcPr>
                <w:p w14:paraId="0B07BFBE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14:paraId="43539C2A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</w:tcPr>
                <w:p w14:paraId="799ABD50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</w:tcPr>
                <w:p w14:paraId="405D9FE5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62CBFB8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62" w:type="dxa"/>
                </w:tcPr>
                <w:p w14:paraId="467CE34D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4028CD7A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785F8640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03AE49A7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" w:type="dxa"/>
                </w:tcPr>
                <w:p w14:paraId="504C3DA5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8" w:type="dxa"/>
                </w:tcPr>
                <w:p w14:paraId="17E5C2B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646B2C1C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01" w:type="dxa"/>
                </w:tcPr>
                <w:p w14:paraId="7E881B4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6BE4" w:rsidRPr="009A4D96" w14:paraId="3A30ACBD" w14:textId="77777777" w:rsidTr="00986B50">
              <w:tc>
                <w:tcPr>
                  <w:tcW w:w="4457" w:type="dxa"/>
                </w:tcPr>
                <w:p w14:paraId="5A7A5C3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sz w:val="18"/>
                      <w:szCs w:val="18"/>
                    </w:rPr>
                  </w:pPr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>Фраза: словосочетания предложения;</w:t>
                  </w:r>
                </w:p>
                <w:p w14:paraId="23301FA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sz w:val="18"/>
                      <w:szCs w:val="18"/>
                    </w:rPr>
                  </w:pPr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>чистоговорки, скороговорки)</w:t>
                  </w:r>
                </w:p>
              </w:tc>
              <w:tc>
                <w:tcPr>
                  <w:tcW w:w="305" w:type="dxa"/>
                </w:tcPr>
                <w:p w14:paraId="083AADE0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3" w:type="dxa"/>
                </w:tcPr>
                <w:p w14:paraId="4E2D0EF1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14:paraId="31A2FF9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</w:tcPr>
                <w:p w14:paraId="55349ECC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</w:tcPr>
                <w:p w14:paraId="5EBCC882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0B64F93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62" w:type="dxa"/>
                </w:tcPr>
                <w:p w14:paraId="3BBAAD72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039CB3CD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2DAA7A98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002DD8C3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" w:type="dxa"/>
                </w:tcPr>
                <w:p w14:paraId="79E16583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8" w:type="dxa"/>
                </w:tcPr>
                <w:p w14:paraId="57004707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40B1CA1C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01" w:type="dxa"/>
                </w:tcPr>
                <w:p w14:paraId="7FA36398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6BE4" w:rsidRPr="009A4D96" w14:paraId="4D900091" w14:textId="77777777" w:rsidTr="00986B50">
              <w:tc>
                <w:tcPr>
                  <w:tcW w:w="4457" w:type="dxa"/>
                </w:tcPr>
                <w:p w14:paraId="785FA580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sz w:val="18"/>
                      <w:szCs w:val="18"/>
                    </w:rPr>
                  </w:pPr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 xml:space="preserve">Стихи </w:t>
                  </w:r>
                </w:p>
              </w:tc>
              <w:tc>
                <w:tcPr>
                  <w:tcW w:w="305" w:type="dxa"/>
                </w:tcPr>
                <w:p w14:paraId="085D0D59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3" w:type="dxa"/>
                </w:tcPr>
                <w:p w14:paraId="74D5CDE5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14:paraId="4948BDB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</w:tcPr>
                <w:p w14:paraId="06A38C5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</w:tcPr>
                <w:p w14:paraId="4B4CDF65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5F22F916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62" w:type="dxa"/>
                </w:tcPr>
                <w:p w14:paraId="5BBAA133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21C7040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6AF387D1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1BAE4AF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" w:type="dxa"/>
                </w:tcPr>
                <w:p w14:paraId="087FEC09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8" w:type="dxa"/>
                </w:tcPr>
                <w:p w14:paraId="2E8ECF1E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37AC6E11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01" w:type="dxa"/>
                </w:tcPr>
                <w:p w14:paraId="6D07568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6BE4" w:rsidRPr="009A4D96" w14:paraId="66605583" w14:textId="77777777" w:rsidTr="00986B50">
              <w:tc>
                <w:tcPr>
                  <w:tcW w:w="4457" w:type="dxa"/>
                </w:tcPr>
                <w:p w14:paraId="28728E13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sz w:val="18"/>
                      <w:szCs w:val="18"/>
                    </w:rPr>
                  </w:pPr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>Рассказы</w:t>
                  </w:r>
                </w:p>
              </w:tc>
              <w:tc>
                <w:tcPr>
                  <w:tcW w:w="305" w:type="dxa"/>
                </w:tcPr>
                <w:p w14:paraId="4DC128B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3" w:type="dxa"/>
                </w:tcPr>
                <w:p w14:paraId="064509EC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14:paraId="219A50BE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</w:tcPr>
                <w:p w14:paraId="381850B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</w:tcPr>
                <w:p w14:paraId="17DDE942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374A3BD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62" w:type="dxa"/>
                </w:tcPr>
                <w:p w14:paraId="35E700D9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7A1858D3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1314883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15BB9A7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" w:type="dxa"/>
                </w:tcPr>
                <w:p w14:paraId="5921052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8" w:type="dxa"/>
                </w:tcPr>
                <w:p w14:paraId="62CF2E56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41318789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01" w:type="dxa"/>
                </w:tcPr>
                <w:p w14:paraId="24297AF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6BE4" w:rsidRPr="009A4D96" w14:paraId="7F867829" w14:textId="77777777" w:rsidTr="00986B50">
              <w:tc>
                <w:tcPr>
                  <w:tcW w:w="4457" w:type="dxa"/>
                </w:tcPr>
                <w:p w14:paraId="18BD6A5E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sz w:val="18"/>
                      <w:szCs w:val="18"/>
                    </w:rPr>
                  </w:pPr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>Спонтанная речь</w:t>
                  </w:r>
                </w:p>
              </w:tc>
              <w:tc>
                <w:tcPr>
                  <w:tcW w:w="305" w:type="dxa"/>
                </w:tcPr>
                <w:p w14:paraId="35A6619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3" w:type="dxa"/>
                </w:tcPr>
                <w:p w14:paraId="4AFA44E7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14:paraId="7E323F76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</w:tcPr>
                <w:p w14:paraId="68B98122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</w:tcPr>
                <w:p w14:paraId="2F9BEB84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0BA6EB97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62" w:type="dxa"/>
                </w:tcPr>
                <w:p w14:paraId="1DA8C205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6E27FC33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0F032E2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080F8C15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" w:type="dxa"/>
                </w:tcPr>
                <w:p w14:paraId="577DAE49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8" w:type="dxa"/>
                </w:tcPr>
                <w:p w14:paraId="0B940A41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495A0A06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01" w:type="dxa"/>
                </w:tcPr>
                <w:p w14:paraId="1E3F5AAE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6BE4" w:rsidRPr="009A4D96" w14:paraId="6793E8C8" w14:textId="77777777" w:rsidTr="00986B50">
              <w:tc>
                <w:tcPr>
                  <w:tcW w:w="4457" w:type="dxa"/>
                </w:tcPr>
                <w:p w14:paraId="64BCAA83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</w:pPr>
                  <w:r w:rsidRPr="009A4D96">
                    <w:rPr>
                      <w:rFonts w:ascii="Times New Roman" w:eastAsia="Calibri" w:hAnsi="Times New Roman"/>
                      <w:b/>
                      <w:sz w:val="20"/>
                      <w:szCs w:val="20"/>
                    </w:rPr>
                    <w:t>Дифференциация звуков</w:t>
                  </w:r>
                </w:p>
              </w:tc>
              <w:tc>
                <w:tcPr>
                  <w:tcW w:w="305" w:type="dxa"/>
                </w:tcPr>
                <w:p w14:paraId="34E659E7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3" w:type="dxa"/>
                </w:tcPr>
                <w:p w14:paraId="0413C57E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14:paraId="058C2CB2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</w:tcPr>
                <w:p w14:paraId="6D9B6BCC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</w:tcPr>
                <w:p w14:paraId="7E8367B8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122EEC5E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62" w:type="dxa"/>
                </w:tcPr>
                <w:p w14:paraId="2D2E82A1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6C5621F8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3F620BD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2F6E4FB1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" w:type="dxa"/>
                </w:tcPr>
                <w:p w14:paraId="35F3FF6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8" w:type="dxa"/>
                </w:tcPr>
                <w:p w14:paraId="6C9B1FC3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161E5EE6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01" w:type="dxa"/>
                </w:tcPr>
                <w:p w14:paraId="262B5621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6BE4" w:rsidRPr="009A4D96" w14:paraId="7B42ED77" w14:textId="77777777" w:rsidTr="00986B50">
              <w:tc>
                <w:tcPr>
                  <w:tcW w:w="4457" w:type="dxa"/>
                </w:tcPr>
                <w:p w14:paraId="305634B9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sz w:val="18"/>
                      <w:szCs w:val="18"/>
                    </w:rPr>
                  </w:pPr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>Умение различать звуки на слух</w:t>
                  </w:r>
                </w:p>
              </w:tc>
              <w:tc>
                <w:tcPr>
                  <w:tcW w:w="305" w:type="dxa"/>
                </w:tcPr>
                <w:p w14:paraId="76315E8B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3" w:type="dxa"/>
                </w:tcPr>
                <w:p w14:paraId="5F04E352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14:paraId="59919F1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</w:tcPr>
                <w:p w14:paraId="42925C67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</w:tcPr>
                <w:p w14:paraId="03EFA3BA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1B68D4EA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62" w:type="dxa"/>
                </w:tcPr>
                <w:p w14:paraId="1FBCCD48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291C0672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332FFB3D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52C61300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" w:type="dxa"/>
                </w:tcPr>
                <w:p w14:paraId="13D3B78D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8" w:type="dxa"/>
                </w:tcPr>
                <w:p w14:paraId="3C3559D0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65C3663D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01" w:type="dxa"/>
                </w:tcPr>
                <w:p w14:paraId="14361EA9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16BE4" w:rsidRPr="009A4D96" w14:paraId="367EA172" w14:textId="77777777" w:rsidTr="00986B50">
              <w:tc>
                <w:tcPr>
                  <w:tcW w:w="4457" w:type="dxa"/>
                </w:tcPr>
                <w:p w14:paraId="519CF7A6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sz w:val="18"/>
                      <w:szCs w:val="18"/>
                    </w:rPr>
                  </w:pPr>
                  <w:r w:rsidRPr="009A4D96">
                    <w:rPr>
                      <w:rFonts w:ascii="Times New Roman" w:eastAsia="Calibri" w:hAnsi="Times New Roman"/>
                      <w:sz w:val="18"/>
                      <w:szCs w:val="18"/>
                    </w:rPr>
                    <w:t>Умение различать в собственном произношении</w:t>
                  </w:r>
                </w:p>
              </w:tc>
              <w:tc>
                <w:tcPr>
                  <w:tcW w:w="305" w:type="dxa"/>
                </w:tcPr>
                <w:p w14:paraId="0DD57A3E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3" w:type="dxa"/>
                </w:tcPr>
                <w:p w14:paraId="51BF5551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" w:type="dxa"/>
                </w:tcPr>
                <w:p w14:paraId="3438F87E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0" w:type="dxa"/>
                </w:tcPr>
                <w:p w14:paraId="08A1BB1D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2" w:type="dxa"/>
                </w:tcPr>
                <w:p w14:paraId="3F9409F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2D5059E6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62" w:type="dxa"/>
                </w:tcPr>
                <w:p w14:paraId="7E95935C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4B432336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5" w:type="dxa"/>
                </w:tcPr>
                <w:p w14:paraId="69AAB2F2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9" w:type="dxa"/>
                </w:tcPr>
                <w:p w14:paraId="549FD012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4" w:type="dxa"/>
                </w:tcPr>
                <w:p w14:paraId="11FE1A6F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8" w:type="dxa"/>
                </w:tcPr>
                <w:p w14:paraId="5C48CA45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</w:tcPr>
                <w:p w14:paraId="6F84B0E0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01" w:type="dxa"/>
                </w:tcPr>
                <w:p w14:paraId="50826C39" w14:textId="77777777" w:rsidR="00016BE4" w:rsidRPr="009A4D96" w:rsidRDefault="00016BE4" w:rsidP="00016BE4">
                  <w:pPr>
                    <w:spacing w:after="0" w:line="240" w:lineRule="auto"/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33046AFB" w14:textId="77777777" w:rsidR="00016BE4" w:rsidRDefault="00016BE4" w:rsidP="00D129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DBE" w14:paraId="22976EBE" w14:textId="77777777" w:rsidTr="00D129FC">
        <w:trPr>
          <w:trHeight w:val="313"/>
        </w:trPr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F0B80C4" w14:textId="77777777" w:rsidR="00B42DBE" w:rsidRDefault="00B42DBE" w:rsidP="00B4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Просодика:</w:t>
            </w:r>
          </w:p>
          <w:p w14:paraId="5757CD6C" w14:textId="77777777" w:rsidR="00B42DBE" w:rsidRDefault="00B42DBE" w:rsidP="00B4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голосовые функции, темп речи, интонация, речевое дыхание</w:t>
            </w:r>
          </w:p>
        </w:tc>
        <w:tc>
          <w:tcPr>
            <w:tcW w:w="7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70897D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формирование целенаправленной и сильной воздушной струи.</w:t>
            </w:r>
          </w:p>
          <w:p w14:paraId="1E5777C6" w14:textId="77777777" w:rsidR="00B42DBE" w:rsidRPr="00891B45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B45">
              <w:rPr>
                <w:rFonts w:ascii="Times New Roman" w:hAnsi="Times New Roman"/>
                <w:sz w:val="24"/>
                <w:szCs w:val="24"/>
              </w:rPr>
              <w:t>Работа над силой голоса.</w:t>
            </w:r>
          </w:p>
          <w:p w14:paraId="1C9AA7F8" w14:textId="77777777" w:rsidR="00891B45" w:rsidRPr="00891B45" w:rsidRDefault="00891B45" w:rsidP="00B42DB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91B45">
              <w:rPr>
                <w:rFonts w:ascii="Times New Roman" w:eastAsia="Calibri" w:hAnsi="Times New Roman"/>
                <w:sz w:val="24"/>
                <w:szCs w:val="24"/>
              </w:rPr>
              <w:t>Темп и ритм речи.</w:t>
            </w:r>
          </w:p>
          <w:p w14:paraId="742AA20B" w14:textId="77777777" w:rsidR="00891B45" w:rsidRDefault="00891B45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B45">
              <w:rPr>
                <w:rFonts w:ascii="Times New Roman" w:eastAsia="Calibri" w:hAnsi="Times New Roman"/>
                <w:sz w:val="24"/>
                <w:szCs w:val="24"/>
              </w:rPr>
              <w:t>Интонация и выразительность речи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B42DBE" w14:paraId="6E309F0C" w14:textId="77777777" w:rsidTr="00D129FC">
        <w:trPr>
          <w:trHeight w:val="313"/>
        </w:trPr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80347C" w14:textId="77777777" w:rsidR="00B42DBE" w:rsidRDefault="00B42DBE" w:rsidP="00B4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Фонематические процессы</w:t>
            </w:r>
          </w:p>
          <w:p w14:paraId="1F6A3B23" w14:textId="55516863" w:rsidR="00B42DBE" w:rsidRDefault="00B42DBE" w:rsidP="00B4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(заполняется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соответствии с возрастными особенностями и степенью </w:t>
            </w:r>
            <w:r w:rsidR="00986B50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bookmarkStart w:id="0" w:name="_GoBack"/>
            <w:bookmarkEnd w:id="0"/>
            <w:r>
              <w:rPr>
                <w:rFonts w:ascii="Times New Roman" w:hAnsi="Times New Roman"/>
                <w:i/>
                <w:sz w:val="24"/>
                <w:szCs w:val="24"/>
              </w:rPr>
              <w:t>формированности навыков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6B6922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слухового контроля за качеством собственного звукопроизношения.</w:t>
            </w:r>
          </w:p>
          <w:p w14:paraId="38AD18C4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навыка подбора слов на заданные звуки.</w:t>
            </w:r>
          </w:p>
          <w:p w14:paraId="639BE1C1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фонематического анализа и синтеза слов, дифференциация звуков по звонкости-глухости.</w:t>
            </w:r>
          </w:p>
        </w:tc>
      </w:tr>
      <w:tr w:rsidR="00B42DBE" w14:paraId="0760B304" w14:textId="77777777" w:rsidTr="00D129FC">
        <w:trPr>
          <w:trHeight w:val="313"/>
        </w:trPr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528BD0" w14:textId="77777777" w:rsidR="00B42DBE" w:rsidRDefault="00B42DBE" w:rsidP="00B4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Слоговая структура слова</w:t>
            </w:r>
          </w:p>
          <w:p w14:paraId="2BCA9F87" w14:textId="77777777" w:rsidR="00B42DBE" w:rsidRDefault="00B42DBE" w:rsidP="00B4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56C647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слоговой структурой слова в устной речи.</w:t>
            </w:r>
          </w:p>
          <w:p w14:paraId="77014929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42DBE">
              <w:rPr>
                <w:rFonts w:ascii="Times New Roman" w:hAnsi="Times New Roman"/>
                <w:i/>
                <w:sz w:val="24"/>
                <w:szCs w:val="24"/>
              </w:rPr>
              <w:t>учиты</w:t>
            </w:r>
            <w:r>
              <w:rPr>
                <w:rFonts w:ascii="Times New Roman" w:hAnsi="Times New Roman"/>
                <w:sz w:val="24"/>
                <w:szCs w:val="24"/>
              </w:rPr>
              <w:t>вать календарно-тематический план работы и индивидуальные особенности ребенка)</w:t>
            </w:r>
          </w:p>
        </w:tc>
      </w:tr>
      <w:tr w:rsidR="00B42DBE" w14:paraId="314EBA9E" w14:textId="77777777" w:rsidTr="00D129FC">
        <w:trPr>
          <w:trHeight w:val="846"/>
        </w:trPr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C06384" w14:textId="77777777" w:rsidR="00B42DBE" w:rsidRDefault="00B42DBE" w:rsidP="00B4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Лексико-грамматический строй речи</w:t>
            </w:r>
          </w:p>
          <w:p w14:paraId="26B6883C" w14:textId="77777777" w:rsidR="00B42DBE" w:rsidRDefault="00B42DBE" w:rsidP="00B4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42DBE">
              <w:rPr>
                <w:rFonts w:ascii="Times New Roman" w:hAnsi="Times New Roman"/>
                <w:i/>
                <w:sz w:val="24"/>
                <w:szCs w:val="24"/>
              </w:rPr>
              <w:t>учиты</w:t>
            </w:r>
            <w:r>
              <w:rPr>
                <w:rFonts w:ascii="Times New Roman" w:hAnsi="Times New Roman"/>
                <w:sz w:val="24"/>
                <w:szCs w:val="24"/>
              </w:rPr>
              <w:t>вать календарно-тематический план работы и индивидуальные особенности ребенка)</w:t>
            </w:r>
          </w:p>
        </w:tc>
        <w:tc>
          <w:tcPr>
            <w:tcW w:w="7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953200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правильным согласованием существительных с прилагательными, глаголами, числительными, местоимениями.</w:t>
            </w:r>
          </w:p>
          <w:p w14:paraId="4DABF96C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уменьшительно-ласкательной и увеличительной форм существительных, прилагательных.</w:t>
            </w:r>
          </w:p>
          <w:p w14:paraId="598C92C1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Согласование числительных, прилагательных и существительных в ед. числе, мн. числе, роде, падеже.</w:t>
            </w:r>
          </w:p>
          <w:p w14:paraId="00E6CCE2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словообразования, словоизменения, употребления предлогов. Развитие словаря.</w:t>
            </w:r>
          </w:p>
        </w:tc>
      </w:tr>
      <w:tr w:rsidR="00B42DBE" w14:paraId="76D4A2B7" w14:textId="77777777" w:rsidTr="00D129FC">
        <w:trPr>
          <w:trHeight w:val="1122"/>
        </w:trPr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5A01F0" w14:textId="77777777" w:rsidR="00B42DBE" w:rsidRDefault="00B42DBE" w:rsidP="00B4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Связная речь</w:t>
            </w:r>
          </w:p>
          <w:p w14:paraId="7C091E8D" w14:textId="77777777" w:rsidR="00B42DBE" w:rsidRDefault="00B42DBE" w:rsidP="00B4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42DBE">
              <w:rPr>
                <w:rFonts w:ascii="Times New Roman" w:hAnsi="Times New Roman"/>
                <w:i/>
                <w:sz w:val="24"/>
                <w:szCs w:val="24"/>
              </w:rPr>
              <w:t>учиты</w:t>
            </w:r>
            <w:r>
              <w:rPr>
                <w:rFonts w:ascii="Times New Roman" w:hAnsi="Times New Roman"/>
                <w:sz w:val="24"/>
                <w:szCs w:val="24"/>
              </w:rPr>
              <w:t>вать календарно-тематический план работы и индивидуальные особенности ребенка)</w:t>
            </w:r>
          </w:p>
        </w:tc>
        <w:tc>
          <w:tcPr>
            <w:tcW w:w="7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E5FEED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составлять рассказ по картинке;</w:t>
            </w:r>
          </w:p>
          <w:p w14:paraId="067170FD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составлять рассказ по серии картин;</w:t>
            </w:r>
          </w:p>
          <w:p w14:paraId="490857CD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 – описания по наглядному образцу.</w:t>
            </w:r>
          </w:p>
          <w:p w14:paraId="601D2EA9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 сказок и простых текстов, проговаривание,</w:t>
            </w:r>
          </w:p>
          <w:p w14:paraId="5A93E568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заучивание стихотворений, скороговорок, загадок.</w:t>
            </w:r>
          </w:p>
        </w:tc>
      </w:tr>
      <w:tr w:rsidR="00B42DBE" w14:paraId="333C7AB5" w14:textId="77777777" w:rsidTr="00D129FC">
        <w:trPr>
          <w:trHeight w:val="348"/>
        </w:trPr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7341D0" w14:textId="77777777" w:rsidR="00B42DBE" w:rsidRDefault="00B42DBE" w:rsidP="00B4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ВПФ</w:t>
            </w:r>
          </w:p>
          <w:p w14:paraId="1EB0A1CE" w14:textId="77777777" w:rsidR="00B42DBE" w:rsidRDefault="00B42DBE" w:rsidP="00B4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42DBE">
              <w:rPr>
                <w:rFonts w:ascii="Times New Roman" w:hAnsi="Times New Roman"/>
                <w:i/>
                <w:sz w:val="24"/>
                <w:szCs w:val="24"/>
              </w:rPr>
              <w:t>учиты</w:t>
            </w:r>
            <w:r>
              <w:rPr>
                <w:rFonts w:ascii="Times New Roman" w:hAnsi="Times New Roman"/>
                <w:sz w:val="24"/>
                <w:szCs w:val="24"/>
              </w:rPr>
              <w:t>вать календарно-тематический план работы и индивидуальные особенности ребенка)</w:t>
            </w:r>
          </w:p>
          <w:p w14:paraId="793C1C1F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0FCB9F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памяти, увеличение объема слухоречевой памяти,</w:t>
            </w:r>
          </w:p>
          <w:p w14:paraId="03035E12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восприятия, развитие слухового внимания, развитие кинестетического восприятия, развитие пространственных представлений, развитие воображения, развитие логического мышления</w:t>
            </w:r>
          </w:p>
        </w:tc>
      </w:tr>
      <w:tr w:rsidR="00B42DBE" w14:paraId="76E6E028" w14:textId="77777777" w:rsidTr="00D129FC">
        <w:trPr>
          <w:trHeight w:val="348"/>
        </w:trPr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3C4501" w14:textId="77777777" w:rsidR="00B42DBE" w:rsidRDefault="00B42DBE" w:rsidP="00B4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Зрительно-пространственный гнозис и праксис</w:t>
            </w:r>
          </w:p>
          <w:p w14:paraId="4D2FFA46" w14:textId="77777777" w:rsidR="00B42DBE" w:rsidRDefault="00B42DBE" w:rsidP="00B4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42DBE">
              <w:rPr>
                <w:rFonts w:ascii="Times New Roman" w:hAnsi="Times New Roman"/>
                <w:i/>
                <w:sz w:val="24"/>
                <w:szCs w:val="24"/>
              </w:rPr>
              <w:t>учиты</w:t>
            </w:r>
            <w:r>
              <w:rPr>
                <w:rFonts w:ascii="Times New Roman" w:hAnsi="Times New Roman"/>
                <w:sz w:val="24"/>
                <w:szCs w:val="24"/>
              </w:rPr>
              <w:t>вать календарно-тематический план работы и индивидуальные особенности ребенка)</w:t>
            </w:r>
          </w:p>
        </w:tc>
        <w:tc>
          <w:tcPr>
            <w:tcW w:w="7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A13123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ориентировки в пространстве, понятия левый-правый. Ориентировка на листе бумаги.</w:t>
            </w:r>
          </w:p>
        </w:tc>
      </w:tr>
      <w:tr w:rsidR="00B42DBE" w14:paraId="7A9FD883" w14:textId="77777777" w:rsidTr="00D129FC">
        <w:trPr>
          <w:trHeight w:val="348"/>
        </w:trPr>
        <w:tc>
          <w:tcPr>
            <w:tcW w:w="30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325393" w14:textId="77777777" w:rsidR="00B42DBE" w:rsidRDefault="00B42DBE" w:rsidP="00B42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Сенсорика </w:t>
            </w:r>
          </w:p>
        </w:tc>
        <w:tc>
          <w:tcPr>
            <w:tcW w:w="7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BCD764" w14:textId="77777777" w:rsidR="00B42DBE" w:rsidRDefault="00B42DBE" w:rsidP="00B42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 необходимости)</w:t>
            </w:r>
          </w:p>
        </w:tc>
      </w:tr>
    </w:tbl>
    <w:p w14:paraId="61421AD7" w14:textId="77777777" w:rsidR="007A0A8E" w:rsidRPr="007A0A8E" w:rsidRDefault="007A0A8E" w:rsidP="00FD7980">
      <w:pPr>
        <w:rPr>
          <w:sz w:val="20"/>
          <w:szCs w:val="20"/>
        </w:rPr>
      </w:pPr>
    </w:p>
    <w:sectPr w:rsidR="007A0A8E" w:rsidRPr="007A0A8E" w:rsidSect="007A0A8E">
      <w:pgSz w:w="11906" w:h="16838"/>
      <w:pgMar w:top="709" w:right="850" w:bottom="567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AA6"/>
    <w:rsid w:val="00016BE4"/>
    <w:rsid w:val="000D3AD7"/>
    <w:rsid w:val="0014590A"/>
    <w:rsid w:val="001B4FB5"/>
    <w:rsid w:val="001D5CCE"/>
    <w:rsid w:val="0026056C"/>
    <w:rsid w:val="00427578"/>
    <w:rsid w:val="00654325"/>
    <w:rsid w:val="00701FAE"/>
    <w:rsid w:val="00792E3A"/>
    <w:rsid w:val="007A0A8E"/>
    <w:rsid w:val="00891B45"/>
    <w:rsid w:val="009763EB"/>
    <w:rsid w:val="00986B50"/>
    <w:rsid w:val="00A16615"/>
    <w:rsid w:val="00A17FF1"/>
    <w:rsid w:val="00A2380B"/>
    <w:rsid w:val="00A64ECB"/>
    <w:rsid w:val="00B42DBE"/>
    <w:rsid w:val="00BA6AA6"/>
    <w:rsid w:val="00BD7881"/>
    <w:rsid w:val="00C53B82"/>
    <w:rsid w:val="00E76397"/>
    <w:rsid w:val="00EB6C41"/>
    <w:rsid w:val="00F12AB8"/>
    <w:rsid w:val="00FD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7569A"/>
  <w15:chartTrackingRefBased/>
  <w15:docId w15:val="{A2E7433B-07A2-4DD6-8694-F6D964E6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AA6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0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0A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Lenovo</cp:lastModifiedBy>
  <cp:revision>3</cp:revision>
  <cp:lastPrinted>2018-05-16T04:32:00Z</cp:lastPrinted>
  <dcterms:created xsi:type="dcterms:W3CDTF">2023-08-14T11:50:00Z</dcterms:created>
  <dcterms:modified xsi:type="dcterms:W3CDTF">2023-08-16T11:05:00Z</dcterms:modified>
</cp:coreProperties>
</file>