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1"/>
        <w:pBdr/>
        <w:spacing w:line="240" w:lineRule="auto"/>
        <w:ind w:firstLine="1091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УТВЕРЖДАЮ</w:t>
      </w:r>
      <w:bookmarkStart w:id="0" w:name="_GoBack"/>
      <w:r>
        <w:rPr>
          <w:highlight w:val="white"/>
        </w:rPr>
      </w:r>
      <w:bookmarkEnd w:id="0"/>
      <w:r>
        <w:rPr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Bdr/>
        <w:spacing w:after="0" w:line="240" w:lineRule="auto"/>
        <w:ind w:firstLine="10915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И.о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д</w:t>
      </w:r>
      <w:r>
        <w:rPr>
          <w:rFonts w:ascii="Times New Roman" w:hAnsi="Times New Roman"/>
          <w:sz w:val="24"/>
          <w:szCs w:val="24"/>
          <w:highlight w:val="white"/>
        </w:rPr>
        <w:t xml:space="preserve">иректор</w:t>
      </w:r>
      <w:r>
        <w:rPr>
          <w:rFonts w:ascii="Times New Roman" w:hAnsi="Times New Roman"/>
          <w:sz w:val="24"/>
          <w:szCs w:val="24"/>
          <w:highlight w:val="white"/>
        </w:rPr>
        <w:t xml:space="preserve">а</w:t>
      </w:r>
      <w:r>
        <w:rPr>
          <w:rFonts w:ascii="Times New Roman" w:hAnsi="Times New Roman"/>
          <w:sz w:val="24"/>
          <w:szCs w:val="24"/>
          <w:highlight w:val="white"/>
        </w:rPr>
        <w:t xml:space="preserve"> ГАОУ ПО ИРО</w:t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Bdr/>
        <w:spacing w:after="0" w:line="240" w:lineRule="auto"/>
        <w:ind w:firstLine="10915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_________</w:t>
      </w:r>
      <w:r>
        <w:rPr>
          <w:rFonts w:ascii="Times New Roman" w:hAnsi="Times New Roman"/>
          <w:sz w:val="24"/>
          <w:szCs w:val="24"/>
          <w:highlight w:val="white"/>
        </w:rPr>
        <w:t xml:space="preserve">И.В.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Стародубцева</w:t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Bdr/>
        <w:spacing w:after="0" w:line="240" w:lineRule="auto"/>
        <w:ind w:firstLine="10915"/>
        <w:rPr>
          <w:rFonts w:ascii="Arial" w:hAnsi="Arial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«</w:t>
      </w:r>
      <w:r>
        <w:rPr>
          <w:rFonts w:ascii="Times New Roman" w:hAnsi="Times New Roman"/>
          <w:sz w:val="24"/>
          <w:szCs w:val="24"/>
          <w:highlight w:val="white"/>
        </w:rPr>
        <w:t xml:space="preserve">2</w:t>
      </w:r>
      <w:r>
        <w:rPr>
          <w:rFonts w:ascii="Times New Roman" w:hAnsi="Times New Roman"/>
          <w:sz w:val="24"/>
          <w:szCs w:val="24"/>
          <w:highlight w:val="white"/>
        </w:rPr>
        <w:t xml:space="preserve">7</w:t>
      </w:r>
      <w:r>
        <w:rPr>
          <w:rFonts w:ascii="Times New Roman" w:hAnsi="Times New Roman"/>
          <w:sz w:val="24"/>
          <w:szCs w:val="24"/>
          <w:highlight w:val="white"/>
        </w:rPr>
        <w:t xml:space="preserve">»</w:t>
      </w:r>
      <w:r>
        <w:rPr>
          <w:rFonts w:ascii="Times New Roman" w:hAnsi="Times New Roman"/>
          <w:sz w:val="24"/>
          <w:szCs w:val="24"/>
          <w:highlight w:val="white"/>
        </w:rPr>
        <w:t xml:space="preserve"> ноября</w:t>
      </w:r>
      <w:r>
        <w:rPr>
          <w:rFonts w:ascii="Times New Roman" w:hAnsi="Times New Roman"/>
          <w:sz w:val="24"/>
          <w:szCs w:val="24"/>
          <w:highlight w:val="white"/>
        </w:rPr>
        <w:t xml:space="preserve"> 2025</w:t>
      </w:r>
      <w:r>
        <w:rPr>
          <w:rFonts w:ascii="Times New Roman" w:hAnsi="Times New Roman"/>
          <w:sz w:val="24"/>
          <w:szCs w:val="24"/>
          <w:highlight w:val="white"/>
        </w:rPr>
        <w:t xml:space="preserve"> г</w:t>
      </w:r>
      <w:r>
        <w:rPr>
          <w:rFonts w:ascii="Arial" w:hAnsi="Arial"/>
          <w:highlight w:val="white"/>
        </w:rPr>
        <w:t xml:space="preserve">.</w:t>
      </w:r>
      <w:r>
        <w:rPr>
          <w:rFonts w:ascii="Arial" w:hAnsi="Arial"/>
          <w:highlight w:val="white"/>
        </w:rPr>
      </w:r>
    </w:p>
    <w:p>
      <w:pPr>
        <w:pBdr/>
        <w:spacing w:after="0" w:line="240" w:lineRule="auto"/>
        <w:ind/>
        <w:rPr>
          <w:rFonts w:ascii="Arial" w:hAnsi="Arial"/>
        </w:rPr>
      </w:pPr>
      <w:r>
        <w:rPr>
          <w:rFonts w:ascii="Arial" w:hAnsi="Arial"/>
        </w:rPr>
      </w:r>
      <w:r>
        <w:rPr>
          <w:rFonts w:ascii="Arial" w:hAnsi="Arial"/>
        </w:rPr>
      </w:r>
    </w:p>
    <w:p>
      <w:pPr>
        <w:pBdr/>
        <w:spacing w:after="0" w:line="240" w:lineRule="auto"/>
        <w:ind/>
        <w:rPr>
          <w:rFonts w:ascii="Arial" w:hAnsi="Arial"/>
        </w:rPr>
      </w:pPr>
      <w:r>
        <w:rPr>
          <w:rFonts w:ascii="Arial" w:hAnsi="Arial"/>
        </w:rPr>
      </w:r>
      <w:r>
        <w:rPr>
          <w:rFonts w:ascii="Arial" w:hAnsi="Arial"/>
        </w:rPr>
      </w:r>
    </w:p>
    <w:p>
      <w:pPr>
        <w:pBdr/>
        <w:spacing w:after="0" w:line="240" w:lineRule="auto"/>
        <w:ind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ПЛАН РАБОТЫ  </w:t>
      </w:r>
      <w:r>
        <w:rPr>
          <w:rFonts w:ascii="Arial" w:hAnsi="Arial"/>
          <w:b/>
        </w:rPr>
      </w:r>
    </w:p>
    <w:p>
      <w:pPr>
        <w:pBdr/>
        <w:spacing w:after="0" w:line="240" w:lineRule="auto"/>
        <w:ind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Государственного автономного образовательного учреждения профессионального образования города Севастополя </w:t>
      </w:r>
      <w:r>
        <w:rPr>
          <w:rFonts w:ascii="Arial" w:hAnsi="Arial"/>
          <w:b/>
        </w:rPr>
      </w:r>
    </w:p>
    <w:p>
      <w:pPr>
        <w:pBdr/>
        <w:spacing w:after="0" w:line="240" w:lineRule="auto"/>
        <w:ind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«Институт развития образования» с образовательными организациями города Севастополя</w:t>
      </w:r>
      <w:r>
        <w:rPr>
          <w:rFonts w:ascii="Arial" w:hAnsi="Arial"/>
          <w:b/>
        </w:rPr>
      </w:r>
    </w:p>
    <w:p>
      <w:pPr>
        <w:pBdr/>
        <w:spacing w:after="0" w:line="240" w:lineRule="auto"/>
        <w:ind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н</w:t>
      </w:r>
      <w:r>
        <w:rPr>
          <w:rFonts w:ascii="Arial" w:hAnsi="Arial"/>
          <w:b/>
        </w:rPr>
        <w:t xml:space="preserve">а</w:t>
      </w:r>
      <w:r>
        <w:rPr>
          <w:rFonts w:ascii="Arial" w:hAnsi="Arial"/>
          <w:b/>
        </w:rPr>
        <w:t xml:space="preserve"> декабрь </w:t>
      </w:r>
      <w:r>
        <w:rPr>
          <w:rFonts w:ascii="Arial" w:hAnsi="Arial"/>
          <w:b/>
        </w:rPr>
        <w:t xml:space="preserve">2025</w:t>
      </w:r>
      <w:r>
        <w:rPr>
          <w:rFonts w:ascii="Arial" w:hAnsi="Arial"/>
          <w:b/>
        </w:rPr>
        <w:t xml:space="preserve"> года </w:t>
      </w:r>
      <w:r>
        <w:rPr>
          <w:rFonts w:ascii="Arial" w:hAnsi="Arial"/>
          <w:b/>
        </w:rPr>
      </w:r>
    </w:p>
    <w:p>
      <w:pPr>
        <w:pBdr/>
        <w:spacing w:after="0" w:line="240" w:lineRule="auto"/>
        <w:ind/>
        <w:jc w:val="center"/>
        <w:rPr>
          <w:rFonts w:ascii="Arial" w:hAnsi="Arial"/>
          <w:b/>
        </w:rPr>
      </w:pPr>
      <w:r>
        <w:rPr>
          <w:rFonts w:ascii="Arial" w:hAnsi="Arial"/>
          <w:b/>
        </w:rPr>
      </w:r>
      <w:r>
        <w:rPr>
          <w:rFonts w:ascii="Arial" w:hAnsi="Arial"/>
          <w:b/>
        </w:rPr>
      </w:r>
    </w:p>
    <w:tbl>
      <w:tblPr>
        <w:tblW w:w="1471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6"/>
        <w:gridCol w:w="2265"/>
        <w:gridCol w:w="5982"/>
        <w:gridCol w:w="2550"/>
        <w:gridCol w:w="2098"/>
      </w:tblGrid>
      <w:tr>
        <w:trPr>
          <w:trHeight w:val="1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Дата проведения</w:t>
            </w: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Время, место проведения</w:t>
            </w: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Форма/тема мероприятия</w:t>
            </w: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Участники</w:t>
            </w: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Ответственные</w:t>
            </w: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</w:r>
          </w:p>
        </w:tc>
      </w:tr>
      <w:tr>
        <w:trPr>
          <w:trHeight w:val="152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АНАЛИТИЧЕСКАЯ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52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4" w:type="dxa"/>
            <w:textDirection w:val="lrTb"/>
            <w:noWrap w:val="false"/>
          </w:tcPr>
          <w:p>
            <w:pPr>
              <w:pStyle w:val="686"/>
              <w:numPr>
                <w:ilvl w:val="1"/>
                <w:numId w:val="2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Мониторинговые исследования</w:t>
            </w: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, тематические изучения</w:t>
            </w: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</w:r>
          </w:p>
        </w:tc>
      </w:tr>
      <w:tr>
        <w:trPr>
          <w:trHeight w:val="15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8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2-18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СОШ № 19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32, 37, 57, 58,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Мониторинг рабочих программ по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учебным предметам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«Музыка» и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Изобразительное искусство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Учителя музыки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и изобразительного искусства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Волкова Л.И.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5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8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3-12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Яндекс-форма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Мониторинг потребностей семей, имеющих в своем составе детей с ограниченными возможностями здоровья, детей-инвалидов и взрослых с инвалидностью, в предоставлении услуг в сфере здравоохранения, образования, социальной защиты и занятости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Родители детей с ограниченными возможностями здоровья, детей-инвалидов и взрослых с инвалидностью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left="-1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Пиктурнене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В.Н.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Кравчук Н.Ф.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руководители ОУ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5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8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10-29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на электронной платформе,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ИРО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ЦНППМ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диагностики профессиональных компетенций педагогических работников и управленческих кадров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 и управленческие кадры</w:t>
            </w:r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общеобразовательных и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офессиональных образовательных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организаций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Филимонова Е.Л.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Калмыкова Е.Н.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Руководители ОУ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15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8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15-26 декабря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Таблица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формате Excel на адрес электронной почты: </w:t>
            </w:r>
            <w:hyperlink r:id="rId10" w:tooltip="mailto:iro.kravchuk@yandex.ru" w:history="1">
              <w:r>
                <w:rPr>
                  <w:rStyle w:val="653"/>
                  <w:rFonts w:ascii="Times New Roman" w:hAnsi="Times New Roman"/>
                  <w:sz w:val="24"/>
                  <w:szCs w:val="24"/>
                </w:rPr>
                <w:t xml:space="preserve">iro.kravchuk@yandex.ru</w:t>
              </w:r>
            </w:hyperlink>
            <w:r/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обеспеченности кадрами государственных общеобразовательных организаций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250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Общеобразовательные учреждения города Севастополя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left="-1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Пиктурнене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В.Н.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Кравчук Н.Ф.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r>
          </w:p>
        </w:tc>
      </w:tr>
      <w:tr>
        <w:trPr>
          <w:trHeight w:val="15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8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29-30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Таблица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Excel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на адрес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эл.почты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iro.kravchuk@yandex.ru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«Вакансии по состоянию на 1 января 2026 года», «Потребность в подготовке педагогических кадров на 2026-2033 годы» (для СОШ)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Образовательные учреждения города Севастополя (ДОУ, ОУ, СПО, УДО)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left="-1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Пиктурнене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В.Н.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Кравчук Н.Ф.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>
          <w:trHeight w:val="152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ОБРАЗОВАТЕЛЬНАЯ ДЕЯТЕЛЬНОСТЬ (ДОПОЛНИТЕЛЬНОЕ ПРОФЕССИОНАЛЬНОЕ ОБРАЗОВАНИЕ)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>
          <w:trHeight w:val="152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2.1. Организация курсов повышения квалификации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>
          <w:trHeight w:val="11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8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1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9.00, 13.00, ГБДОУ «Детский сад №127» (ул.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Хрусталева, 161а)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Курсы повышения квалификации по ДПП «Оказание первой помощи детям и взрослым в условиях образовательного учреждения»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Воспитатели ДОУ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Анкудинова П.М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Злодеев Н.А.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>
          <w:trHeight w:val="15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8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1-5 декабря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15.00, СОШ № 41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Курсы повышения квалификации по ДПП «Содержание и методика преподавания курса финансовой грамотности различным категориям обучающихся»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Русанова Е.А. Величко Н.В.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5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8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1-9 декабря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15.00, ИРО, (ЦОПП, ауд. №101)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Курсы повышения квалификации по ДПП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«Организация эффективной работы управленческой команды»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Управленческие 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 команды школ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Анкудинова П.М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Блажко Л.Г.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5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8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1-10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15.00,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СОШ № 44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Курсы повышения квалификации по ДПП «Содержание и методика обучения финансовой грамотности в начальной школе на основе функционального подхода»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Учителя начальных классов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Морева О.Л. Королёва Н.В.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15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8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1-10 декабря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12.00,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СОШ № 44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Курсы повышения квалификации по ДПП «Содержание и методика обучения финансовой грамотности в начальной школе на основе функционального подхода»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Учителя начальных классов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Морева О.Л. Королёва Н.В.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15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8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1-12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14.30, ИРО, (ул. Советская, 65, музей)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Курсы повышения квалификации по ДПП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«Восстановительные технологии в работе службы медиации /примирения в образовательной организации»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Педагоги-психологи, социальные педагоги, педагогические работники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Морева О.Л.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Ефимова И.В.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</w:tr>
      <w:tr>
        <w:trPr>
          <w:trHeight w:val="15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8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1-25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15.00,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СОШ №61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98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Курсы повышения квалификации по ДПП «Деят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ельность классного руководителя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по формированию межличностных отношений подростков»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Педагоги-психологи, социальные педагоги, классные руководителя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Морева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О.Л.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Улятовская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Е.А.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15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8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3-12 декабря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13.00, ГБДОУ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«Детский сад №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127» 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(ул.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Хрусталева, 145)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Курсы повышения квалификации по ДПП «Оказание первой помощи детям и взрослым в условиях образовательного учреждения»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Воспитатели ДОУ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Анкудинова П.М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Злодеев Н.А.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5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8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11-26 декабря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10.00, ГБОУ ДО «СЮТ»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Курсы повышения квалификации по ДПП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«Методическая компетентность педагогических работников дополнительного образования»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дополнительного образования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Морева О.Л.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Рыбак Е.В.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15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8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15-22 декабря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13.00, ГБДОУ «Детский сад 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127» (ул.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Острякова, 203)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Курсы повышения квалификации по ДПП «Оказание первой помощи детям и взрослым в условиях образовательного учреждения»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Воспитатели ДОУ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Анкудинова П.М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Злодеев Н.А.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5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8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17-30 декабря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15.00, ИРО, (ул.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Советская, 65, музей)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Курсы профессиональной переподготовки по ДПП ПП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Педагог дополнительного образования детей и взрослых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Педагогические работники, педагоги дополнительного образования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  <w:t xml:space="preserve">Величко Н.В. Морева О.Л.</w:t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Liberation Serif"/>
                <w:sz w:val="24"/>
                <w:szCs w:val="24"/>
              </w:rPr>
            </w:pPr>
            <w:r>
              <w:rPr>
                <w:rFonts w:ascii="Times New Roman" w:hAnsi="Times New Roman" w:eastAsia="Liberation Serif"/>
                <w:sz w:val="24"/>
                <w:szCs w:val="24"/>
              </w:rPr>
            </w:r>
            <w:r>
              <w:rPr>
                <w:rFonts w:ascii="Times New Roman" w:hAnsi="Times New Roman" w:eastAsia="Liberation Serif"/>
                <w:sz w:val="24"/>
                <w:szCs w:val="24"/>
              </w:rPr>
            </w:r>
          </w:p>
        </w:tc>
      </w:tr>
      <w:tr>
        <w:trPr>
          <w:trHeight w:val="268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4" w:type="dxa"/>
            <w:textDirection w:val="lrTb"/>
            <w:noWrap w:val="false"/>
          </w:tcPr>
          <w:p>
            <w:pPr>
              <w:pStyle w:val="680"/>
              <w:pBdr/>
              <w:spacing w:after="0" w:line="240" w:lineRule="auto"/>
              <w:ind w:right="-108" w:left="-1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ИНФОРМАЦИОННАЯ ДЕЯТЕЛЬНОСТЬ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3.1. Инструктивно-методические совещания для руководителей и педагогических работников образовательных учреждений</w:t>
            </w: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2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14.30, СОШ № 57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роведения муниципального этапа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сероссийской олимпиады школьников по искусству (МХК)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в 2025/2026 учебном году и подготовка к региональному этапу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Учителя музыки и МХК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Волкова Л.И.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15.00, ИРО (онлайн)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Положение о проведении конкурса инсценированной сказки на иностранных языках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иностранных языков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Шермазан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4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СОШ № 44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муниципального этапа всероссийской олимпиады школьников по технологии в 2025/2026 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ебном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Учителя труда (технологии)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Семенова О.Е.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4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15.00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ИРО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(ул.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Советская, 54, ауд.2)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Технические требования к конкурсным материалам Всероссийского конкурса исследовательских проектов «Без срока давности»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Руководители исследовательск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их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проекторв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, учителя истории,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заместители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директоров по воспитательной работе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Гребенец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Л.А.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5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15.30, ИРО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(онлайн)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этапа всероссийской олимпиады школьников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по информатике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информатики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Гладких И.Ю.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5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СОШ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Анализ проведения муниципального этапа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всероссийской олимпиады школьников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ОБЗР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Преподаватели-организаторы и учителя ОБЗР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Фомина И. В.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СОШ № 3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Организация проведения муниципального этапа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всероссийской олимпиады школьников по экономике в 2025/2026 учебном году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Учитель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 геог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афии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СОШ № 3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Козырева О.Н.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10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ИРО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(ул.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Советская, 54,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ауд.2)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Снижение бюрократической нагрузки в системе образования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Заместители директора по воспитательной работе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Гребенец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Л.А.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bidi="en-US"/>
              </w:rPr>
              <w:t xml:space="preserve">18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bidi="en-US"/>
              </w:rPr>
              <w:t xml:space="preserve">15.00,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ИРО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(онлайн)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муниципального этапа Всероссийской олимпиады школьников по химии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Учителя химии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Зубенко В.А.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18 декабря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СОШ № 45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Об организации и проведении городского конкурса «Знай и люби свой город»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Педагоги ОУ 2-4-х классов, принимающие участие в конкурсе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Савельева О.Ю.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Самойлова О.О.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18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15.30,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ИРО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(онлайн)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выполнении Плана мероприятий «дорожн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карт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 по реализации целевой модели наставничества в 2025 году. Основные аспекты конкурса наставнических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практик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Кураторы ЦМН ОО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Филимонова Е.Л. Потапенко О.В.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bidi="en-US"/>
              </w:rPr>
              <w:t xml:space="preserve">23 декабря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bidi="en-US"/>
              </w:rPr>
              <w:t xml:space="preserve">15.00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bidi="en-US"/>
              </w:rPr>
              <w:t xml:space="preserve">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ИРО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(онлайн)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муниципального этапа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сероссийской олимпиады школьников по биологии и экологии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Учителя биологии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Зубенко В.А.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171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ОРГАНИЗАЦИОННО-МЕТОДИЧЕСКАЯ ДЕЯТЕЛЬНОСТЬ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4.1. Заседания советов педагогических работников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2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2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tabs>
                <w:tab w:val="left" w:leader="none" w:pos="1065"/>
              </w:tabs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15.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30, ИРО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(онлайн)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tabs>
                <w:tab w:val="left" w:leader="none" w:pos="384"/>
              </w:tabs>
              <w:spacing w:after="0" w:line="240" w:lineRule="auto"/>
              <w:ind/>
              <w:contextualSpacing w:val="true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Заседание регионального методического актива № 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Результаты работы регионального методиста по адресному сопровождению педагогов и управленцев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(количество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составленных</w:t>
            </w:r>
            <w:r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 реализованных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индивидуальных образовательных маршрутов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цифровом кабинете методиста)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Региональные методисты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Филимонова Е.Л.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 w:right="-108" w:left="-1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Дунаева О. А.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</w:tr>
      <w:tr>
        <w:trPr>
          <w:trHeight w:val="2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highlight w:val="white"/>
              </w:rPr>
              <w:t xml:space="preserve">3 декабря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tabs>
                <w:tab w:val="left" w:leader="none" w:pos="1065"/>
              </w:tabs>
              <w:spacing w:after="0" w:line="240" w:lineRule="auto"/>
              <w:ind/>
              <w:rPr>
                <w:rFonts w:ascii="Times New Roman" w:hAnsi="Times New Roman"/>
                <w:b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highlight w:val="white"/>
              </w:rPr>
              <w:t xml:space="preserve">11.00, ИРО (ул. Советская, 54, ауд.</w:t>
            </w:r>
            <w:r>
              <w:rPr>
                <w:rFonts w:ascii="Times New Roman" w:hAnsi="Times New Roman"/>
                <w:color w:val="auto"/>
                <w:spacing w:val="2"/>
                <w:sz w:val="24"/>
                <w:highlight w:val="white"/>
              </w:rPr>
              <w:t xml:space="preserve">2</w:t>
            </w:r>
            <w:r>
              <w:rPr>
                <w:rFonts w:ascii="Times New Roman" w:hAnsi="Times New Roman"/>
                <w:color w:val="auto"/>
                <w:spacing w:val="2"/>
                <w:sz w:val="24"/>
                <w:highlight w:val="white"/>
              </w:rPr>
              <w:t xml:space="preserve">)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tabs>
                <w:tab w:val="left" w:leader="none" w:pos="384"/>
              </w:tabs>
              <w:spacing w:after="0" w:line="240" w:lineRule="auto"/>
              <w:ind/>
              <w:contextualSpacing w:val="true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white"/>
              </w:rPr>
              <w:t xml:space="preserve">Организационные мероприятия по проведению городских конкурсов «Информационная независимость» и «Достойные Славы»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highlight w:val="white"/>
              </w:rPr>
              <w:t xml:space="preserve">Члены Совета педагогов-библиотекарей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rPr>
                <w:rFonts w:ascii="Times New Roman" w:hAnsi="Times New Roman"/>
                <w:color w:val="auto"/>
                <w:spacing w:val="2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highlight w:val="white"/>
              </w:rPr>
              <w:t xml:space="preserve">Олейникова И.Ю.</w:t>
            </w:r>
            <w:r>
              <w:rPr>
                <w:rFonts w:ascii="Times New Roman" w:hAnsi="Times New Roman"/>
                <w:color w:val="auto"/>
                <w:spacing w:val="2"/>
                <w:sz w:val="24"/>
                <w:highlight w:val="white"/>
              </w:rPr>
            </w:r>
          </w:p>
          <w:p>
            <w:pPr>
              <w:pBdr/>
              <w:spacing w:after="0" w:line="240" w:lineRule="auto"/>
              <w:ind w:right="-108" w:left="-1"/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highlight w:val="white"/>
              </w:rPr>
              <w:t xml:space="preserve">Шепель О.Н.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white"/>
              </w:rPr>
            </w:r>
          </w:p>
        </w:tc>
      </w:tr>
      <w:tr>
        <w:trPr>
          <w:trHeight w:val="2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4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15.00,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ИРО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(ул.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Советская, 65,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(музей)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Style w:val="674"/>
                <w:rFonts w:ascii="Times New Roman" w:hAnsi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674"/>
                <w:rFonts w:ascii="Times New Roman" w:hAnsi="Times New Roman"/>
                <w:b w:val="0"/>
                <w:color w:val="333333"/>
                <w:sz w:val="24"/>
                <w:szCs w:val="24"/>
              </w:rPr>
              <w:t xml:space="preserve">Заседание рабоче</w:t>
            </w:r>
            <w:r>
              <w:rPr>
                <w:rStyle w:val="674"/>
                <w:rFonts w:ascii="Times New Roman" w:hAnsi="Times New Roman"/>
                <w:b w:val="0"/>
                <w:color w:val="333333"/>
                <w:sz w:val="24"/>
                <w:szCs w:val="24"/>
              </w:rPr>
              <w:t xml:space="preserve">й группы по подготовке семинара</w:t>
            </w:r>
            <w:r>
              <w:rPr>
                <w:rStyle w:val="674"/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«Итоги реализации регионального проекта адресной методической помощи школам с низкими образовательными результатами в городе Севастополе в 2025 году и перспективный план на 2026 год»</w:t>
            </w:r>
            <w:r>
              <w:rPr>
                <w:rStyle w:val="674"/>
                <w:rFonts w:ascii="Times New Roman" w:hAnsi="Times New Roman"/>
                <w:b w:val="0"/>
                <w:color w:val="333333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Заместители директоров по учебно-воспитательной работе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Блажко Л.Г.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>
          <w:trHeight w:val="2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19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pacing w:val="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14.30, ИРО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highlight w:val="white"/>
              </w:rPr>
              <w:t xml:space="preserve">(ул. Советская, 54,</w:t>
            </w:r>
            <w:r>
              <w:rPr>
                <w:rFonts w:ascii="Times New Roman" w:hAnsi="Times New Roman"/>
                <w:color w:val="auto"/>
                <w:spacing w:val="2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highlight w:val="white"/>
              </w:rPr>
              <w:t xml:space="preserve">ауд. 3)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Style w:val="674"/>
                <w:rFonts w:ascii="Times New Roman" w:hAnsi="Times New Roman"/>
                <w:b w:val="0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Организационные мероприятия по проведению городского конкурса профессионального мастерства «Социальный педагог Севастополя -2026» </w:t>
            </w:r>
            <w:r>
              <w:rPr>
                <w:rStyle w:val="674"/>
                <w:rFonts w:ascii="Times New Roman" w:hAnsi="Times New Roman"/>
                <w:b w:val="0"/>
                <w:color w:val="333333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Члены Совета социальных педагогов ОО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Пудова Е.М.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Прокопенко Т.Ф.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>
          <w:trHeight w:val="2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23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tabs>
                <w:tab w:val="left" w:leader="none" w:pos="1065"/>
              </w:tabs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14.30, СОШ № 57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работы совета учителей музыки и изобразительного искусства за I полугодие, корректировка плана работы на II полугодие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Учителя музыки и МХК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Волкова Л.И.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>
          <w:trHeight w:val="138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4.2.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Методическая работа с педагогическими кадрами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Конференции, круглые столы, педагогические чтения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8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13.30 -17.30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ГБОУ «ШКОЛА ЭКОТЕХ+»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Флагманская школа: управленческие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команды образоват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ель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ных организаций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Руководители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заместители руководителей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Филимонова Е.Л.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Салпук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Ю.В.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декабря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11.00, СТЭТ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Круглый стол</w:t>
            </w:r>
            <w:r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Взаимодействие родителей и педагогов в работе, направленной на профилактику девиантного поведения обучающихся и жестокого обращения в семье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Педагоги-психологи ГБОУ ПО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Ефимова И.В.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Сухомлина Г.В.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9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13.30 -17.30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ГБОУ «ШКОЛА ЭКОТЕХ+»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Флагманская школа: управленческие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команды образоват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ель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ных организаций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Флагманская школа для учителей математического и естественно-научного образования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Руководители и заместители руководителей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Учителя математики, физики, биологии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Филимонова Е.Л.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Салпук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Ю.В.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 w:right="-108" w:left="-1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10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9.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30 -17.30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ГБОУ «ШКОЛА ЭКОТЕХ+»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Флагманская школа: молодые специалисты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Молодые специалисты с опытом работы до 3х лет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Филимонова Е.Л.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Салпук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Ю.В.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 w:right="-108" w:left="-1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 w:right="-108" w:left="-1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</w:tr>
      <w:tr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11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ff0000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15.00,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ИРО,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(ул. Советская,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65,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музей)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auto"/>
                <w:spacing w:val="2"/>
                <w:sz w:val="24"/>
                <w:szCs w:val="24"/>
                <w:highlight w:val="white"/>
              </w:rPr>
              <w:t xml:space="preserve">Круглый стол «Организация работы педагогической команды ОО по переходу в эффективный режим работы»</w:t>
            </w:r>
            <w:r>
              <w:rPr>
                <w:rFonts w:ascii="Times New Roman" w:hAnsi="Times New Roman"/>
                <w:bCs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Участники проекта 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школы с низкими образовательными результатами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Блажко Л.Г.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 w:right="-108" w:left="-1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декабря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tabs>
                <w:tab w:val="left" w:leader="none" w:pos="2384"/>
              </w:tabs>
              <w:spacing w:after="0" w:line="240" w:lineRule="auto"/>
              <w:ind/>
              <w:rPr>
                <w:rFonts w:ascii="Times New Roman" w:hAnsi="Times New Roman"/>
                <w:color w:val="ff0000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14.30, ГБОУ «ШКОЛА ЭКОТЕХ+»</w:t>
            </w:r>
            <w:r>
              <w:rPr>
                <w:rFonts w:ascii="Times New Roman" w:hAnsi="Times New Roman"/>
                <w:color w:val="ff0000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Круглый стол «Сетевое межведомственное взаимодействие субъектов профилактики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по осуществлению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дополнительных мер противодействия и профилактики вовлечения несовершеннолетних обучающихся в деструктивные сообщества и противоправную деятельность»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Социальные педагоги,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педагоги-психологи, советники директора по воспитанию,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заместители директора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по воспитательной работе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классные руководители ОО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Пудова Е.М.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Ефимова И.В.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Гребенец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Л.А.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Савельева О.Ю.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26 декабря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tabs>
                <w:tab w:val="left" w:leader="none" w:pos="2384"/>
              </w:tabs>
              <w:spacing w:after="0" w:line="240" w:lineRule="auto"/>
              <w:ind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13.00, СФ РЭУ им. Г.В. Плеханова (ул.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Вакулекчука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, 29)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white"/>
              </w:rPr>
              <w:t xml:space="preserve">Региональная конференция «Региональная история в системе исторического просвещения», посвященная Году единства народов России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Учителя истории, курса «Севастополе-ведение» 1–11-х классов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Поливянная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 Е.М.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jc w:val="center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pacing w:val="2"/>
                <w:sz w:val="24"/>
                <w:szCs w:val="24"/>
                <w:highlight w:val="white"/>
              </w:rPr>
              <w:t xml:space="preserve">Теоретические семинары, онлайн семинары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декабря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11.00,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ИРО (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ул.Советская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54, ауд.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Организация и проведение городского конкурса профессионального мастерства «Социальный педагог Севастополя»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(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в рамках участия в федеральном проекте «Взаимообучение городов»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Социальные педагоги,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заместители директора по воспитательной работе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Пудова Е.М.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Гребенец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Л.А.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16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14.30, СОШ № 57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Методические аспекты организации деятельности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школьников на уроках музыки и изобразительного искусства в логике системно-деятельностного подхода</w:t>
            </w:r>
            <w:r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Учителя музыки, МХК и изобразительного искусства</w:t>
            </w:r>
            <w:r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Волкова Л.И.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white"/>
              </w:rPr>
              <w:t xml:space="preserve">Паршина Ю.В</w:t>
            </w:r>
            <w:r>
              <w:rPr>
                <w:rFonts w:ascii="Times New Roman" w:hAnsi="Times New Roman"/>
                <w:color w:val="ff0000"/>
                <w:spacing w:val="2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Семинары-практикумы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ff0000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15 декабря</w:t>
            </w:r>
            <w:r>
              <w:rPr>
                <w:rFonts w:ascii="Times New Roman" w:hAnsi="Times New Roman"/>
                <w:color w:val="ff0000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15.00,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СОШ № 39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Итоги реализации регионального проекта адресной методической помощи школам с низкими образовательными результатами в городе Севастополе в 2025 году и перспективный план на 2026 год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Участники проекта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школы с низкими образовательными результатами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Блажко Л.Г.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Науменко Е.Д.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 w:left="-1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3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tabs>
                <w:tab w:val="left" w:leader="none" w:pos="2384"/>
              </w:tabs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15.30,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имн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азия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Практикум по решению заданий ЕГЭ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по информатике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информатики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Гладких И.Ю.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Оганесян В.А.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Салтыкова М.В.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9.00, СОШ № 4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игровых технологий в образовательном процессе (игры как способ повышения мотивации и вовлеченности учеников)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начальных классов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Якубина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Белый В. П.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10.00, Библиотека-филиал № 5 (ул. Маршала Бирюзова, 9)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highlight w:val="white"/>
              </w:rPr>
              <w:t xml:space="preserve">Работа педагогов-библиотекарей по формированию информационной культуры школьников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Педагоги-библиотекари, библиотекари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Олейникова И.Ю.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15.00, СОШ № 23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1a1a1a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планирования урока французского языка как второго иностранного. Составление технологической карты урока</w:t>
            </w:r>
            <w:r>
              <w:rPr>
                <w:rFonts w:ascii="Times New Roman" w:hAnsi="Times New Roman"/>
                <w:color w:val="1a1a1a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Учителя французского языка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Шермазан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Н.И.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Проворова Т.П.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</w:tr>
      <w:tr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14.30, СОШ 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1a1a1a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Реализация психологического сопровождения обучающихся из семей участников (ветеранов) СВО: профилактика буллинга в образовательной среде</w:t>
            </w:r>
            <w:r>
              <w:rPr>
                <w:rFonts w:ascii="Times New Roman" w:hAnsi="Times New Roman"/>
                <w:color w:val="1a1a1a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highlight w:val="white"/>
              </w:rPr>
              <w:t xml:space="preserve">Педагоги-психологи – 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highlight w:val="white"/>
              </w:rPr>
              <w:t xml:space="preserve">участники МО Л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highlight w:val="white"/>
              </w:rPr>
              <w:t xml:space="preserve">енинского и Балаклавского районов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highlight w:val="white"/>
              </w:rPr>
              <w:t xml:space="preserve">Ефимова И.В. 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highlight w:val="white"/>
              </w:rPr>
              <w:t xml:space="preserve"> Кравец И.И.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 w:right="-273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highlight w:val="white"/>
              </w:rPr>
              <w:t xml:space="preserve">Шпаковская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highlight w:val="white"/>
              </w:rPr>
              <w:t xml:space="preserve">Ю.С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</w:tr>
      <w:tr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12 декабря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14.30 -16.30,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Инженерная школа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Калейдоско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 классных дел»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итогам работы Всероссийског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форума классных руководителей)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ОУ города (делегаты от всех уровней образования)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Савельева О.Ю.,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Крестинина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И.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В.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16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СОШ № 58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Реализация модуля «3D-моделирование, прототипирование и макетирование»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предмета «Труд (технология)»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Учителя труда (технологии)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Семенова О.Е.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 w:left="-1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Королева Р.И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17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13.00 СОШ № 15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Особые дети — особый подход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Заместители директора по воспитательной работе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Гребенец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Л.А.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Кургуз С.П.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</w:rPr>
              <w:t xml:space="preserve">19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highlight w:val="white"/>
              </w:rPr>
              <w:t xml:space="preserve">15.00, СОШ </w:t>
            </w:r>
            <w:r>
              <w:rPr>
                <w:rFonts w:ascii="Times New Roman" w:hAnsi="Times New Roman"/>
                <w:spacing w:val="2"/>
                <w:highlight w:val="white"/>
              </w:rPr>
              <w:t xml:space="preserve">№ </w:t>
            </w:r>
            <w:r>
              <w:rPr>
                <w:rFonts w:ascii="Times New Roman" w:hAnsi="Times New Roman"/>
                <w:spacing w:val="2"/>
                <w:highlight w:val="white"/>
              </w:rPr>
              <w:t xml:space="preserve">23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Реализация здоровьесберегающих технологий в учебно-воспитательном процессе как 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становление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 и развития здоровой личности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Преподаватели-организаторы и учителя ОБЗР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Фомина И. В.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Проворова Т.П.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highlight w:val="white"/>
              </w:rPr>
              <w:t xml:space="preserve">Школы педагогического мастерства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10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9.30, ГБДОУ «Детский сад № 48»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Формирование знаний детей о профессиях через комплексное занятие «Что за чудо детский сад, кто же в нем работать рад»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Воспитатели ДОУ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Шишкина Е.В.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Сорокина Н.Я.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  <w:lang w:bidi="en-US"/>
              </w:rPr>
              <w:t xml:space="preserve">10, 12, 17, 19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  <w:lang w:bidi="en-US"/>
              </w:rPr>
              <w:t xml:space="preserve">15.00, гимназия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  <w:lang w:bidi="en-US"/>
              </w:rPr>
              <w:t xml:space="preserve">№ 1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  <w:lang w:bidi="en-US"/>
              </w:rPr>
              <w:t xml:space="preserve">Выполнение сложных заданий КИМ ГИА по русскому языку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  <w:lang w:bidi="en-US"/>
              </w:rPr>
              <w:t xml:space="preserve">Учителя русского языка и литературы, работающие в 11-х классах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  <w:lang w:bidi="en-US"/>
              </w:rPr>
              <w:t xml:space="preserve">Маслова О.В.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  <w:lang w:bidi="en-US"/>
              </w:rPr>
              <w:t xml:space="preserve">Добрусина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  <w:lang w:bidi="en-US"/>
              </w:rPr>
              <w:t xml:space="preserve"> С.В.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bidi="en-US"/>
              </w:rPr>
              <w:t xml:space="preserve">11 декабря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bidi="en-US"/>
              </w:rPr>
              <w:t xml:space="preserve">15.00, гимназия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bidi="en-US"/>
              </w:rPr>
              <w:t xml:space="preserve"> № 1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bidi="en-US"/>
              </w:rPr>
              <w:t xml:space="preserve">Разработка методических рекомендаций 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bidi="en-US"/>
              </w:rPr>
              <w:t xml:space="preserve">по подготовке обучающихся к ЕГЭ по химии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bidi="en-US"/>
              </w:rPr>
              <w:t xml:space="preserve">Учителя химии – 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bidi="en-US"/>
              </w:rPr>
              <w:t xml:space="preserve">члены творческой группы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bidi="en-US"/>
              </w:rPr>
              <w:t xml:space="preserve">Зубенко В.А.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bidi="en-US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bidi="en-US"/>
              </w:rPr>
              <w:t xml:space="preserve">Змиевская А.А.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17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14.00 -16.00,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none"/>
              </w:rPr>
              <w:t xml:space="preserve">СОШ № 41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  <w:lang w:bidi="en-US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Мастерская Ментора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Мастер-класс «Как создать имидж школы»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en-US" w:bidi="en-US"/>
              </w:rPr>
              <w:t xml:space="preserve">Вновь назначенные руководители школ, директора школ с опытом работы до 5 лет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Филимонова Е.Л.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 w:right="-108" w:left="-1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Style w:val="675"/>
              <w:pBdr/>
              <w:spacing w:after="0" w:afterAutospacing="0" w:before="0" w:beforeAutospacing="0"/>
              <w:ind/>
              <w:rPr>
                <w:highlight w:val="white"/>
              </w:rPr>
            </w:pPr>
            <w:r>
              <w:rPr>
                <w:highlight w:val="white"/>
                <w:lang w:eastAsia="en-US" w:bidi="en-US"/>
              </w:rPr>
            </w:r>
            <w:r>
              <w:rPr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  <w:lang w:bidi="en-US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Мастер-классы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15.00, ЦВПВУМ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Изготовление новогодней игрушки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начальных классов, педагоги дополнительного образования художественной направленности (ДПИ)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Смирнова Л.Г.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Демидов И.О.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Дубогрызова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5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9.30, ГБДОУ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«Детский сад №33»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«Мастерская фантазеров»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Воспитатели ДОУ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Шишкина Е.В.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Зарапина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С.А.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12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СОШ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№ 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ступенькам финансовой грамотности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Преподаватели-организаторы и учителя ОБЗР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Фомина И. В.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Ковалева Г.В.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декабря 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14.30, СОШ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120f0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психолого-педагогических, креативных, интегративных технологий в работе с детьми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группы риска»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оказании адресной психологической помощи согласно нормативным документам и профессиональному стандарту «Педагог-психолог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(психолог в сфере образования)»</w:t>
            </w:r>
            <w:r>
              <w:rPr>
                <w:rFonts w:ascii="Times New Roman" w:hAnsi="Times New Roman"/>
                <w:color w:val="120f0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Специалисты психологической службы – молодые педагоги-психологи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Паниотина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О.А.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Ефимова И.В.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56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71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Тренинги, практикумы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bidi="en-US"/>
              </w:rPr>
              <w:t xml:space="preserve">25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bidi="en-US"/>
              </w:rPr>
              <w:t xml:space="preserve">15.00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bidi="en-US"/>
              </w:rPr>
              <w:t xml:space="preserve">, ИРО (о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bidi="en-US"/>
              </w:rPr>
              <w:t xml:space="preserve">нлайн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bidi="en-US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рактикум по решению задач ЕГЭ по химии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Учителя химии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Зубенко В.А.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39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Методические выезды в образовательные учреждения с целью оказания практической помощи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pacing w:val="2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white"/>
              </w:rPr>
              <w:t xml:space="preserve">5-22 декабря</w:t>
            </w:r>
            <w:r>
              <w:rPr>
                <w:rFonts w:ascii="Times New Roman" w:hAnsi="Times New Roman"/>
                <w:color w:val="auto"/>
                <w:spacing w:val="2"/>
                <w:sz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highlight w:val="white"/>
              </w:rPr>
              <w:t xml:space="preserve">(по согласованию)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highlight w:val="white"/>
              </w:rPr>
              <w:t xml:space="preserve">10.00, СОШ № 11, 19, 26, 38, 44, 57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white"/>
              </w:rPr>
              <w:t xml:space="preserve">Методическое консультирование и информационная поддержка библиотечного специалиста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highlight w:val="white"/>
              </w:rPr>
              <w:t xml:space="preserve">Педагоги-библиотекари СОШ № 19, 26,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highlight w:val="white"/>
              </w:rPr>
              <w:t xml:space="preserve">38,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highlight w:val="white"/>
              </w:rPr>
              <w:t xml:space="preserve">44, 57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36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highlight w:val="white"/>
              </w:rPr>
              <w:t xml:space="preserve">Олейникова И.Ю.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1-19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декабря (по согласованию)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СОШ № 12, 22, 23, 26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Style w:val="678"/>
              <w:pBdr/>
              <w:spacing w:line="240" w:lineRule="auto"/>
              <w:ind w:right="28"/>
              <w:rPr>
                <w:rFonts w:ascii="Times New Roman" w:hAnsi="Times New Roman"/>
                <w:b w:val="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2"/>
                <w:sz w:val="24"/>
                <w:szCs w:val="24"/>
              </w:rPr>
              <w:t xml:space="preserve">Выявление профессиональных затруднений и образовательных потребностей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pacing w:val="2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/>
                <w:b w:val="0"/>
                <w:spacing w:val="2"/>
                <w:sz w:val="24"/>
                <w:szCs w:val="24"/>
              </w:rPr>
              <w:t xml:space="preserve">чител</w:t>
            </w:r>
            <w:r>
              <w:rPr>
                <w:rFonts w:ascii="Times New Roman" w:hAnsi="Times New Roman"/>
                <w:b w:val="0"/>
                <w:spacing w:val="2"/>
                <w:sz w:val="24"/>
                <w:szCs w:val="24"/>
              </w:rPr>
              <w:t xml:space="preserve">ей труда (технологии) </w:t>
            </w:r>
            <w:r>
              <w:rPr>
                <w:rFonts w:ascii="Times New Roman" w:hAnsi="Times New Roman"/>
                <w:b w:val="0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678"/>
              <w:pBdr/>
              <w:spacing w:line="240" w:lineRule="auto"/>
              <w:ind w:right="28"/>
              <w:rPr>
                <w:rFonts w:ascii="Times New Roman" w:hAnsi="Times New Roman"/>
                <w:b w:val="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2"/>
                <w:sz w:val="24"/>
                <w:szCs w:val="24"/>
              </w:rPr>
              <w:t xml:space="preserve">Учителя труда (технологии) </w:t>
            </w:r>
            <w:r>
              <w:rPr>
                <w:rFonts w:ascii="Times New Roman" w:hAnsi="Times New Roman"/>
                <w:b w:val="0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СОШ № 12, 22, 23, 26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36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Семенова О.Е.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1-12 декабря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СОШ № 9, 29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Организация учебной деятельности на уроках информатики согласно требованиям обновленных ФГОС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678"/>
              <w:pBdr/>
              <w:spacing w:line="240" w:lineRule="auto"/>
              <w:ind w:right="28"/>
              <w:rPr>
                <w:rFonts w:ascii="Times New Roman" w:hAnsi="Times New Roman"/>
                <w:b w:val="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2"/>
                <w:sz w:val="24"/>
                <w:szCs w:val="24"/>
              </w:rPr>
              <w:t xml:space="preserve">Учителя информатики СОШ № 6, 41</w:t>
            </w:r>
            <w:r>
              <w:rPr>
                <w:rFonts w:ascii="Times New Roman" w:hAnsi="Times New Roman"/>
                <w:b w:val="0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36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Гладких И.Ю.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1-19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10.00-16.00, СОШ № 9, 11,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23, 38, 49, 55, 57, 61, гимназии № 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1,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2 ,7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Оформление рабочих программ педагога дополнительного образования вокально-хорового направления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678"/>
              <w:pBdr/>
              <w:spacing w:line="240" w:lineRule="auto"/>
              <w:ind w:right="28"/>
              <w:rPr>
                <w:rFonts w:ascii="Times New Roman" w:hAnsi="Times New Roman"/>
                <w:b w:val="0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spacing w:val="2"/>
                <w:sz w:val="24"/>
                <w:szCs w:val="24"/>
                <w:highlight w:val="white"/>
              </w:rPr>
              <w:t xml:space="preserve">Педагоги дополнительного образования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 w:val="0"/>
                <w:spacing w:val="2"/>
                <w:sz w:val="24"/>
                <w:szCs w:val="24"/>
                <w:highlight w:val="white"/>
              </w:rPr>
              <w:t xml:space="preserve">СОШ №</w:t>
            </w:r>
            <w:r>
              <w:rPr>
                <w:rFonts w:ascii="Times New Roman" w:hAnsi="Times New Roman"/>
                <w:b w:val="0"/>
                <w:spacing w:val="2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/>
                <w:b w:val="0"/>
                <w:spacing w:val="2"/>
                <w:sz w:val="24"/>
                <w:szCs w:val="24"/>
                <w:highlight w:val="white"/>
              </w:rPr>
              <w:t xml:space="preserve">9, 11, 23, 38, 49, 55, 57, 61, гимназии № 1,</w:t>
            </w:r>
            <w:r>
              <w:rPr>
                <w:rFonts w:ascii="Times New Roman" w:hAnsi="Times New Roman"/>
                <w:b w:val="0"/>
                <w:spacing w:val="2"/>
                <w:sz w:val="24"/>
                <w:szCs w:val="24"/>
                <w:highlight w:val="white"/>
              </w:rPr>
              <w:t xml:space="preserve"> 2</w:t>
            </w:r>
            <w:r>
              <w:rPr>
                <w:rFonts w:ascii="Times New Roman" w:hAnsi="Times New Roman"/>
                <w:b w:val="0"/>
                <w:spacing w:val="2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/>
                <w:b w:val="0"/>
                <w:spacing w:val="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 w:val="0"/>
                <w:spacing w:val="2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/>
                <w:b w:val="0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36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Волкова Л.И.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2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15.00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, «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ШКОЛА ЭКОТЕХ+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Подготовка к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муниципальному этапу всероссийской олимпиады школьников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по информатике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678"/>
              <w:pBdr/>
              <w:spacing w:line="240" w:lineRule="auto"/>
              <w:ind w:right="28"/>
              <w:rPr>
                <w:rFonts w:ascii="Times New Roman" w:hAnsi="Times New Roman"/>
                <w:b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spacing w:val="2"/>
                <w:sz w:val="24"/>
                <w:szCs w:val="24"/>
                <w:highlight w:val="white"/>
              </w:rPr>
              <w:t xml:space="preserve">Учителя информатики </w:t>
            </w:r>
            <w:r>
              <w:rPr>
                <w:rFonts w:ascii="Times New Roman" w:hAnsi="Times New Roman"/>
                <w:b w:val="0"/>
                <w:spacing w:val="2"/>
                <w:sz w:val="24"/>
                <w:szCs w:val="24"/>
                <w:highlight w:val="white"/>
              </w:rPr>
              <w:t xml:space="preserve">ГБОУ «</w:t>
            </w:r>
            <w:r>
              <w:rPr>
                <w:rFonts w:ascii="Times New Roman" w:hAnsi="Times New Roman"/>
                <w:b w:val="0"/>
                <w:spacing w:val="2"/>
                <w:sz w:val="24"/>
                <w:szCs w:val="24"/>
                <w:highlight w:val="white"/>
              </w:rPr>
              <w:t xml:space="preserve">ШКОЛА ЭКОТЕХ+</w:t>
            </w:r>
            <w:r>
              <w:rPr>
                <w:rFonts w:ascii="Times New Roman" w:hAnsi="Times New Roman"/>
                <w:b w:val="0"/>
                <w:spacing w:val="2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/>
                <w:b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36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Гладких И.Ю.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5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12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highlight w:val="white"/>
              </w:rPr>
              <w:t xml:space="preserve">15.00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/>
                <w:color w:val="ff0000"/>
                <w:spacing w:val="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СОШ № 15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highlight w:val="white"/>
              </w:rPr>
              <w:t xml:space="preserve">15.00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/>
                <w:color w:val="ff0000"/>
                <w:spacing w:val="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Гимназия № 10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Выявление профессиональных затруднений и образовательных потребностей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заместителя директора по воспитательной работе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, педагога-организатора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ff0000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Заместители директора по воспитательной работе,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педагог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-организатор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ы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(стаж до 3-х лет)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highlight w:val="white"/>
              </w:rPr>
              <w:t xml:space="preserve">СОШ № 15, «Гимназия №10»</w:t>
            </w:r>
            <w:r>
              <w:rPr>
                <w:rFonts w:ascii="Times New Roman" w:hAnsi="Times New Roman"/>
                <w:color w:val="ff0000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36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Гребенец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Л.А.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5-22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(по согласованию)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ГБДОУ № 33, 48, 103, 127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Оказание методической помощи педагогам по вопросам внедрения Программы просвещения родителей (законных представителей) детей дошкольного возраста, посещающих дошкольные образовательные учреждения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Методисты, старшие воспитатели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ГБДОУ № 33, 48, 103, 127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Шишкина Е.В.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36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white"/>
              </w:rPr>
              <w:t xml:space="preserve">8-19 декабря (по согласованию</w:t>
            </w:r>
            <w:r>
              <w:rPr>
                <w:rFonts w:ascii="Times New Roman" w:hAnsi="Times New Roman"/>
                <w:color w:val="00b050"/>
                <w:spacing w:val="2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СОШ № 42,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Рекомендации по 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делированию и проведению уроков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истории, обществознания, курса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Севастополеведение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Учителя истории, обществознания, курса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Севастополеведение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СОШ № 42,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Поливянная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Е.М.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8-26 декабря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(по согласованию)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10.00, СОШ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34,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42,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57, 59,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27,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затруднений, оказание практической помощи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преподавателям-организаторам, учителям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ОБЗР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Преподаватели-организаторы и учителя ОБЗР СОШ 34,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42,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57, 59,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27,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Фомина И. В.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10.00, Гимназия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10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12.00, СОШ № 42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Социально-педагогическое сопровождение обучающихся целевых групп (дети с ОВЗ, инвалидностью, находящиеся в кризисной ситуации)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Социальные педагоги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36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Пудова Е.М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10 декабря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15.00, ИРО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(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ул. Советская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65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каб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№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203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Участие в конкурса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х профессионального мастерства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в 2025/2026 учебном г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оду, работа службы медиации в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ПО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Педагог-психолог ГАОУ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 ИРО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Ефимова И.В.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декабря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декабря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9.00–14.00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СОШ № 28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СОШ № 49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white"/>
              </w:rPr>
              <w:t xml:space="preserve">Оказание методической помощи по результатам профессиональной диагностики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pacing w:val="2"/>
                <w:sz w:val="24"/>
                <w:szCs w:val="24"/>
                <w:highlight w:val="white"/>
              </w:rPr>
              <w:t xml:space="preserve">Учителя русского языка и литературы: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Коробейникова К.Ю.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Чмель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О.И.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Маслова О.В.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36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Иващенко Л.С.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10-20 декабря (по согласованию)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СОШ №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Выявление профессиональных затруднений при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подготовке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к ГИА в форме ОГЭ по географии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Учитель географии СОШ №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26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36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Козырева О.Н.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bidi="en-US"/>
              </w:rPr>
              <w:t xml:space="preserve">10-25 декабря (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bidi="en-US"/>
              </w:rPr>
              <w:t xml:space="preserve">по согласованию)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bidi="en-US"/>
              </w:rPr>
              <w:t xml:space="preserve">СОШ № 32, 52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bidi="en-US"/>
              </w:rPr>
              <w:t xml:space="preserve">Выявление профессиональны затруднений и образовательных потребностей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bidi="en-US"/>
              </w:rPr>
              <w:t xml:space="preserve">учителей химии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bidi="en-US"/>
              </w:rPr>
              <w:t xml:space="preserve">Учителя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bidi="en-US"/>
              </w:rPr>
              <w:t xml:space="preserve">химии СОШ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bidi="en-US"/>
              </w:rPr>
              <w:t xml:space="preserve"> № 32, 52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Зубенко В.А.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11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11.30, ГБДОУ «Детский сад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№132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Просвещение участников образовательного процесса по вопросам работы службы медиации/примирения, оказания адресной психологической помощи участникам образовательных отношений</w:t>
            </w:r>
            <w:r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Педагог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-психолог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ГБДОУ «Детский сад № 132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Ефимова И.В.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Style w:val="674"/>
                <w:rFonts w:ascii="Times New Roman" w:hAnsi="Times New Roman"/>
                <w:b w:val="0"/>
                <w:sz w:val="24"/>
                <w:szCs w:val="24"/>
                <w:highlight w:val="white"/>
              </w:rPr>
            </w:pPr>
            <w:r>
              <w:rPr>
                <w:rStyle w:val="674"/>
                <w:rFonts w:ascii="Times New Roman" w:hAnsi="Times New Roman"/>
                <w:b w:val="0"/>
                <w:sz w:val="24"/>
                <w:szCs w:val="24"/>
                <w:highlight w:val="white"/>
              </w:rPr>
              <w:t xml:space="preserve">11 декабря  </w:t>
            </w:r>
            <w:r>
              <w:rPr>
                <w:rStyle w:val="674"/>
                <w:rFonts w:ascii="Times New Roman" w:hAnsi="Times New Roman"/>
                <w:b w:val="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15.30, СОШ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Просвещение участников образовательного процесса по вопросам оказания адресной помощи различным категориям обучающихся: работа службы медиации/примирения, оказания адресной психологической помощи участникам образовательных отношений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Педагог-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психолог СОШ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Ефимова И.В.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Style w:val="674"/>
                <w:rFonts w:ascii="Times New Roman" w:hAnsi="Times New Roman"/>
                <w:b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16 декабря</w:t>
            </w:r>
            <w:r>
              <w:rPr>
                <w:rStyle w:val="674"/>
                <w:rFonts w:ascii="Times New Roman" w:hAnsi="Times New Roman"/>
                <w:b w:val="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10.00, СОШ № 45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12.00, СОШ № 43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Социально-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педагогическая поддержка детей-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сирот и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детей, находящихся под опекой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Социальные педагоги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Пудова Е.М.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Style w:val="674"/>
                <w:rFonts w:ascii="Times New Roman" w:hAnsi="Times New Roman"/>
                <w:b w:val="0"/>
                <w:sz w:val="24"/>
                <w:szCs w:val="24"/>
                <w:highlight w:val="white"/>
              </w:rPr>
            </w:pPr>
            <w:r>
              <w:rPr>
                <w:rStyle w:val="674"/>
                <w:rFonts w:ascii="Times New Roman" w:hAnsi="Times New Roman"/>
                <w:b w:val="0"/>
                <w:sz w:val="24"/>
                <w:szCs w:val="24"/>
                <w:highlight w:val="white"/>
              </w:rPr>
              <w:t xml:space="preserve">19 декабря</w:t>
            </w:r>
            <w:r>
              <w:rPr>
                <w:rStyle w:val="674"/>
                <w:rFonts w:ascii="Times New Roman" w:hAnsi="Times New Roman"/>
                <w:b w:val="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16.00, СОШ №50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Участие педагог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-психолог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в конкурсах профессионального мастерства в 2025/2026 учебном году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Педагог-психолог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СОШ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Ефимова И.В.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Заседания районных, городских методических объединений педагогических работников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2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9.30,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етский сад)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подвижных игр на комплексном занятии по физкультуре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Инструкторы по физическому воспитанию ДОУ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Шишкина Е.В.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Филип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ова Е.Л.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Власкина С.А.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4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10.00, ГБДОУ «Детский сад № 126»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Эффективные коррекционно-педагогические практики сопровождения обучающихся с ОВЗ и родителей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Учителя-логопеды ДОУ Нахимовского района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Тужикова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Е.В.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Романюк Н.Н.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15.00,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имназия №10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Методический ринг «Интерактивные методы обучения в начальной школе»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начальных классов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Якубина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Когут И.В.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Саврикова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О.Г.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5 декабря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10.00, ГБДОУ «Детский сад № 90»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Эффективные коррекционно-педагогические практики сопровождения обучающихся с ОВЗ и родителей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Учителя-логопеды ДОУ Гагаринского района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Тужикова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Е.В.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Сухорукова М.Д.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10.00, ГБДОУ «Детский сад №33»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Эффективные коррекционно-педагогические практики сопровождения обучающихся с ОВЗ и родителей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Учителя-дефектологи ДОУ, СОШ, ОШИ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Тужикова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Е.В.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 w:right="-108" w:left="-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Сосяк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С.Н.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9 декабря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tabs>
                <w:tab w:val="left" w:leader="none" w:pos="2384"/>
              </w:tabs>
              <w:spacing w:after="0" w:line="240" w:lineRule="auto"/>
              <w:ind w:right="-135"/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14.30, СОШ № 57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Повышение качества учебно-воспитательного процесса через внедрение в практику учителей музыки и изобразительного искусства современных образовательных технологий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Учителя музыки, МХК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31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Волкова Л.И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декабря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10.00,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ГБДОУ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Детский сад №112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Влияние внутрисемейных отношений на эмоциональное состояние ребенка: жизненные ценности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highlight w:val="white"/>
              </w:rPr>
              <w:t xml:space="preserve">Педагоги-психологи ГБОУ – 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highlight w:val="white"/>
              </w:rPr>
              <w:t xml:space="preserve">участники МО Ленинского и Балаклавского районов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Ефимова И.В.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Чернецкая Ю.А.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декабря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10.00,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ГБДОУ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Детский сад №132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Проектная деятельность педагога-психолога в работе с родителями «Психолого-педагогическая студия для родителей вновь поступающих детей «Адаптация»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highlight w:val="white"/>
              </w:rPr>
              <w:t xml:space="preserve">Педагоги-психологи ГБДОУ – 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highlight w:val="white"/>
              </w:rPr>
              <w:t xml:space="preserve">участники МО Ленинского и Балаклавского районов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Ефимова И.В.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Нера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дько О.М.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10.00, ОЦ им. В.Д.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Ревякина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(детский сад)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Работа с родителями и педагогами по предупреждению нарушений поведения у детей дошкольного возраста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highlight w:val="white"/>
              </w:rPr>
              <w:t xml:space="preserve">Педагоги-психологи ГБОУ – 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highlight w:val="white"/>
              </w:rPr>
              <w:t xml:space="preserve">участники МО На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highlight w:val="white"/>
              </w:rPr>
              <w:t xml:space="preserve">химовского 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highlight w:val="white"/>
              </w:rPr>
              <w:t xml:space="preserve">района (Корабельная с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highlight w:val="white"/>
              </w:rPr>
              <w:t xml:space="preserve">торона)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Ефимова И.В.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Кривобок М.Н.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декабря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14.00, СОШ 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37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Психолого-педагогическое сопровождение обучающихся   в рамках образовательного процесса в ОО различных целевых групп: дети с ОВЗ, дети ГР, дети семей СВО; работа ППК, сопр</w:t>
            </w: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овождение родителей и педагогов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highlight w:val="white"/>
              </w:rPr>
              <w:t xml:space="preserve">Педагоги-психологи ГБОУ – 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highlight w:val="white"/>
              </w:rPr>
              <w:t xml:space="preserve">участники МО Гагаринского района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Ефимова И.В.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Гнусарева Т.В.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декабря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14.30, СОШ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Профилактическая и просветительская деятельность педагогов-психологов в образовательных организациях: укрепление психологического здоровья, развитие жизнестойк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ости у обучающихся, 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семей участников (ветеранов) СВО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Педагоги-психологи ГБОУ –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участники МО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Нахимовского района (Северная с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торона)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Ефимова И.В.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Федина Р.Ю.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15.00, гимназия №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школьного этапа Международного конкурса «Без срока давности»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школьных МО учителей русского языка и литературы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Маслова О.В.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12 декабря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12.00, СОШ № 39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Эффективные коррекционно-педагогические практики сопровождения обучающихся с ОВЗ и родителей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Учителя-дефектологи ДОУ, СОШ, ОШИ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Тужикова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Е.В.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Ткачева Р.М.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Науменко Е.Д.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15:30,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ИРО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Применение форм и видов наставничества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дошкольн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образовательных организациях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едагоги и управленцы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члены городского методического объединения наставников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Потапенко О.В.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10.00, Балаклавский ДДИЮТ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Практикум «Знакомство с лучшими практиками уровня освоения обучающимися дополнительных общеобразовательных общеразвивающих программ» (из опыта работы педагога дополнительного образования ГБОУ ДО БДДЮТ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Борозинец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Л.С.)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Методисты учреждений дополнительного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Смирнова Л.Г.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Ковган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Протасова Н.А.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15.00, СОШ № 6, 12, 25, 41, 57,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школа «Мариамполь»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Электронные образовательные ресурсы в раб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оте учителя труда (технологии)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Учителя труда (технологии)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Семенова О.Е.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Николаева Л.П.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Монько И.В.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Плотников Ю.Н.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Чех Е.В.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Волков В.И.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Чудык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работы творческих групп педагогических работников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3 декабря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10.00, ИРО (ул. Советская, 54, ауд.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Ознакомление с новыми книгами патриотической направленности. Разработка памяток для читателей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84"/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Педагоги-библиотекари, библиотекари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Олейникова И.Ю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gree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 декабря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15.00, СИЦРТ (ул. Пирогова, 1)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Потенциал предметов «История», «Обществознание», «Духовно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-нравственная культура России»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разработке региональной модели исторического просвещения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84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Члены творческой группы (по приглашению)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Поливянная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Е.М.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15.00, СИЦРТ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Пирогова,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Современные подходы к изучению периода Первой мировой войны 1914-1918 гг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процессе преподавания отечественной и региональной истории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84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творческой группы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Поливянная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9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15.30,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гимназия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Использование ИИ в работе учителя информатики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84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информатики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Гладких И.Ю.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Степаненко Е.Ф.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12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14.30, СОШ № 57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Современные инновационные образовательные технологии как фактор повышения педагогического мастерства учителей музыки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Члены творческой группы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Волкова Л.И.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15.00, Гимназия № 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функциональной грамотности обучающихся начальных классов на уроках и занятиях внеурочной деятельности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Члены творческой группы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Якубина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Гуреева М.Н.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 декабря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10.0, СОШ №11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Заседание 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ворческой группы по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интервизии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«Работа 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 детьми, подростками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взрослыми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пережившими горе и смерть близкого на СВО»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частники творческой группы – 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специалисты психологической службы ОО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Ефимова И.В.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Чернышова Л.А.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15.00, ИРО (онлайн)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творческой группы учителей «Изучение регионального компонента на уроках английского языка»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творческой группы – учителя английского языка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Щермазан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Якуба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Сопровождение наставничества. Занятия школы молодого педагога, молодого руководителя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СОШ № 61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современного урока иностранного языка в соответствии с требованиями обновленных ФГОС. Практическое занятие по составлению плана урока.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Молодые учителя английского языка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Шермазан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Шевченко Е.Ю.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9 декабря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14.30, СПЛ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Социально-педагогическое сопровождение обучающихся целевых групп в рамках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ППк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Молодые и начинающие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специалисты –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социальные педагоги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Пудова Е.М.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Рудяк Е.В.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10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15.30, СОШ № 60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Педагогический интенсив «Проектируем современный урок»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информатики со стажем работы до 5 лет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Гладких И.Ю.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Иванилова О.А.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11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«ШКОЛА ЭКОТЕХ+»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Электронные средства обучения в работе учителя труда (технологии)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Учителя труда (технологии) стаж работы до 3-х лет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Семенова О.Е.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Баранник И.В.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15.00, Инженерная школа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критического мышления у младших школьников.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проведения: дискуссия, моделирование урока, практикум, индивидуальные консультации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начальных классов (стаж работы до 3-х лет)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Якубина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 Б.,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Черченко Е. Н.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10.00, ИРО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(ул. Советская, 54, ауд.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Организационно-методическое обеспечение мероприятий по развитию у обучающихся интереса к чтению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Педагоги-библиотекари, библиотекари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Олейникова И.Ю.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18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14.00 ИРО (ул.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Советская, 54,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ауд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.2)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Основные требования к организации воспитательного процесса в образовательной организации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едагоги-организаторы</w:t>
            </w: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Гребенец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Л.А.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18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ff0000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15.00, (ул. Советская, 65,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музей)</w:t>
            </w:r>
            <w:r>
              <w:rPr>
                <w:rFonts w:ascii="Times New Roman" w:hAnsi="Times New Roman"/>
                <w:color w:val="ff0000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Школа начинающего заместителя руководителя образовательной организации: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основные аспекты методической работы в школе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 w:left="49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Заместители директоров по УВР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(стаж работы до 3-х лет)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Блажко Л.Г.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20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14.30, СОШ № 57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Ключевые профессиональные компетенции современного учителя музыки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250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Учителя музыки (стаж работы до 3-х лет)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Волкова Л.И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4.3. Организация и проведение конкурсов профессионального мастерства педагогических работников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Style w:val="674"/>
                <w:rFonts w:ascii="Times New Roman" w:hAnsi="Times New Roman" w:eastAsia="Arial"/>
                <w:b w:val="0"/>
                <w:sz w:val="24"/>
                <w:szCs w:val="24"/>
              </w:rPr>
            </w:pPr>
            <w:r>
              <w:rPr>
                <w:rStyle w:val="674"/>
                <w:rFonts w:ascii="Times New Roman" w:hAnsi="Times New Roman" w:eastAsia="Arial"/>
                <w:b w:val="0"/>
                <w:sz w:val="24"/>
                <w:szCs w:val="24"/>
              </w:rPr>
              <w:t xml:space="preserve">11 декабря</w:t>
            </w:r>
            <w:r>
              <w:rPr>
                <w:rStyle w:val="674"/>
                <w:rFonts w:ascii="Times New Roman" w:hAnsi="Times New Roman" w:eastAsia="Arial"/>
                <w:b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ИРО (ул. Советская, 65, ауд.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3 Школы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подготовки к конкурсам профессионального мастерства и профессионального развития педагогов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Тема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Психолого-педагогическая и общекультурная подготовка педагогов к участию в профессиональных конкурсах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Слушатели Школы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– педагоги, желающие принять участие в конкурсах профессионального мастерства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-216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Пиктурнене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В.Н.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Style w:val="674"/>
                <w:rFonts w:ascii="Times New Roman" w:hAnsi="Times New Roman" w:eastAsia="Arial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12 декабря</w:t>
            </w:r>
            <w:r>
              <w:rPr>
                <w:rStyle w:val="674"/>
                <w:rFonts w:ascii="Times New Roman" w:hAnsi="Times New Roman" w:eastAsia="Arial"/>
                <w:b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10.00, СОШ № 23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на лучшую методическую разработку урока ОБЗР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Преподаватели-организаторы и учителя ОБЗР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Соколова Т.Ф.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 w:left="-1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Фомина И.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В.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right="-216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17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 ИРО (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ул.Советская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54, ауд.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2)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Очный тур конкурса «Финансовая перемена», предоставление конкурсн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атериалов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Члены жюри конкурса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и участники конкурса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Соколова 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Козырева О.Н.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4.4.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Организация и проведение конкурсов, предметных олимпиад, конференций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для обучающихся образовательных учреждений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декабря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Проведение муниципального этапа всероссийской олимпиады школьников: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– по физике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– по французскому языку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– по экологии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– по труду (технологии) (1 тур)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– по труду (технологии) (2 тур)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– по биологии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– по английскому языку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– по экономике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– по обществознанию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– по химии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– по информатике (программирование)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– по информатике (РТ) (теоретический тур)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– по информатике (РТ) (практический тур)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– по информатике (ИИ)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– по информатике (РТ) (защита проектов)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– по информатике (ИБ)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7–11 классов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Семенова О.Е. Методисты ИРО Руководители и педагогические работники ОУ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14.00. школы города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white"/>
              </w:rPr>
              <w:t xml:space="preserve">Семнадцатый Всероссийский</w:t>
            </w:r>
            <w:r>
              <w:rPr>
                <w:rFonts w:ascii="Times New Roman" w:hAnsi="Times New Roman"/>
                <w:color w:val="auto"/>
                <w:sz w:val="24"/>
                <w:highlight w:val="white"/>
              </w:rPr>
              <w:t xml:space="preserve"> игровой конкурс по английскому языку «</w:t>
            </w:r>
            <w:r>
              <w:rPr>
                <w:rFonts w:ascii="Times New Roman" w:hAnsi="Times New Roman"/>
                <w:color w:val="auto"/>
                <w:sz w:val="24"/>
                <w:highlight w:val="white"/>
              </w:rPr>
              <w:t xml:space="preserve">British</w:t>
            </w:r>
            <w:r>
              <w:rPr>
                <w:rFonts w:ascii="Times New Roman" w:hAnsi="Times New Roman"/>
                <w:color w:val="auto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highlight w:val="white"/>
              </w:rPr>
              <w:t xml:space="preserve">Bulldog</w:t>
            </w:r>
            <w:r>
              <w:rPr>
                <w:rFonts w:ascii="Times New Roman" w:hAnsi="Times New Roman"/>
                <w:color w:val="auto"/>
                <w:sz w:val="24"/>
                <w:highlight w:val="white"/>
              </w:rPr>
              <w:t xml:space="preserve">»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3-11 классов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Шермазан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Емельянова О.Н.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bidi="en-US"/>
              </w:rPr>
              <w:t xml:space="preserve">14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bidi="en-US"/>
              </w:rPr>
              <w:t xml:space="preserve">15.00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bidi="en-US"/>
              </w:rPr>
              <w:t xml:space="preserve">, «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bidi="en-US"/>
              </w:rPr>
              <w:t xml:space="preserve">Инженерная школа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bidi="en-US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  <w:lang w:bidi="en-US"/>
              </w:rPr>
              <w:t xml:space="preserve">Валеологический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  <w:lang w:bidi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white"/>
                <w:lang w:bidi="en-US"/>
              </w:rPr>
              <w:t xml:space="preserve">конгресс «Витамины»</w:t>
            </w:r>
            <w:r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bidi="en-US"/>
              </w:rPr>
              <w:t xml:space="preserve">Учителя биологии, обучающиеся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bidi="en-US"/>
              </w:rPr>
              <w:t xml:space="preserve">Зубенко В.А. 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bidi="en-US"/>
              </w:rPr>
              <w:t xml:space="preserve">Крестинина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bidi="en-US"/>
              </w:rPr>
              <w:t xml:space="preserve"> И.В.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16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ОУ города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этап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городского историко-краеведческого конкурса «Знай и люби свой город»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команд 2-4-х классов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Савельева О.Ю.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ОУ города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Школьный этап региональной олимпиады школьников по изобразительному искусству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-11 классов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Семенова О.Е.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Волкова Л.И.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16 по 29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ОУ города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заявок на участие в конкурсе на адрес электронной почты </w:t>
            </w:r>
            <w:hyperlink r:id="rId11" w:tooltip="mailto:iro.saveleva@yandex.com" w:history="1">
              <w:r>
                <w:rPr>
                  <w:rStyle w:val="653"/>
                  <w:rFonts w:ascii="Times New Roman" w:hAnsi="Times New Roman"/>
                  <w:sz w:val="24"/>
                  <w:szCs w:val="24"/>
                </w:rPr>
                <w:t xml:space="preserve">iro.saveleva@yandex.com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команд 2-4-х классов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Савельева О.Ю.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15.00, СОШ № 48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конкурс инсценированной сказки на иностранных языках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2–7 классов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Шермазан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В течение месяца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ОО, СПО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Школьный этап Международного конкурса «Без срока давности»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5–11 классов ОО, студенты СПО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Маслова О.В.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проведение конкурса в ОО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школы города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Школьный этап региональной олимпиады школьников по предмету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Севастополеведение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4 – 11 классов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Семенова О.Е.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Поливянная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КОНСУЛЬТАЦИОННАЯ ДЕЯТЕЛЬНОСТЬ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5.1. Групповые консультации для педагогических работников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9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Style w:val="680"/>
              <w:pBdr/>
              <w:spacing w:after="0" w:line="240" w:lineRule="auto"/>
              <w:ind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1, 15, 22, 29 декабря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10.00-11.00, ИРО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80"/>
              <w:pBdr/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 54,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ИОМ в цифровом кабинете методиста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егиональные методисты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680"/>
              <w:pBdr/>
              <w:spacing w:after="0" w:line="240" w:lineRule="auto"/>
              <w:ind w:right="-108" w:left="-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</w:r>
          </w:p>
        </w:tc>
      </w:tr>
      <w:tr>
        <w:trPr>
          <w:trHeight w:val="9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1, 15, 22, 29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Style w:val="680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shd w:val="clear" w:color="auto" w:fill="4bf357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16.00-17.00, ИРО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4bf357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4bf357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(ул. Советская 54,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12)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отечественным программным обеспечением «Мой офис»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етодисты ИРО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678"/>
              <w:pBdr/>
              <w:spacing w:line="240" w:lineRule="auto"/>
              <w:ind w:right="28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Багний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М.В.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</w:tr>
      <w:tr>
        <w:trPr>
          <w:trHeight w:val="9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2, 16, 23, 30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Style w:val="680"/>
              <w:pBdr/>
              <w:spacing w:after="0" w:line="240" w:lineRule="auto"/>
              <w:ind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10.00-11.00, ИРО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4bf357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(ул. Советская 54,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каб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12)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ИОМ в цифровом кабинете методиста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егиональные методисты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678"/>
              <w:pBdr/>
              <w:spacing w:line="240" w:lineRule="auto"/>
              <w:ind w:right="28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Дунаева О.А.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</w:tr>
      <w:tr>
        <w:trPr>
          <w:trHeight w:val="9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2, 16, 23, 30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Style w:val="680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shd w:val="clear" w:color="auto" w:fill="4bf357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16.00-17.00, ИРО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4bf357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4bf357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(ул. Советская 54,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каб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12)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ИОМ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678"/>
              <w:pBdr/>
              <w:spacing w:line="240" w:lineRule="auto"/>
              <w:ind w:right="28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Дунаева О.А.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</w:tr>
      <w:tr>
        <w:trPr>
          <w:trHeight w:val="9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4, 11, 18, 25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Style w:val="680"/>
              <w:pBdr/>
              <w:spacing w:after="0" w:line="240" w:lineRule="auto"/>
              <w:ind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10.00-11.00,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680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shd w:val="clear" w:color="auto" w:fill="4bf357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16.00-17.00, ИРО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4bf357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4bf357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(ул. Советская 54,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12)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Актуальные вопросы развития целевой модели наставничества в образовательной организации.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Кураторы наставничества в ОО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678"/>
              <w:pBdr/>
              <w:spacing w:line="240" w:lineRule="auto"/>
              <w:ind w:right="28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Потапенко О.В.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</w:tr>
      <w:tr>
        <w:trPr>
          <w:trHeight w:val="9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3, 10, 24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Style w:val="680"/>
              <w:pBdr/>
              <w:spacing w:after="0" w:line="240" w:lineRule="auto"/>
              <w:ind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10.00-16.00,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ИРО (ул. Советская, 54,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каб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. 5/6)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Аттестация педагогических работников образовательных организаций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Заместители директора по УВР, методисты ОО, педагогические работники учреждений образования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83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(по необходимости)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678"/>
              <w:pBdr/>
              <w:spacing w:line="240" w:lineRule="auto"/>
              <w:ind w:right="28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Соколова Т.Ф.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</w:tr>
      <w:tr>
        <w:trPr>
          <w:trHeight w:val="9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Style w:val="680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15.00, гимназия №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аналитической справки по результатам ИС-11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Учителя, работающие в 11 классах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678"/>
              <w:pBdr/>
              <w:spacing w:line="240" w:lineRule="auto"/>
              <w:ind w:right="28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Маслова О.В.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</w:tr>
      <w:tr>
        <w:trPr>
          <w:trHeight w:val="9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5 декабря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Style w:val="680"/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15.00, ИРО (ул. Советская, 54, ауд.2)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Организация школьного этапа рег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иональной олимпиады школьников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по курсу «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Севастополеведение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» в 2025/2026 учебном году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Учителя курса «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Севастополеведение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» 4–11-х классов– руководители участников олимпиады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678"/>
              <w:pBdr/>
              <w:spacing w:line="240" w:lineRule="auto"/>
              <w:ind w:right="28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highlight w:val="white"/>
              </w:rPr>
              <w:t xml:space="preserve">Поливянная</w:t>
            </w: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highlight w:val="white"/>
              </w:rPr>
              <w:t xml:space="preserve"> Е.М.</w:t>
            </w: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highlight w:val="white"/>
              </w:rPr>
            </w:r>
          </w:p>
        </w:tc>
      </w:tr>
      <w:tr>
        <w:trPr>
          <w:trHeight w:val="9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5-17 декабря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Style w:val="680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0.00–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15.00, (Советская,54, ауд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Оказание методической помощи в разработке проекта «Бережная школа»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Участники проекта «Бережная школа»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Блажко Л.Г.</w:t>
            </w:r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r>
          </w:p>
          <w:p>
            <w:pPr>
              <w:pStyle w:val="678"/>
              <w:pBdr/>
              <w:spacing w:line="240" w:lineRule="auto"/>
              <w:ind w:right="28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1a1a1a"/>
                <w:sz w:val="24"/>
                <w:szCs w:val="24"/>
              </w:rPr>
              <w:t xml:space="preserve">Гребенец</w:t>
            </w:r>
            <w:r>
              <w:rPr>
                <w:rFonts w:ascii="Times New Roman" w:hAnsi="Times New Roman"/>
                <w:b w:val="0"/>
                <w:color w:val="1a1a1a"/>
                <w:sz w:val="24"/>
                <w:szCs w:val="24"/>
              </w:rPr>
              <w:t xml:space="preserve"> Л.А.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</w:tr>
      <w:tr>
        <w:trPr>
          <w:trHeight w:val="5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 xml:space="preserve">, 16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14.00–17.00, ИРО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(ул.,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Советская, 65, музей)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екомендации по организации образовательного процесса в образовательной организации.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Заместители директоров по учебно-воспитательной работе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678"/>
              <w:pBdr/>
              <w:spacing w:line="240" w:lineRule="auto"/>
              <w:ind w:right="28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Блажко Л.Г.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678"/>
              <w:pBdr/>
              <w:spacing w:line="240" w:lineRule="auto"/>
              <w:ind w:right="28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</w:tr>
      <w:tr>
        <w:trPr>
          <w:trHeight w:val="9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ff0000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14.00, СОШ № 39, 49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Критерии оценивания письменного тура муниципального этапа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всероссийской олимпиады школьников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по английскому языку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Ч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лены жюри –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учителя английского языка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Шермазан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Штрунц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Зданевич Ю.Э.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9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11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14.30, СОШ № 57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Подбор музыкального репертуара педагога дополнительного образования вокально-хорового направления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Педагоги дополнительного образования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СОШ №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9, 11,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38, 40, 48, 49, 57, 61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, гимназий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№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1, 2, 7, 24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, Инженерная школа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678"/>
              <w:pBdr/>
              <w:spacing w:line="240" w:lineRule="auto"/>
              <w:ind w:right="28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2"/>
                <w:sz w:val="24"/>
                <w:szCs w:val="24"/>
              </w:rPr>
              <w:t xml:space="preserve">Волкова Л.И.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</w:tr>
      <w:tr>
        <w:trPr>
          <w:trHeight w:val="9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Style w:val="674"/>
                <w:rFonts w:ascii="Times New Roman" w:hAnsi="Times New Roman"/>
                <w:b w:val="0"/>
                <w:sz w:val="24"/>
                <w:szCs w:val="24"/>
              </w:rPr>
              <w:t xml:space="preserve">12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ff0000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15.00, ИРО (ул. Советская 65, ауд.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№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203)</w:t>
            </w:r>
            <w:r>
              <w:rPr>
                <w:rFonts w:ascii="Times New Roman" w:hAnsi="Times New Roman"/>
                <w:color w:val="ff0000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pacing w:val="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Участие педагогов-психологов в конкурсах профессионального мастерства в 2025/2026 учебном году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Руководители МО педагогов-психологов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Ефимова И.В.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Style w:val="678"/>
              <w:pBdr/>
              <w:spacing w:line="240" w:lineRule="auto"/>
              <w:ind w:right="28"/>
              <w:rPr>
                <w:rFonts w:ascii="Times New Roman" w:hAnsi="Times New Roman"/>
                <w:b w:val="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2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pacing w:val="2"/>
                <w:sz w:val="24"/>
                <w:szCs w:val="24"/>
              </w:rPr>
            </w:r>
          </w:p>
        </w:tc>
      </w:tr>
      <w:tr>
        <w:trPr>
          <w:trHeight w:val="4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12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16.00, СОШ № 44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Преподавание учебного предмета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«Труд (технология)» в контексте обновленного ФГОС ООО, ФОП ООО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Учителя труда (технологии)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678"/>
              <w:pBdr/>
              <w:spacing w:line="240" w:lineRule="auto"/>
              <w:ind w:right="28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2"/>
                <w:sz w:val="24"/>
                <w:szCs w:val="24"/>
              </w:rPr>
              <w:t xml:space="preserve">Семенова О.Е.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</w:tr>
      <w:tr>
        <w:trPr>
          <w:trHeight w:val="9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Style w:val="67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16 декабря</w:t>
            </w:r>
            <w:r>
              <w:rPr>
                <w:rStyle w:val="674"/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ff0000"/>
                <w:spacing w:val="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10.00, 15.00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ИРО, (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ул.Советская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54, каб.10)</w:t>
            </w:r>
            <w:r>
              <w:rPr>
                <w:rFonts w:ascii="Times New Roman" w:hAnsi="Times New Roman"/>
                <w:color w:val="ff0000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Актуальные вопросы профессиональной деятельности учителя начальных классов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начальных классов (по предварительной договорённости)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Якубина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В.Б.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>
          <w:trHeight w:val="9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15.00, ИРО (ул. Советская, 54, ауд.2)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городского конкурса творческих работ «История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школы в истории города» в 2025/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2026 учебном году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Педагоги-руководители творческих работ участников конкурса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Поливянная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>
          <w:trHeight w:val="9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Style w:val="67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19 декабря </w:t>
            </w:r>
            <w:r>
              <w:rPr>
                <w:rStyle w:val="674"/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ИРО (онлайн)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Использование ЭОР в работе классного руководителя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Классные руководители 5-11 классов ОУ города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Савельева О.Ю.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>
          <w:trHeight w:val="9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Style w:val="674"/>
                <w:rFonts w:ascii="Times New Roman" w:hAnsi="Times New Roman"/>
                <w:b w:val="0"/>
                <w:sz w:val="24"/>
                <w:szCs w:val="24"/>
              </w:rPr>
              <w:t xml:space="preserve">19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СОШ №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рганизаци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я и проведение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атт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естационных мероприятий, участие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в конкурсах профессионального мастерства в 2025/2026 учебном году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Аттестуемые педагог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и-психологи, педагоги-психологи –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наставники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Ефимова И.В.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Парфенова Т.В.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Вансен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Т.М.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Кривобок М.Н.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Котко Т.П.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Style w:val="680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Style w:val="680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10.00, ИРО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(ул. Советская, 54, ауд.2)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Инновационные методы работы с юношеством в библиотеках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Педагоги-библиотекари, библиотекари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Олейникова И.Ю.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Style w:val="680"/>
              <w:pBdr/>
              <w:spacing w:after="0" w:line="240" w:lineRule="auto"/>
              <w:ind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25 декабря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Style w:val="680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14.30, ИРО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(ул. Советская, 54, ауд.2)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социальных педагогов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к участию в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конкурсе профессионального мастерства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«Социальный педагог Севастополя - 2026»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Участники КПМ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Пудова Е.М.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36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Сейтмеметова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Ф.Р.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5.2. Дни консультаций для педагогических работников по вопросам аттестации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1,8,15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10.00-12.00, ИРО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(ул. Советская, 54, каб.10) (по предварительной договоренности)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для педагогов 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ДОУ по вопросам подготовки к аттестации на установление квалификационных категорий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Педагоги ДОУ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Шишкина Е.В.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3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15.00, ИРО (ул.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Советская, 54,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каб.7)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Индивидуальные консультации для учителей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географии по вопросам подготовки к аттестации на установление квалификационных категорий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Учителя географии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Козырева О.Н.</w:t>
            </w:r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10.00, 12.00,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ИРО, (ул.Советская,54,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/>
                <w:color w:val="1a1a1a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Индивидуальные консультации для учителей начальных классов по вопросам аттестации на установление квалификационных категорий</w:t>
            </w:r>
            <w:r>
              <w:rPr>
                <w:rFonts w:ascii="Times New Roman" w:hAnsi="Times New Roman"/>
                <w:color w:val="1a1a1a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начальных классов (по предварительной договорённости)</w:t>
            </w:r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Якубина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19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11.00, ИРО (ул. Советская, 54, каб.10)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Индивидуальные консультации для педагогов-психологов по вопросам аттестации на установление квалификационных категорий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Педагоги-психологи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Ефимова И.В.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19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14.00-16.00,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ИРО (ул. Советская, 54,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каб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1)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Индивидуальные консультации для учителей музыки, МХК и педагогов дополнительного образования по вопросам аттестации на установление квалификационных категорий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музыки, МХК и педагоги дополнительного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Волкова Л.И.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19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СОШ № 44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Индивидуальные консультации для учителей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white"/>
              </w:rPr>
              <w:t xml:space="preserve">предмета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«Труд (технология)»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 вопросам аттестации на установление квалификационных категорий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Учителя труда (технологии)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Семенова О.Е.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19 декабря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15.30, ИРО (ул. Советская, 54, каб.7) (по предварительной договоренности)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Индивидуальные консультации для учителей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информатики по вопросам подготовки к аттестации на установление квалификационных категорий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Учителя информатики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Гладких И.Ю.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h="11906" w:orient="portrait" w:w="16838"/>
      <w:pgMar w:top="1134" w:right="1134" w:bottom="850" w:left="1134" w:header="708" w:footer="708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egoe UI">
    <w:panose1 w:val="020B0503020203020204"/>
  </w:font>
  <w:font w:name="Tahoma">
    <w:panose1 w:val="020B0604030504040204"/>
  </w:font>
  <w:font w:name="Liberation Serif">
    <w:panose1 w:val="02020603050405020304"/>
  </w:font>
  <w:font w:name="Calibri">
    <w:panose1 w:val="020F050202020403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4"/>
        <w:szCs w:val="24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space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Calibri" w:hAnsi="Calibri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space"/>
    </w:lvl>
    <w:lvl w:ilvl="3">
      <w:isLgl w:val="false"/>
      <w:lvlJc w:val="left"/>
      <w:lvlText w:val="-"/>
      <w:numFmt w:val="bullet"/>
      <w:pPr>
        <w:pBdr/>
        <w:spacing/>
        <w:ind w:hanging="360" w:left="2880"/>
      </w:pPr>
      <w:rPr>
        <w:rFonts w:ascii="Calibri" w:hAnsi="Calibri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space"/>
    </w:lvl>
    <w:lvl w:ilvl="6">
      <w:isLgl w:val="false"/>
      <w:lvlJc w:val="left"/>
      <w:lvlText w:val="-"/>
      <w:numFmt w:val="bullet"/>
      <w:pPr>
        <w:pBdr/>
        <w:spacing/>
        <w:ind w:hanging="360" w:left="5040"/>
      </w:pPr>
      <w:rPr>
        <w:rFonts w:ascii="Calibri" w:hAnsi="Calibri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space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space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space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space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hanging="720" w:left="7524"/>
      </w:pPr>
      <w:rPr/>
      <w:start w:val="1"/>
      <w:suff w:val="space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/>
      <w:start w:val="1"/>
      <w:suff w:val="space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/>
      <w:start w:val="1"/>
      <w:suff w:val="space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/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/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/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/>
      <w:start w:val="1"/>
      <w:suff w:val="space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pBdr/>
        <w:spacing w:after="160" w:afterAutospacing="0" w:before="0" w:beforeAutospacing="0" w:line="264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3"/>
    <w:link w:val="6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3"/>
    <w:link w:val="62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33"/>
    <w:link w:val="63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3"/>
    <w:link w:val="6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3"/>
    <w:link w:val="63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7"/>
    <w:next w:val="62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3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7"/>
    <w:next w:val="62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3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7"/>
    <w:next w:val="62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3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7"/>
    <w:next w:val="627"/>
    <w:link w:val="69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7">
    <w:name w:val="Subtitle Char"/>
    <w:basedOn w:val="633"/>
    <w:link w:val="667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7"/>
    <w:next w:val="62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7"/>
    <w:next w:val="62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33"/>
    <w:link w:val="42"/>
    <w:uiPriority w:val="99"/>
    <w:pPr>
      <w:pBdr/>
      <w:spacing/>
      <w:ind/>
    </w:pPr>
  </w:style>
  <w:style w:type="paragraph" w:styleId="44">
    <w:name w:val="Footer"/>
    <w:basedOn w:val="62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33"/>
    <w:link w:val="44"/>
    <w:uiPriority w:val="99"/>
    <w:pPr>
      <w:pBdr/>
      <w:spacing/>
      <w:ind/>
    </w:pPr>
  </w:style>
  <w:style w:type="paragraph" w:styleId="46">
    <w:name w:val="Caption"/>
    <w:basedOn w:val="627"/>
    <w:next w:val="62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3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2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33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7"/>
    <w:link w:val="70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80">
    <w:name w:val="endnote reference"/>
    <w:basedOn w:val="633"/>
    <w:uiPriority w:val="99"/>
    <w:semiHidden/>
    <w:unhideWhenUsed/>
    <w:pPr>
      <w:pBdr/>
      <w:spacing/>
      <w:ind/>
    </w:pPr>
    <w:rPr>
      <w:vertAlign w:val="superscript"/>
    </w:r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7"/>
    <w:next w:val="627"/>
    <w:uiPriority w:val="99"/>
    <w:unhideWhenUsed/>
    <w:pPr>
      <w:pBdr/>
      <w:spacing w:after="0" w:afterAutospacing="0"/>
      <w:ind/>
    </w:pPr>
  </w:style>
  <w:style w:type="paragraph" w:styleId="627" w:default="1">
    <w:name w:val="Normal"/>
    <w:link w:val="636"/>
    <w:qFormat/>
    <w:pPr>
      <w:pBdr/>
      <w:spacing/>
      <w:ind/>
    </w:pPr>
  </w:style>
  <w:style w:type="paragraph" w:styleId="628">
    <w:name w:val="Heading 1"/>
    <w:next w:val="627"/>
    <w:link w:val="651"/>
    <w:uiPriority w:val="9"/>
    <w:qFormat/>
    <w:pPr>
      <w:pBdr/>
      <w:spacing w:after="120" w:before="120"/>
      <w:ind/>
      <w:jc w:val="both"/>
      <w:outlineLvl w:val="0"/>
    </w:pPr>
    <w:rPr>
      <w:rFonts w:ascii="XO Thames" w:hAnsi="XO Thames"/>
      <w:b/>
      <w:sz w:val="32"/>
    </w:rPr>
  </w:style>
  <w:style w:type="paragraph" w:styleId="629">
    <w:name w:val="Heading 2"/>
    <w:next w:val="627"/>
    <w:link w:val="672"/>
    <w:uiPriority w:val="9"/>
    <w:qFormat/>
    <w:pPr>
      <w:pBdr/>
      <w:spacing w:after="120" w:before="120"/>
      <w:ind/>
      <w:jc w:val="both"/>
      <w:outlineLvl w:val="1"/>
    </w:pPr>
    <w:rPr>
      <w:rFonts w:ascii="XO Thames" w:hAnsi="XO Thames"/>
      <w:b/>
      <w:sz w:val="28"/>
    </w:rPr>
  </w:style>
  <w:style w:type="paragraph" w:styleId="630">
    <w:name w:val="Heading 3"/>
    <w:next w:val="627"/>
    <w:link w:val="647"/>
    <w:uiPriority w:val="9"/>
    <w:qFormat/>
    <w:pPr>
      <w:pBdr/>
      <w:spacing w:after="120" w:before="120"/>
      <w:ind/>
      <w:jc w:val="both"/>
      <w:outlineLvl w:val="2"/>
    </w:pPr>
    <w:rPr>
      <w:rFonts w:ascii="XO Thames" w:hAnsi="XO Thames"/>
      <w:b/>
      <w:sz w:val="26"/>
    </w:rPr>
  </w:style>
  <w:style w:type="paragraph" w:styleId="631">
    <w:name w:val="Heading 4"/>
    <w:next w:val="627"/>
    <w:link w:val="671"/>
    <w:uiPriority w:val="9"/>
    <w:qFormat/>
    <w:pPr>
      <w:pBdr/>
      <w:spacing w:after="120" w:before="120"/>
      <w:ind/>
      <w:jc w:val="both"/>
      <w:outlineLvl w:val="3"/>
    </w:pPr>
    <w:rPr>
      <w:rFonts w:ascii="XO Thames" w:hAnsi="XO Thames"/>
      <w:b/>
      <w:sz w:val="24"/>
    </w:rPr>
  </w:style>
  <w:style w:type="paragraph" w:styleId="632">
    <w:name w:val="Heading 5"/>
    <w:next w:val="627"/>
    <w:link w:val="650"/>
    <w:uiPriority w:val="9"/>
    <w:qFormat/>
    <w:pPr>
      <w:pBdr/>
      <w:spacing w:after="120" w:before="120"/>
      <w:ind/>
      <w:jc w:val="both"/>
      <w:outlineLvl w:val="4"/>
    </w:pPr>
    <w:rPr>
      <w:rFonts w:ascii="XO Thames" w:hAnsi="XO Thames"/>
      <w:b/>
    </w:rPr>
  </w:style>
  <w:style w:type="character" w:styleId="633" w:default="1">
    <w:name w:val="Default Paragraph Font"/>
    <w:uiPriority w:val="1"/>
    <w:semiHidden/>
    <w:unhideWhenUsed/>
    <w:pPr>
      <w:pBdr/>
      <w:spacing/>
      <w:ind/>
    </w:pPr>
  </w:style>
  <w:style w:type="table" w:styleId="63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5" w:default="1">
    <w:name w:val="No List"/>
    <w:uiPriority w:val="99"/>
    <w:semiHidden/>
    <w:unhideWhenUsed/>
    <w:pPr>
      <w:pBdr/>
      <w:spacing/>
      <w:ind/>
    </w:pPr>
  </w:style>
  <w:style w:type="character" w:styleId="636" w:customStyle="1">
    <w:name w:val="Обычный1"/>
    <w:pPr>
      <w:pBdr/>
      <w:spacing/>
      <w:ind/>
    </w:pPr>
  </w:style>
  <w:style w:type="paragraph" w:styleId="637">
    <w:name w:val="toc 2"/>
    <w:next w:val="627"/>
    <w:link w:val="638"/>
    <w:uiPriority w:val="39"/>
    <w:pPr>
      <w:pBdr/>
      <w:spacing/>
      <w:ind w:left="200"/>
    </w:pPr>
    <w:rPr>
      <w:rFonts w:ascii="XO Thames" w:hAnsi="XO Thames"/>
      <w:sz w:val="28"/>
    </w:rPr>
  </w:style>
  <w:style w:type="character" w:styleId="638" w:customStyle="1">
    <w:name w:val="Оглавление 2 Знак"/>
    <w:link w:val="637"/>
    <w:pPr>
      <w:pBdr/>
      <w:spacing/>
      <w:ind/>
    </w:pPr>
    <w:rPr>
      <w:rFonts w:ascii="XO Thames" w:hAnsi="XO Thames"/>
      <w:sz w:val="28"/>
    </w:rPr>
  </w:style>
  <w:style w:type="paragraph" w:styleId="639">
    <w:name w:val="toc 4"/>
    <w:next w:val="627"/>
    <w:link w:val="640"/>
    <w:uiPriority w:val="39"/>
    <w:pPr>
      <w:pBdr/>
      <w:spacing/>
      <w:ind w:left="600"/>
    </w:pPr>
    <w:rPr>
      <w:rFonts w:ascii="XO Thames" w:hAnsi="XO Thames"/>
      <w:sz w:val="28"/>
    </w:rPr>
  </w:style>
  <w:style w:type="character" w:styleId="640" w:customStyle="1">
    <w:name w:val="Оглавление 4 Знак"/>
    <w:link w:val="639"/>
    <w:pPr>
      <w:pBdr/>
      <w:spacing/>
      <w:ind/>
    </w:pPr>
    <w:rPr>
      <w:rFonts w:ascii="XO Thames" w:hAnsi="XO Thames"/>
      <w:sz w:val="28"/>
    </w:rPr>
  </w:style>
  <w:style w:type="paragraph" w:styleId="641">
    <w:name w:val="toc 6"/>
    <w:next w:val="627"/>
    <w:link w:val="642"/>
    <w:uiPriority w:val="39"/>
    <w:pPr>
      <w:pBdr/>
      <w:spacing/>
      <w:ind w:left="1000"/>
    </w:pPr>
    <w:rPr>
      <w:rFonts w:ascii="XO Thames" w:hAnsi="XO Thames"/>
      <w:sz w:val="28"/>
    </w:rPr>
  </w:style>
  <w:style w:type="character" w:styleId="642" w:customStyle="1">
    <w:name w:val="Оглавление 6 Знак"/>
    <w:link w:val="641"/>
    <w:pPr>
      <w:pBdr/>
      <w:spacing/>
      <w:ind/>
    </w:pPr>
    <w:rPr>
      <w:rFonts w:ascii="XO Thames" w:hAnsi="XO Thames"/>
      <w:sz w:val="28"/>
    </w:rPr>
  </w:style>
  <w:style w:type="paragraph" w:styleId="643">
    <w:name w:val="toc 7"/>
    <w:next w:val="627"/>
    <w:link w:val="644"/>
    <w:uiPriority w:val="39"/>
    <w:pPr>
      <w:pBdr/>
      <w:spacing/>
      <w:ind w:left="1200"/>
    </w:pPr>
    <w:rPr>
      <w:rFonts w:ascii="XO Thames" w:hAnsi="XO Thames"/>
      <w:sz w:val="28"/>
    </w:rPr>
  </w:style>
  <w:style w:type="character" w:styleId="644" w:customStyle="1">
    <w:name w:val="Оглавление 7 Знак"/>
    <w:link w:val="643"/>
    <w:pPr>
      <w:pBdr/>
      <w:spacing/>
      <w:ind/>
    </w:pPr>
    <w:rPr>
      <w:rFonts w:ascii="XO Thames" w:hAnsi="XO Thames"/>
      <w:sz w:val="28"/>
    </w:rPr>
  </w:style>
  <w:style w:type="paragraph" w:styleId="645" w:customStyle="1">
    <w:name w:val="Endnote"/>
    <w:link w:val="646"/>
    <w:pPr>
      <w:pBdr/>
      <w:spacing/>
      <w:ind w:firstLine="851"/>
      <w:jc w:val="both"/>
    </w:pPr>
    <w:rPr>
      <w:rFonts w:ascii="XO Thames" w:hAnsi="XO Thames"/>
    </w:rPr>
  </w:style>
  <w:style w:type="character" w:styleId="646" w:customStyle="1">
    <w:name w:val="Endnote1"/>
    <w:link w:val="645"/>
    <w:pPr>
      <w:pBdr/>
      <w:spacing/>
      <w:ind/>
    </w:pPr>
    <w:rPr>
      <w:rFonts w:ascii="XO Thames" w:hAnsi="XO Thames"/>
      <w:sz w:val="22"/>
    </w:rPr>
  </w:style>
  <w:style w:type="character" w:styleId="647" w:customStyle="1">
    <w:name w:val="Заголовок 3 Знак"/>
    <w:link w:val="630"/>
    <w:pPr>
      <w:pBdr/>
      <w:spacing/>
      <w:ind/>
    </w:pPr>
    <w:rPr>
      <w:rFonts w:ascii="XO Thames" w:hAnsi="XO Thames"/>
      <w:b/>
      <w:sz w:val="26"/>
    </w:rPr>
  </w:style>
  <w:style w:type="paragraph" w:styleId="648">
    <w:name w:val="toc 3"/>
    <w:next w:val="627"/>
    <w:link w:val="649"/>
    <w:uiPriority w:val="39"/>
    <w:pPr>
      <w:pBdr/>
      <w:spacing/>
      <w:ind w:left="400"/>
    </w:pPr>
    <w:rPr>
      <w:rFonts w:ascii="XO Thames" w:hAnsi="XO Thames"/>
      <w:sz w:val="28"/>
    </w:rPr>
  </w:style>
  <w:style w:type="character" w:styleId="649" w:customStyle="1">
    <w:name w:val="Оглавление 3 Знак"/>
    <w:link w:val="648"/>
    <w:pPr>
      <w:pBdr/>
      <w:spacing/>
      <w:ind/>
    </w:pPr>
    <w:rPr>
      <w:rFonts w:ascii="XO Thames" w:hAnsi="XO Thames"/>
      <w:sz w:val="28"/>
    </w:rPr>
  </w:style>
  <w:style w:type="character" w:styleId="650" w:customStyle="1">
    <w:name w:val="Заголовок 5 Знак"/>
    <w:link w:val="632"/>
    <w:pPr>
      <w:pBdr/>
      <w:spacing/>
      <w:ind/>
    </w:pPr>
    <w:rPr>
      <w:rFonts w:ascii="XO Thames" w:hAnsi="XO Thames"/>
      <w:b/>
      <w:sz w:val="22"/>
    </w:rPr>
  </w:style>
  <w:style w:type="character" w:styleId="651" w:customStyle="1">
    <w:name w:val="Заголовок 1 Знак"/>
    <w:link w:val="628"/>
    <w:pPr>
      <w:pBdr/>
      <w:spacing/>
      <w:ind/>
    </w:pPr>
    <w:rPr>
      <w:rFonts w:ascii="XO Thames" w:hAnsi="XO Thames"/>
      <w:b/>
      <w:sz w:val="32"/>
    </w:rPr>
  </w:style>
  <w:style w:type="paragraph" w:styleId="652" w:customStyle="1">
    <w:name w:val="Гиперссылка1"/>
    <w:link w:val="653"/>
    <w:qFormat/>
    <w:pPr>
      <w:pBdr/>
      <w:spacing/>
      <w:ind/>
    </w:pPr>
    <w:rPr>
      <w:color w:val="0000ff"/>
      <w:u w:val="single"/>
    </w:rPr>
  </w:style>
  <w:style w:type="character" w:styleId="653">
    <w:name w:val="Hyperlink"/>
    <w:link w:val="652"/>
    <w:uiPriority w:val="99"/>
    <w:pPr>
      <w:pBdr/>
      <w:spacing/>
      <w:ind/>
    </w:pPr>
    <w:rPr>
      <w:color w:val="0000ff"/>
      <w:u w:val="single"/>
    </w:rPr>
  </w:style>
  <w:style w:type="paragraph" w:styleId="654" w:customStyle="1">
    <w:name w:val="Footnote"/>
    <w:link w:val="655"/>
    <w:pPr>
      <w:pBdr/>
      <w:spacing/>
      <w:ind w:firstLine="851"/>
      <w:jc w:val="both"/>
    </w:pPr>
    <w:rPr>
      <w:rFonts w:ascii="XO Thames" w:hAnsi="XO Thames"/>
    </w:rPr>
  </w:style>
  <w:style w:type="character" w:styleId="655" w:customStyle="1">
    <w:name w:val="Footnote1"/>
    <w:link w:val="654"/>
    <w:pPr>
      <w:pBdr/>
      <w:spacing/>
      <w:ind/>
    </w:pPr>
    <w:rPr>
      <w:rFonts w:ascii="XO Thames" w:hAnsi="XO Thames"/>
      <w:sz w:val="22"/>
    </w:rPr>
  </w:style>
  <w:style w:type="paragraph" w:styleId="656">
    <w:name w:val="toc 1"/>
    <w:next w:val="627"/>
    <w:link w:val="657"/>
    <w:uiPriority w:val="39"/>
    <w:pPr>
      <w:pBdr/>
      <w:spacing/>
      <w:ind/>
    </w:pPr>
    <w:rPr>
      <w:rFonts w:ascii="XO Thames" w:hAnsi="XO Thames"/>
      <w:b/>
      <w:sz w:val="28"/>
    </w:rPr>
  </w:style>
  <w:style w:type="character" w:styleId="657" w:customStyle="1">
    <w:name w:val="Оглавление 1 Знак"/>
    <w:link w:val="656"/>
    <w:pPr>
      <w:pBdr/>
      <w:spacing/>
      <w:ind/>
    </w:pPr>
    <w:rPr>
      <w:rFonts w:ascii="XO Thames" w:hAnsi="XO Thames"/>
      <w:b/>
      <w:sz w:val="28"/>
    </w:rPr>
  </w:style>
  <w:style w:type="paragraph" w:styleId="658" w:customStyle="1">
    <w:name w:val="Header and Footer"/>
    <w:link w:val="659"/>
    <w:pPr>
      <w:pBdr/>
      <w:spacing w:line="240" w:lineRule="auto"/>
      <w:ind/>
      <w:jc w:val="both"/>
    </w:pPr>
    <w:rPr>
      <w:rFonts w:ascii="XO Thames" w:hAnsi="XO Thames"/>
      <w:sz w:val="28"/>
    </w:rPr>
  </w:style>
  <w:style w:type="character" w:styleId="659" w:customStyle="1">
    <w:name w:val="Header and Footer1"/>
    <w:link w:val="658"/>
    <w:pPr>
      <w:pBdr/>
      <w:spacing/>
      <w:ind/>
    </w:pPr>
    <w:rPr>
      <w:rFonts w:ascii="XO Thames" w:hAnsi="XO Thames"/>
      <w:sz w:val="28"/>
    </w:rPr>
  </w:style>
  <w:style w:type="paragraph" w:styleId="660">
    <w:name w:val="toc 9"/>
    <w:next w:val="627"/>
    <w:link w:val="661"/>
    <w:uiPriority w:val="39"/>
    <w:pPr>
      <w:pBdr/>
      <w:spacing/>
      <w:ind w:left="1600"/>
    </w:pPr>
    <w:rPr>
      <w:rFonts w:ascii="XO Thames" w:hAnsi="XO Thames"/>
      <w:sz w:val="28"/>
    </w:rPr>
  </w:style>
  <w:style w:type="character" w:styleId="661" w:customStyle="1">
    <w:name w:val="Оглавление 9 Знак"/>
    <w:link w:val="660"/>
    <w:pPr>
      <w:pBdr/>
      <w:spacing/>
      <w:ind/>
    </w:pPr>
    <w:rPr>
      <w:rFonts w:ascii="XO Thames" w:hAnsi="XO Thames"/>
      <w:sz w:val="28"/>
    </w:rPr>
  </w:style>
  <w:style w:type="paragraph" w:styleId="662">
    <w:name w:val="toc 8"/>
    <w:next w:val="627"/>
    <w:link w:val="663"/>
    <w:uiPriority w:val="39"/>
    <w:pPr>
      <w:pBdr/>
      <w:spacing/>
      <w:ind w:left="1400"/>
    </w:pPr>
    <w:rPr>
      <w:rFonts w:ascii="XO Thames" w:hAnsi="XO Thames"/>
      <w:sz w:val="28"/>
    </w:rPr>
  </w:style>
  <w:style w:type="character" w:styleId="663" w:customStyle="1">
    <w:name w:val="Оглавление 8 Знак"/>
    <w:link w:val="662"/>
    <w:pPr>
      <w:pBdr/>
      <w:spacing/>
      <w:ind/>
    </w:pPr>
    <w:rPr>
      <w:rFonts w:ascii="XO Thames" w:hAnsi="XO Thames"/>
      <w:sz w:val="28"/>
    </w:rPr>
  </w:style>
  <w:style w:type="paragraph" w:styleId="664" w:customStyle="1">
    <w:name w:val="Основной шрифт абзаца1"/>
    <w:pPr>
      <w:pBdr/>
      <w:spacing/>
      <w:ind/>
    </w:pPr>
  </w:style>
  <w:style w:type="paragraph" w:styleId="665">
    <w:name w:val="toc 5"/>
    <w:next w:val="627"/>
    <w:link w:val="666"/>
    <w:uiPriority w:val="39"/>
    <w:pPr>
      <w:pBdr/>
      <w:spacing/>
      <w:ind w:left="800"/>
    </w:pPr>
    <w:rPr>
      <w:rFonts w:ascii="XO Thames" w:hAnsi="XO Thames"/>
      <w:sz w:val="28"/>
    </w:rPr>
  </w:style>
  <w:style w:type="character" w:styleId="666" w:customStyle="1">
    <w:name w:val="Оглавление 5 Знак"/>
    <w:link w:val="665"/>
    <w:pPr>
      <w:pBdr/>
      <w:spacing/>
      <w:ind/>
    </w:pPr>
    <w:rPr>
      <w:rFonts w:ascii="XO Thames" w:hAnsi="XO Thames"/>
      <w:sz w:val="28"/>
    </w:rPr>
  </w:style>
  <w:style w:type="paragraph" w:styleId="667">
    <w:name w:val="Subtitle"/>
    <w:next w:val="627"/>
    <w:link w:val="668"/>
    <w:uiPriority w:val="11"/>
    <w:qFormat/>
    <w:pPr>
      <w:pBdr/>
      <w:spacing/>
      <w:ind/>
      <w:jc w:val="both"/>
    </w:pPr>
    <w:rPr>
      <w:rFonts w:ascii="XO Thames" w:hAnsi="XO Thames"/>
      <w:i/>
      <w:sz w:val="24"/>
    </w:rPr>
  </w:style>
  <w:style w:type="character" w:styleId="668" w:customStyle="1">
    <w:name w:val="Подзаголовок Знак"/>
    <w:link w:val="667"/>
    <w:pPr>
      <w:pBdr/>
      <w:spacing/>
      <w:ind/>
    </w:pPr>
    <w:rPr>
      <w:rFonts w:ascii="XO Thames" w:hAnsi="XO Thames"/>
      <w:i/>
      <w:sz w:val="24"/>
    </w:rPr>
  </w:style>
  <w:style w:type="paragraph" w:styleId="669">
    <w:name w:val="Title"/>
    <w:next w:val="627"/>
    <w:link w:val="670"/>
    <w:uiPriority w:val="10"/>
    <w:qFormat/>
    <w:pPr>
      <w:pBdr/>
      <w:spacing w:after="567" w:before="567"/>
      <w:ind/>
      <w:jc w:val="center"/>
    </w:pPr>
    <w:rPr>
      <w:rFonts w:ascii="XO Thames" w:hAnsi="XO Thames"/>
      <w:b/>
      <w:caps/>
      <w:sz w:val="40"/>
    </w:rPr>
  </w:style>
  <w:style w:type="character" w:styleId="670" w:customStyle="1">
    <w:name w:val="Заголовок Знак"/>
    <w:link w:val="669"/>
    <w:uiPriority w:val="10"/>
    <w:pPr>
      <w:pBdr/>
      <w:spacing/>
      <w:ind/>
    </w:pPr>
    <w:rPr>
      <w:rFonts w:ascii="XO Thames" w:hAnsi="XO Thames"/>
      <w:b/>
      <w:caps/>
      <w:sz w:val="40"/>
    </w:rPr>
  </w:style>
  <w:style w:type="character" w:styleId="671" w:customStyle="1">
    <w:name w:val="Заголовок 4 Знак"/>
    <w:link w:val="631"/>
    <w:pPr>
      <w:pBdr/>
      <w:spacing/>
      <w:ind/>
    </w:pPr>
    <w:rPr>
      <w:rFonts w:ascii="XO Thames" w:hAnsi="XO Thames"/>
      <w:b/>
      <w:sz w:val="24"/>
    </w:rPr>
  </w:style>
  <w:style w:type="character" w:styleId="672" w:customStyle="1">
    <w:name w:val="Заголовок 2 Знак"/>
    <w:link w:val="629"/>
    <w:pPr>
      <w:pBdr/>
      <w:spacing/>
      <w:ind/>
    </w:pPr>
    <w:rPr>
      <w:rFonts w:ascii="XO Thames" w:hAnsi="XO Thames"/>
      <w:b/>
      <w:sz w:val="28"/>
    </w:rPr>
  </w:style>
  <w:style w:type="paragraph" w:styleId="673" w:customStyle="1">
    <w:name w:val="Строгий1"/>
    <w:link w:val="674"/>
    <w:pPr>
      <w:pBdr/>
      <w:spacing w:after="0" w:line="240" w:lineRule="auto"/>
      <w:ind/>
    </w:pPr>
    <w:rPr>
      <w:rFonts w:ascii="Calibri" w:hAnsi="Calibri"/>
      <w:b/>
      <w:sz w:val="20"/>
    </w:rPr>
  </w:style>
  <w:style w:type="character" w:styleId="674">
    <w:name w:val="Strong"/>
    <w:link w:val="673"/>
    <w:uiPriority w:val="22"/>
    <w:qFormat/>
    <w:pPr>
      <w:pBdr/>
      <w:spacing/>
      <w:ind/>
    </w:pPr>
    <w:rPr>
      <w:rFonts w:ascii="Calibri" w:hAnsi="Calibri"/>
      <w:b/>
      <w:sz w:val="20"/>
    </w:rPr>
  </w:style>
  <w:style w:type="paragraph" w:styleId="675" w:customStyle="1">
    <w:name w:val="docdata"/>
    <w:basedOn w:val="627"/>
    <w:pPr>
      <w:pBdr/>
      <w:spacing w:after="100" w:afterAutospacing="1" w:before="100" w:beforeAutospacing="1" w:line="240" w:lineRule="auto"/>
      <w:ind/>
    </w:pPr>
    <w:rPr>
      <w:rFonts w:ascii="Times New Roman" w:hAnsi="Times New Roman"/>
      <w:color w:val="auto"/>
      <w:sz w:val="24"/>
      <w:szCs w:val="24"/>
    </w:rPr>
  </w:style>
  <w:style w:type="paragraph" w:styleId="676" w:customStyle="1">
    <w:name w:val="Table Paragraph"/>
    <w:basedOn w:val="627"/>
    <w:uiPriority w:val="1"/>
    <w:qFormat/>
    <w:pPr>
      <w:widowControl w:val="false"/>
      <w:pBdr/>
      <w:spacing w:after="0" w:line="240" w:lineRule="auto"/>
      <w:ind/>
    </w:pPr>
    <w:rPr>
      <w:rFonts w:ascii="Times New Roman" w:hAnsi="Times New Roman"/>
      <w:color w:val="auto"/>
      <w:szCs w:val="22"/>
      <w:lang w:eastAsia="en-US"/>
    </w:rPr>
  </w:style>
  <w:style w:type="character" w:styleId="677" w:customStyle="1">
    <w:name w:val="Основной текст Знак"/>
    <w:link w:val="678"/>
    <w:pPr>
      <w:pBdr/>
      <w:spacing/>
      <w:ind/>
    </w:pPr>
    <w:rPr>
      <w:b/>
      <w:sz w:val="26"/>
      <w:shd w:val="clear" w:color="auto" w:fill="ffffff"/>
    </w:rPr>
  </w:style>
  <w:style w:type="paragraph" w:styleId="678">
    <w:name w:val="Body Text"/>
    <w:basedOn w:val="627"/>
    <w:link w:val="677"/>
    <w:pPr>
      <w:widowControl w:val="false"/>
      <w:pBdr/>
      <w:shd w:val="clear" w:color="auto" w:fill="ffffff"/>
      <w:spacing w:after="0" w:line="328" w:lineRule="exact"/>
      <w:ind/>
    </w:pPr>
    <w:rPr>
      <w:b/>
      <w:sz w:val="26"/>
      <w:shd w:val="clear" w:color="auto" w:fill="ffffff"/>
    </w:rPr>
  </w:style>
  <w:style w:type="character" w:styleId="679" w:customStyle="1">
    <w:name w:val="Основной текст Знак1"/>
    <w:basedOn w:val="633"/>
    <w:uiPriority w:val="99"/>
    <w:semiHidden/>
    <w:pPr>
      <w:pBdr/>
      <w:spacing/>
      <w:ind/>
    </w:pPr>
  </w:style>
  <w:style w:type="paragraph" w:styleId="680" w:customStyle="1">
    <w:name w:val="Standard"/>
    <w:qFormat/>
    <w:pPr>
      <w:pBdr/>
      <w:spacing w:after="200" w:line="276" w:lineRule="auto"/>
      <w:ind/>
    </w:pPr>
    <w:rPr>
      <w:rFonts w:ascii="Calibri" w:hAnsi="Calibri" w:eastAsia="Calibri" w:cs="Calibri"/>
      <w:szCs w:val="22"/>
    </w:rPr>
  </w:style>
  <w:style w:type="character" w:styleId="681" w:customStyle="1">
    <w:name w:val="Internet link"/>
    <w:pPr>
      <w:pBdr/>
      <w:spacing/>
      <w:ind/>
    </w:pPr>
    <w:rPr>
      <w:color w:val="0563c1"/>
      <w:u w:val="single"/>
    </w:rPr>
  </w:style>
  <w:style w:type="paragraph" w:styleId="682" w:customStyle="1">
    <w:name w:val="Default"/>
    <w:pPr>
      <w:pBdr/>
      <w:spacing w:after="0" w:line="240" w:lineRule="auto"/>
      <w:ind/>
    </w:pPr>
    <w:rPr>
      <w:rFonts w:ascii="Times New Roman" w:hAnsi="Times New Roman"/>
      <w:sz w:val="24"/>
      <w:szCs w:val="24"/>
    </w:rPr>
  </w:style>
  <w:style w:type="paragraph" w:styleId="683">
    <w:name w:val="No Spacing"/>
    <w:link w:val="684"/>
    <w:uiPriority w:val="1"/>
    <w:qFormat/>
    <w:pPr>
      <w:pBdr/>
      <w:spacing w:after="0" w:line="240" w:lineRule="auto"/>
      <w:ind/>
    </w:pPr>
    <w:rPr>
      <w:rFonts w:ascii="Calibri" w:hAnsi="Calibri"/>
    </w:rPr>
  </w:style>
  <w:style w:type="character" w:styleId="684" w:customStyle="1">
    <w:name w:val="Без интервала Знак"/>
    <w:link w:val="683"/>
    <w:pPr>
      <w:pBdr/>
      <w:spacing/>
      <w:ind/>
    </w:pPr>
    <w:rPr>
      <w:rFonts w:ascii="Calibri" w:hAnsi="Calibri"/>
    </w:rPr>
  </w:style>
  <w:style w:type="paragraph" w:styleId="685" w:customStyle="1">
    <w:name w:val="Содержимое таблицы"/>
    <w:basedOn w:val="627"/>
    <w:qFormat/>
    <w:pPr>
      <w:widowControl w:val="false"/>
      <w:suppressLineNumbers w:val="true"/>
      <w:pBdr/>
      <w:spacing w:after="0" w:line="240" w:lineRule="auto"/>
      <w:ind/>
    </w:pPr>
    <w:rPr>
      <w:rFonts w:ascii="Liberation Serif" w:hAnsi="Liberation Serif" w:eastAsia="Segoe UI" w:cs="Tahoma"/>
      <w:sz w:val="24"/>
      <w:szCs w:val="24"/>
      <w:lang w:eastAsia="zh-CN" w:bidi="hi-IN"/>
    </w:rPr>
  </w:style>
  <w:style w:type="paragraph" w:styleId="686">
    <w:name w:val="List Paragraph"/>
    <w:basedOn w:val="627"/>
    <w:link w:val="702"/>
    <w:qFormat/>
    <w:pPr>
      <w:pBdr/>
      <w:spacing/>
      <w:ind w:left="720"/>
      <w:contextualSpacing w:val="true"/>
    </w:pPr>
  </w:style>
  <w:style w:type="table" w:styleId="687" w:customStyle="1">
    <w:name w:val="Таблица-сетка 21"/>
    <w:uiPriority w:val="99"/>
    <w:pPr>
      <w:pBdr/>
      <w:spacing w:after="0" w:line="240" w:lineRule="auto"/>
      <w:ind/>
    </w:pPr>
    <w:rPr>
      <w:rFonts w:ascii="Calibri" w:hAnsi="Calibri" w:eastAsia="Calibri"/>
      <w:color w:val="auto"/>
      <w:sz w:val="20"/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88" w:customStyle="1">
    <w:name w:val="StGen0"/>
    <w:basedOn w:val="627"/>
    <w:next w:val="689"/>
    <w:uiPriority w:val="99"/>
    <w:unhideWhenUsed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/>
      <w:color w:val="auto"/>
      <w:sz w:val="24"/>
      <w:szCs w:val="24"/>
    </w:rPr>
  </w:style>
  <w:style w:type="paragraph" w:styleId="689">
    <w:name w:val="Normal (Web)"/>
    <w:basedOn w:val="627"/>
    <w:link w:val="694"/>
    <w:unhideWhenUsed/>
    <w:pPr>
      <w:pBdr/>
      <w:spacing/>
      <w:ind/>
    </w:pPr>
    <w:rPr>
      <w:rFonts w:ascii="Times New Roman" w:hAnsi="Times New Roman"/>
      <w:sz w:val="24"/>
      <w:szCs w:val="24"/>
    </w:rPr>
  </w:style>
  <w:style w:type="paragraph" w:styleId="690" w:customStyle="1">
    <w:name w:val="Заголовок 91"/>
    <w:basedOn w:val="627"/>
    <w:next w:val="627"/>
    <w:link w:val="691"/>
    <w:uiPriority w:val="9"/>
    <w:unhideWhenUsed/>
    <w:qFormat/>
    <w:pPr>
      <w:keepNext w:val="true"/>
      <w:keepLines w:val="true"/>
      <w:pBdr/>
      <w:spacing w:after="200" w:before="320" w:line="276" w:lineRule="auto"/>
      <w:ind/>
      <w:outlineLvl w:val="8"/>
    </w:pPr>
    <w:rPr>
      <w:rFonts w:ascii="Arial" w:hAnsi="Arial" w:eastAsia="Arial"/>
      <w:i/>
      <w:iCs/>
      <w:color w:val="auto"/>
      <w:sz w:val="21"/>
      <w:szCs w:val="21"/>
      <w:lang w:val="en-US" w:eastAsia="en-US"/>
    </w:rPr>
  </w:style>
  <w:style w:type="character" w:styleId="691" w:customStyle="1">
    <w:name w:val="Heading 9 Char"/>
    <w:link w:val="690"/>
    <w:uiPriority w:val="9"/>
    <w:pPr>
      <w:pBdr/>
      <w:spacing/>
      <w:ind/>
    </w:pPr>
    <w:rPr>
      <w:rFonts w:ascii="Arial" w:hAnsi="Arial" w:eastAsia="Arial"/>
      <w:i/>
      <w:iCs/>
      <w:color w:val="auto"/>
      <w:sz w:val="21"/>
      <w:szCs w:val="21"/>
      <w:lang w:val="en-US" w:eastAsia="en-US"/>
    </w:rPr>
  </w:style>
  <w:style w:type="table" w:styleId="692" w:customStyle="1">
    <w:name w:val="Таблица простая 51"/>
    <w:uiPriority w:val="99"/>
    <w:pPr>
      <w:pBdr/>
      <w:spacing w:after="0" w:line="240" w:lineRule="auto"/>
      <w:ind/>
    </w:pPr>
    <w:rPr>
      <w:rFonts w:ascii="Calibri" w:hAnsi="Calibri" w:eastAsia="Calibri"/>
      <w:color w:val="auto"/>
      <w:sz w:val="20"/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 w:customStyle="1">
    <w:name w:val="Grid Table 3 - Accent 2"/>
    <w:uiPriority w:val="99"/>
    <w:pPr>
      <w:pBdr/>
      <w:spacing w:after="0" w:line="240" w:lineRule="auto"/>
      <w:ind/>
    </w:pPr>
    <w:rPr>
      <w:rFonts w:ascii="Times New Roman" w:hAnsi="Times New Roman"/>
      <w:color w:val="auto"/>
      <w:sz w:val="20"/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94" w:customStyle="1">
    <w:name w:val="Обычный (веб) Знак"/>
    <w:basedOn w:val="636"/>
    <w:link w:val="689"/>
    <w:pPr>
      <w:pBdr/>
      <w:spacing/>
      <w:ind/>
    </w:pPr>
    <w:rPr>
      <w:rFonts w:ascii="Times New Roman" w:hAnsi="Times New Roman"/>
      <w:sz w:val="24"/>
      <w:szCs w:val="24"/>
    </w:rPr>
  </w:style>
  <w:style w:type="table" w:styleId="695" w:customStyle="1">
    <w:name w:val="Grid Table 1 Light - Accent 4"/>
    <w:uiPriority w:val="99"/>
    <w:pPr>
      <w:pBdr/>
      <w:spacing w:after="0" w:line="240" w:lineRule="auto"/>
      <w:ind/>
    </w:pPr>
    <w:rPr>
      <w:rFonts w:ascii="Calibri" w:hAnsi="Calibri" w:eastAsia="Calibri"/>
      <w:color w:val="auto"/>
      <w:sz w:val="20"/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96">
    <w:name w:val="Intense Emphasis"/>
    <w:qFormat/>
    <w:pPr>
      <w:pBdr/>
      <w:spacing/>
      <w:ind/>
    </w:pPr>
    <w:rPr>
      <w:b/>
      <w:bCs/>
      <w:i/>
      <w:iCs/>
      <w:color w:val="4f81bd"/>
    </w:rPr>
  </w:style>
  <w:style w:type="character" w:styleId="697" w:customStyle="1">
    <w:name w:val="Выделение жирным"/>
    <w:qFormat/>
    <w:pPr>
      <w:pBdr/>
      <w:spacing/>
      <w:ind/>
    </w:pPr>
    <w:rPr>
      <w:b/>
      <w:bCs/>
    </w:rPr>
  </w:style>
  <w:style w:type="table" w:styleId="698" w:customStyle="1">
    <w:name w:val="Grid Table 2 - Accent 4"/>
    <w:uiPriority w:val="99"/>
    <w:pPr>
      <w:pBdr/>
      <w:spacing w:after="0" w:line="240" w:lineRule="auto"/>
      <w:ind/>
    </w:pPr>
    <w:rPr>
      <w:rFonts w:ascii="Arial" w:hAnsi="Arial" w:eastAsia="Arial"/>
      <w:color w:val="auto"/>
      <w:szCs w:val="22"/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Table Grid Light"/>
    <w:uiPriority w:val="59"/>
    <w:pPr>
      <w:pBdr/>
      <w:spacing w:after="0" w:line="240" w:lineRule="auto"/>
      <w:ind/>
    </w:pPr>
    <w:rPr>
      <w:rFonts w:ascii="Calibri" w:hAnsi="Calibri" w:eastAsia="Calibri"/>
      <w:color w:val="auto"/>
      <w:sz w:val="20"/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2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3 - Accent 5"/>
    <w:uiPriority w:val="99"/>
    <w:pPr>
      <w:pBdr/>
      <w:spacing w:after="0" w:line="240" w:lineRule="auto"/>
      <w:ind/>
    </w:pPr>
    <w:rPr>
      <w:rFonts w:ascii="Arial" w:hAnsi="Arial" w:eastAsia="Arial"/>
      <w:color w:val="auto"/>
      <w:szCs w:val="22"/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02" w:customStyle="1">
    <w:name w:val="Абзац списка Знак"/>
    <w:basedOn w:val="636"/>
    <w:link w:val="686"/>
    <w:pPr>
      <w:pBdr/>
      <w:spacing/>
      <w:ind/>
    </w:pPr>
  </w:style>
  <w:style w:type="table" w:styleId="703" w:customStyle="1">
    <w:name w:val="Grid Table 2 - Accent 6"/>
    <w:uiPriority w:val="99"/>
    <w:pPr>
      <w:pBdr/>
      <w:spacing w:after="0" w:line="240" w:lineRule="auto"/>
      <w:ind/>
    </w:pPr>
    <w:rPr>
      <w:rFonts w:ascii="Arial" w:hAnsi="Arial" w:eastAsia="Arial"/>
      <w:color w:val="auto"/>
      <w:szCs w:val="22"/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04" w:customStyle="1">
    <w:name w:val="Endnote Text Char"/>
    <w:uiPriority w:val="99"/>
    <w:pPr>
      <w:pBdr/>
      <w:spacing/>
      <w:ind/>
    </w:pPr>
    <w:rPr>
      <w:sz w:val="20"/>
    </w:rPr>
  </w:style>
  <w:style w:type="paragraph" w:styleId="705" w:customStyle="1">
    <w:name w:val="Title Char"/>
    <w:basedOn w:val="664"/>
    <w:pPr>
      <w:pBdr/>
      <w:spacing/>
      <w:ind/>
    </w:pPr>
    <w:rPr>
      <w:sz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iro.kravchuk@yandex.ru" TargetMode="External"/><Relationship Id="rId11" Type="http://schemas.openxmlformats.org/officeDocument/2006/relationships/hyperlink" Target="mailto:iro.saveleva@yandex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025D9-60AF-40DA-9C50-B174DD42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revision>204</cp:revision>
  <dcterms:created xsi:type="dcterms:W3CDTF">2025-08-22T13:59:00Z</dcterms:created>
  <dcterms:modified xsi:type="dcterms:W3CDTF">2025-11-26T15:09:53Z</dcterms:modified>
</cp:coreProperties>
</file>